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color w:val="767171"/>
                <w:sz w:val="24"/>
                <w:szCs w:val="24"/>
              </w:rPr>
            </w:pPr>
            <w:r w:rsidDel="00000000" w:rsidR="00000000" w:rsidRPr="00000000">
              <w:rPr>
                <w:color w:val="767171"/>
                <w:sz w:val="24"/>
                <w:szCs w:val="24"/>
                <w:rtl w:val="0"/>
              </w:rPr>
              <w:t xml:space="preserve">Las asignaturas que más me gustaron fueron Programación Web, Seguridad en Sistemas Computacionales y Programación de Aplicaciones Móviles. En Programación Web lo que más disfruté fue la posibilidad de crear soluciones visibles y funcionales, viendo resultados inmediatos del código y aplicando buenas prácticas de desarrollo. En Seguridad en Sistemas Computacionales me gustó comprender la importancia de proteger la información y aprender técnicas para evitar vulnerabilidades, ya que es un área clave para cualquier proyecto tecnológico. Finalmente, en Programación de Aplicaciones Móviles me interesó mucho el enfoque en soluciones prácticas para el usuario, lo que me permitió ver cómo un desarrollo puede impactar directamente en la experiencia de las personas.</w:t>
            </w:r>
          </w:p>
          <w:p w:rsidR="00000000" w:rsidDel="00000000" w:rsidP="00000000" w:rsidRDefault="00000000" w:rsidRPr="00000000" w14:paraId="0000000F">
            <w:pPr>
              <w:spacing w:after="240" w:before="240" w:lineRule="auto"/>
              <w:jc w:val="both"/>
              <w:rPr>
                <w:color w:val="767171"/>
                <w:sz w:val="24"/>
                <w:szCs w:val="24"/>
              </w:rPr>
            </w:pPr>
            <w:r w:rsidDel="00000000" w:rsidR="00000000" w:rsidRPr="00000000">
              <w:rPr>
                <w:color w:val="767171"/>
                <w:sz w:val="24"/>
                <w:szCs w:val="24"/>
                <w:rtl w:val="0"/>
              </w:rPr>
              <w:t xml:space="preserve">Además, valoro asignaturas necesarias como Inglés, Liderazgo y Habilidades de Comunicación, porque me entregaron herramientas que fortalecen mi perfil profesional más allá de lo técnico, mejorando mi capacidad para comunicarme, trabajar en equipo y desenvolverme en distintos contextos.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spacing w:after="240" w:before="240" w:lineRule="auto"/>
              <w:rPr>
                <w:color w:val="767171"/>
                <w:sz w:val="24"/>
                <w:szCs w:val="24"/>
              </w:rPr>
            </w:pPr>
            <w:r w:rsidDel="00000000" w:rsidR="00000000" w:rsidRPr="00000000">
              <w:rPr>
                <w:color w:val="767171"/>
                <w:sz w:val="24"/>
                <w:szCs w:val="24"/>
                <w:rtl w:val="0"/>
              </w:rPr>
              <w:t xml:space="preserve">Sí, creo que las certificaciones que he obtenido en la carrera tienen valor porque son una forma concreta de demostrar lo que he aprendido. Por ejemplo, la certificación en Gestión de Proyectos TI me parece útil porque respalda mis conocimientos para organizar y coordinar proyectos, algo que es muy importante en el área profesional.</w:t>
            </w:r>
          </w:p>
          <w:p w:rsidR="00000000" w:rsidDel="00000000" w:rsidP="00000000" w:rsidRDefault="00000000" w:rsidRPr="00000000" w14:paraId="00000017">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Los módulos como Programación de Software, Arquitectura de Software o Calidad de Software me sirven para validar que realmente tengo una base técnica sólida en desarrollo, mientras que Inteligencia de Negocios y Análisis de Requerimientos muestran que también puedo relacionar la parte técnica con la necesidad de la organización. Además, la certificación en Inglés Intermedio me parece un plus, ya que abre más oportunidades al momento de trabajar en equipos o empresas que requieren comunicación en otro idioma.</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pStyle w:val="Heading3"/>
              <w:keepNext w:val="0"/>
              <w:keepLines w:val="0"/>
              <w:tabs>
                <w:tab w:val="left" w:leader="none" w:pos="454"/>
              </w:tabs>
              <w:spacing w:after="80" w:before="280" w:lineRule="auto"/>
              <w:jc w:val="both"/>
              <w:rPr>
                <w:b w:val="1"/>
                <w:color w:val="767171"/>
                <w:sz w:val="26"/>
                <w:szCs w:val="26"/>
              </w:rPr>
            </w:pPr>
            <w:bookmarkStart w:colFirst="0" w:colLast="0" w:name="_heading=h.1savq1vr2j6y" w:id="0"/>
            <w:bookmarkEnd w:id="0"/>
            <w:r w:rsidDel="00000000" w:rsidR="00000000" w:rsidRPr="00000000">
              <w:rPr>
                <w:b w:val="1"/>
                <w:color w:val="767171"/>
                <w:sz w:val="26"/>
                <w:szCs w:val="26"/>
                <w:rtl w:val="0"/>
              </w:rPr>
              <w:t xml:space="preserve">Fortalezas</w:t>
            </w:r>
          </w:p>
          <w:p w:rsidR="00000000" w:rsidDel="00000000" w:rsidP="00000000" w:rsidRDefault="00000000" w:rsidRPr="00000000" w14:paraId="00000022">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seguro en la parte de </w:t>
            </w:r>
            <w:r w:rsidDel="00000000" w:rsidR="00000000" w:rsidRPr="00000000">
              <w:rPr>
                <w:b w:val="1"/>
                <w:color w:val="767171"/>
                <w:sz w:val="24"/>
                <w:szCs w:val="24"/>
                <w:rtl w:val="0"/>
              </w:rPr>
              <w:t xml:space="preserve">programación</w:t>
            </w:r>
            <w:r w:rsidDel="00000000" w:rsidR="00000000" w:rsidRPr="00000000">
              <w:rPr>
                <w:color w:val="767171"/>
                <w:sz w:val="24"/>
                <w:szCs w:val="24"/>
                <w:rtl w:val="0"/>
              </w:rPr>
              <w:t xml:space="preserve">, sobre todo en </w:t>
            </w:r>
            <w:r w:rsidDel="00000000" w:rsidR="00000000" w:rsidRPr="00000000">
              <w:rPr>
                <w:b w:val="1"/>
                <w:color w:val="767171"/>
                <w:sz w:val="24"/>
                <w:szCs w:val="24"/>
                <w:rtl w:val="0"/>
              </w:rPr>
              <w:t xml:space="preserve">programación web y aplicaciones móviles</w:t>
            </w:r>
            <w:r w:rsidDel="00000000" w:rsidR="00000000" w:rsidRPr="00000000">
              <w:rPr>
                <w:color w:val="767171"/>
                <w:sz w:val="24"/>
                <w:szCs w:val="24"/>
                <w:rtl w:val="0"/>
              </w:rPr>
              <w:t xml:space="preserve">, porque es donde más he practicado y me gusta ver cómo lo que hago toma forma. También me acomoda la </w:t>
            </w: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ya que ayuda a organizarme mejor y entender cómo se trabaja en equipo. Otra área que siento más fuerte es el trabajo con </w:t>
            </w: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porque me resulta interesante y lo he usado varias veces en los proyectos de la carrera.</w:t>
            </w:r>
          </w:p>
          <w:p w:rsidR="00000000" w:rsidDel="00000000" w:rsidP="00000000" w:rsidRDefault="00000000" w:rsidRPr="00000000" w14:paraId="00000023">
            <w:pPr>
              <w:pStyle w:val="Heading3"/>
              <w:keepNext w:val="0"/>
              <w:keepLines w:val="0"/>
              <w:tabs>
                <w:tab w:val="left" w:leader="none" w:pos="454"/>
              </w:tabs>
              <w:spacing w:after="80" w:before="280" w:lineRule="auto"/>
              <w:jc w:val="both"/>
              <w:rPr>
                <w:b w:val="1"/>
                <w:color w:val="767171"/>
                <w:sz w:val="26"/>
                <w:szCs w:val="26"/>
              </w:rPr>
            </w:pPr>
            <w:bookmarkStart w:colFirst="0" w:colLast="0" w:name="_heading=h.iwtw0qy8e4p7" w:id="1"/>
            <w:bookmarkEnd w:id="1"/>
            <w:r w:rsidDel="00000000" w:rsidR="00000000" w:rsidRPr="00000000">
              <w:rPr>
                <w:b w:val="1"/>
                <w:color w:val="767171"/>
                <w:sz w:val="26"/>
                <w:szCs w:val="26"/>
                <w:rtl w:val="0"/>
              </w:rPr>
              <w:t xml:space="preserve">Debilidades</w:t>
            </w:r>
          </w:p>
          <w:p w:rsidR="00000000" w:rsidDel="00000000" w:rsidP="00000000" w:rsidRDefault="00000000" w:rsidRPr="00000000" w14:paraId="00000024">
            <w:pPr>
              <w:tabs>
                <w:tab w:val="left" w:leader="none" w:pos="454"/>
              </w:tabs>
              <w:spacing w:after="240" w:before="240" w:lineRule="auto"/>
              <w:jc w:val="both"/>
              <w:rPr>
                <w:rFonts w:ascii="Calibri" w:cs="Calibri" w:eastAsia="Calibri" w:hAnsi="Calibri"/>
                <w:b w:val="1"/>
              </w:rPr>
            </w:pPr>
            <w:r w:rsidDel="00000000" w:rsidR="00000000" w:rsidRPr="00000000">
              <w:rPr>
                <w:color w:val="767171"/>
                <w:sz w:val="24"/>
                <w:szCs w:val="24"/>
                <w:rtl w:val="0"/>
              </w:rPr>
              <w:t xml:space="preserve">Lo que más me cuesta es todo lo relacionado con </w:t>
            </w:r>
            <w:r w:rsidDel="00000000" w:rsidR="00000000" w:rsidRPr="00000000">
              <w:rPr>
                <w:b w:val="1"/>
                <w:color w:val="767171"/>
                <w:sz w:val="24"/>
                <w:szCs w:val="24"/>
                <w:rtl w:val="0"/>
              </w:rPr>
              <w:t xml:space="preserve">big data y minería de datos</w:t>
            </w:r>
            <w:r w:rsidDel="00000000" w:rsidR="00000000" w:rsidRPr="00000000">
              <w:rPr>
                <w:color w:val="767171"/>
                <w:sz w:val="24"/>
                <w:szCs w:val="24"/>
                <w:rtl w:val="0"/>
              </w:rPr>
              <w:t xml:space="preserve">, porque todavía no tengo tanta experiencia en eso. También la </w:t>
            </w:r>
            <w:r w:rsidDel="00000000" w:rsidR="00000000" w:rsidRPr="00000000">
              <w:rPr>
                <w:b w:val="1"/>
                <w:color w:val="767171"/>
                <w:sz w:val="24"/>
                <w:szCs w:val="24"/>
                <w:rtl w:val="0"/>
              </w:rPr>
              <w:t xml:space="preserve">seguridad en sistemas</w:t>
            </w:r>
            <w:r w:rsidDel="00000000" w:rsidR="00000000" w:rsidRPr="00000000">
              <w:rPr>
                <w:color w:val="767171"/>
                <w:sz w:val="24"/>
                <w:szCs w:val="24"/>
                <w:rtl w:val="0"/>
              </w:rPr>
              <w:t xml:space="preserve"> es un tema que sé que debo reforzar, ya que manejo lo básico pero no lo suficiente para sentirme seguro. Y finalmente, el </w:t>
            </w:r>
            <w:r w:rsidDel="00000000" w:rsidR="00000000" w:rsidRPr="00000000">
              <w:rPr>
                <w:b w:val="1"/>
                <w:color w:val="767171"/>
                <w:sz w:val="24"/>
                <w:szCs w:val="24"/>
                <w:rtl w:val="0"/>
              </w:rPr>
              <w:t xml:space="preserve">inglés</w:t>
            </w:r>
            <w:r w:rsidDel="00000000" w:rsidR="00000000" w:rsidRPr="00000000">
              <w:rPr>
                <w:color w:val="767171"/>
                <w:sz w:val="24"/>
                <w:szCs w:val="24"/>
                <w:rtl w:val="0"/>
              </w:rPr>
              <w:t xml:space="preserve"> sigue siendo un punto débil para mí, entiendo lo esencial pero todavía me falta bastante para expresarme con confianza en un ambiente laboral.</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B">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están en la seguridad en sistemas computacionales, porque es un tema que me genera mucha curiosidad y me motiva aprender cómo proteger la información y los sistemas frente a distintos riesgos. Es un área en la que me gustaría seguir profundizando y quizás especializarme a futuro.</w:t>
            </w:r>
          </w:p>
          <w:p w:rsidR="00000000" w:rsidDel="00000000" w:rsidP="00000000" w:rsidRDefault="00000000" w:rsidRPr="00000000" w14:paraId="0000002C">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También me gusta la programación web, aunque no tengo una razón muy clara, simplemente disfruto trabajar en ella y ver cómo lo que hago se convierte en algo funcional y útil. Siento que ambas áreas me complementan, ya que la seguridad es clave en cualquier desarrollo y la programación web me permite aplicar de manera práctica lo que voy aprendiendo.</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w:t>
            </w:r>
            <w:r w:rsidDel="00000000" w:rsidR="00000000" w:rsidRPr="00000000">
              <w:rPr>
                <w:color w:val="767171"/>
                <w:sz w:val="24"/>
                <w:szCs w:val="24"/>
                <w:rtl w:val="0"/>
              </w:rPr>
              <w:t xml:space="preserve">as competencias que más se relacionan con mis intereses profesionales son desarrollar soluciones de software y resolver vulnerabilidades sistémicas para asegurar que el software cumpla con normas de seguridad. También considero importante la competencia de programar consultas y rutinas en bases de datos, porque está muy ligada al desarrollo web.</w:t>
            </w:r>
          </w:p>
          <w:p w:rsidR="00000000" w:rsidDel="00000000" w:rsidP="00000000" w:rsidRDefault="00000000" w:rsidRPr="00000000" w14:paraId="00000030">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 todas ellas, siento que debo fortalecer principalmente la seguridad en sistemas, ya que aunque me interesa mucho, todavía no tengo la experiencia suficiente para aplicarla en proyectos más complejos. Pienso que es un área en la que quiero seguir aprendiendo y practicando, porque me parece fundamental para crecer como profesional.</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 área que me apasione, ojalá en seguridad informática, porque quiero seguir aprendiendo y perfeccionándome hasta lograr una mente brillante capaz de resolver problemas complejos. También me interesa la programación web, así que me imagino combinando esas dos áreas. Más allá del cargo, me gustaría tener la posibilidad de trabajar a gusto, en un buen equipo, y con la libertad de poder viajar mientras trabajo, disfrutando lo que hago y creciendo tanto en lo profesional como en lo personal.</w:t>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rFonts w:ascii="Century Gothic" w:cs="Century Gothic" w:eastAsia="Century Gothic" w:hAnsi="Century Gothic"/>
                <w:sz w:val="20"/>
                <w:szCs w:val="20"/>
              </w:rPr>
            </w:pPr>
            <w:bookmarkStart w:colFirst="0" w:colLast="0" w:name="_heading=h.gzgcml2hapow"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1">
            <w:pPr>
              <w:tabs>
                <w:tab w:val="left" w:leader="none" w:pos="454"/>
              </w:tabs>
              <w:spacing w:after="240" w:before="240" w:lineRule="auto"/>
              <w:jc w:val="both"/>
              <w:rPr>
                <w:sz w:val="24"/>
                <w:szCs w:val="24"/>
              </w:rPr>
            </w:pPr>
            <w:r w:rsidDel="00000000" w:rsidR="00000000" w:rsidRPr="00000000">
              <w:rPr>
                <w:color w:val="767171"/>
                <w:sz w:val="24"/>
                <w:szCs w:val="24"/>
                <w:rtl w:val="0"/>
              </w:rPr>
              <w:t xml:space="preserve">La verdad es que los Proyectos APT que diseñé antes no se relacionan mucho con mis proyecciones profesionales actuales. El de la página web de camiones tiene algo más de vínculo porque toca el área de programación web y, de alguna forma, también implica considerar la seguridad. Sin embargo, el de la app para colectivos no se conecta tanto con lo que quiero hacer, salvo por el aspecto de la seguridad, que está presente en cualquier desarrollo. Si los retomara hoy, probablemente los ajustaría para enfocarlos más hacia la seguridad informática, que es el área que más me interesa.</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666666"/>
                <w:sz w:val="24"/>
                <w:szCs w:val="24"/>
              </w:rPr>
            </w:pPr>
            <w:r w:rsidDel="00000000" w:rsidR="00000000" w:rsidRPr="00000000">
              <w:rPr>
                <w:color w:val="666666"/>
                <w:sz w:val="24"/>
                <w:szCs w:val="24"/>
                <w:rtl w:val="0"/>
              </w:rPr>
              <w:t xml:space="preserve">Debería enfocarse en seguridad en sistemas computacionales y programación web, porque son las áreas que más me interesan y donde quiero seguir creciendo. También sería importante que el proyecto incorpore la parte de bases de datos, ya que se relaciona directamente con ambas.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666666"/>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666666"/>
                <w:sz w:val="24"/>
                <w:szCs w:val="24"/>
              </w:rPr>
            </w:pPr>
            <w:r w:rsidDel="00000000" w:rsidR="00000000" w:rsidRPr="00000000">
              <w:rPr>
                <w:color w:val="666666"/>
                <w:sz w:val="24"/>
                <w:szCs w:val="24"/>
                <w:rtl w:val="0"/>
              </w:rPr>
              <w:t xml:space="preserve">El proyecto actual ya es una página web, y eso se relaciona bastante con mis intereses porque me permite trabajar en la parte de programación web. Además, al ser un desarrollo que maneja información, es evidente que también tendrá que incorporar aspectos de seguridad informática.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666666"/>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Creo que lo ideal sería situarlo en un escenario real de uso organizacional, como una empresa o servicio que maneje información sensible de clientes. Ese tipo de contexto me permitiría aplicar los conocimientos de manera práctica y enfrentarme a problemas más cercanos a lo que se vive en el mundo laboral.</w:t>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ybxU5ht1arN0ke/VJzo5kmP/Q==">CgMxLjAyDmguMXNhdnExdnIyajZ5Mg5oLml3dHcwcXk4ZTRwNzIOaC5nemdjbWwyaGFwb3c4AHIhMW5SbThDQnN0VUp4Mkx5V01iLWkxX19kVzF4T3NhM01x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