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6DEAB9" w:rsidR="00050706" w:rsidRPr="00944F2C" w:rsidRDefault="00091C48" w:rsidP="00E42375">
            <w:pPr>
              <w:rPr>
                <w:b/>
              </w:rPr>
            </w:pPr>
            <w:r w:rsidRPr="00944F2C">
              <w:rPr>
                <w:rFonts w:ascii="Calibri" w:hAnsi="Calibri" w:cs="Arial"/>
                <w:sz w:val="20"/>
                <w:szCs w:val="20"/>
                <w:lang w:eastAsia="es-CL"/>
              </w:rPr>
              <w:t>Sistema Unidad Territorial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23087D9" w14:textId="77777777" w:rsidR="00091C48" w:rsidRPr="00944F2C" w:rsidRDefault="00091C48" w:rsidP="00091C48">
            <w:pPr>
              <w:rPr>
                <w:rFonts w:ascii="Calibri" w:hAnsi="Calibri" w:cs="Arial"/>
                <w:sz w:val="20"/>
                <w:szCs w:val="20"/>
                <w:lang w:eastAsia="es-CL"/>
              </w:rPr>
            </w:pPr>
            <w:r w:rsidRPr="00944F2C">
              <w:rPr>
                <w:rFonts w:ascii="Calibri" w:hAnsi="Calibri" w:cs="Arial"/>
                <w:sz w:val="20"/>
                <w:szCs w:val="20"/>
                <w:lang w:eastAsia="es-CL"/>
              </w:rPr>
              <w:t>Análisis y Evaluación de soluciones informáticas.</w:t>
            </w:r>
          </w:p>
          <w:p w14:paraId="2466888A" w14:textId="54A9EDE2" w:rsidR="00050706" w:rsidRPr="00944F2C" w:rsidRDefault="00091C48" w:rsidP="00050706">
            <w:pPr>
              <w:rPr>
                <w:rFonts w:ascii="Calibri" w:hAnsi="Calibri" w:cs="Arial"/>
                <w:sz w:val="20"/>
                <w:szCs w:val="20"/>
                <w:lang w:eastAsia="es-CL"/>
              </w:rPr>
            </w:pPr>
            <w:r w:rsidRPr="00944F2C">
              <w:rPr>
                <w:rFonts w:ascii="Calibri" w:hAnsi="Calibri" w:cs="Arial"/>
                <w:sz w:val="20"/>
                <w:szCs w:val="20"/>
                <w:lang w:eastAsia="es-CL"/>
              </w:rPr>
              <w:t>Desarrollo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6A29B555" w14:textId="77777777" w:rsidR="00091C48" w:rsidRPr="00944F2C" w:rsidRDefault="00091C48" w:rsidP="00091C48">
            <w:pPr>
              <w:numPr>
                <w:ilvl w:val="0"/>
                <w:numId w:val="7"/>
              </w:numPr>
              <w:rPr>
                <w:rFonts w:ascii="Calibri" w:hAnsi="Calibri" w:cs="Arial"/>
                <w:sz w:val="20"/>
                <w:szCs w:val="20"/>
                <w:lang w:eastAsia="es-CL"/>
              </w:rPr>
            </w:pPr>
            <w:r w:rsidRPr="00944F2C">
              <w:rPr>
                <w:rFonts w:ascii="Calibri" w:hAnsi="Calibri" w:cs="Arial"/>
                <w:sz w:val="20"/>
                <w:szCs w:val="20"/>
                <w:lang w:eastAsia="es-CL"/>
              </w:rPr>
              <w:t>Desarrollar una solución de software utilizando técnicas que permitan sistematizar el proceso de desarrollo y mantenimiento, asegurando el logro de los objetivos.</w:t>
            </w:r>
          </w:p>
          <w:p w14:paraId="5D1E7F81" w14:textId="77777777" w:rsidR="00091C48" w:rsidRPr="00944F2C" w:rsidRDefault="00091C48" w:rsidP="00091C48">
            <w:pPr>
              <w:numPr>
                <w:ilvl w:val="0"/>
                <w:numId w:val="7"/>
              </w:numPr>
              <w:rPr>
                <w:rFonts w:ascii="Calibri" w:hAnsi="Calibri" w:cs="Arial"/>
                <w:sz w:val="20"/>
                <w:szCs w:val="20"/>
                <w:lang w:eastAsia="es-CL"/>
              </w:rPr>
            </w:pPr>
            <w:r w:rsidRPr="00944F2C">
              <w:rPr>
                <w:rFonts w:ascii="Calibri" w:hAnsi="Calibri" w:cs="Arial"/>
                <w:sz w:val="20"/>
                <w:szCs w:val="20"/>
                <w:lang w:eastAsia="es-CL"/>
              </w:rPr>
              <w:t>Construir modelos de datos para soportar los requerimientos de la organización de acuerdo con un diseño definido y escalable en el tiempo.</w:t>
            </w:r>
          </w:p>
          <w:p w14:paraId="507300CC" w14:textId="77777777" w:rsidR="00050706" w:rsidRPr="00944F2C" w:rsidRDefault="00091C48" w:rsidP="00050706">
            <w:pPr>
              <w:numPr>
                <w:ilvl w:val="0"/>
                <w:numId w:val="7"/>
              </w:numPr>
              <w:rPr>
                <w:rFonts w:ascii="Calibri" w:hAnsi="Calibri" w:cs="Arial"/>
                <w:sz w:val="20"/>
                <w:szCs w:val="20"/>
                <w:lang w:eastAsia="es-CL"/>
              </w:rPr>
            </w:pPr>
            <w:r w:rsidRPr="00944F2C">
              <w:rPr>
                <w:rFonts w:ascii="Calibri" w:hAnsi="Calibri" w:cs="Arial"/>
                <w:sz w:val="20"/>
                <w:szCs w:val="20"/>
                <w:lang w:eastAsia="es-CL"/>
              </w:rPr>
              <w:t>Realizar pruebas de certificación tanto de los productos como de los procesos utilizando buenas prácticas definidas por la industria</w:t>
            </w:r>
          </w:p>
          <w:p w14:paraId="2366AA78" w14:textId="02A08696" w:rsidR="00091C48" w:rsidRPr="00944F2C" w:rsidRDefault="00091C48" w:rsidP="00091C48">
            <w:pPr>
              <w:rPr>
                <w:rFonts w:ascii="Calibri" w:hAnsi="Calibri" w:cs="Arial"/>
                <w:sz w:val="20"/>
                <w:szCs w:val="20"/>
                <w:lang w:eastAsia="es-CL"/>
              </w:rPr>
            </w:pPr>
            <w:r w:rsidRPr="00944F2C">
              <w:rPr>
                <w:rFonts w:ascii="Calibri" w:hAnsi="Calibri" w:cs="Arial"/>
                <w:sz w:val="20"/>
                <w:szCs w:val="20"/>
                <w:lang w:eastAsia="es-CL"/>
              </w:rPr>
              <w:t>Principalmente estas, pero hay otras competencias relacionadas.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3F02CC45" w14:textId="77777777" w:rsidR="00091C48" w:rsidRPr="00944F2C" w:rsidRDefault="00091C48" w:rsidP="00091C48">
            <w:pPr>
              <w:pStyle w:val="paragraph"/>
              <w:spacing w:before="0" w:beforeAutospacing="0" w:after="0" w:afterAutospacing="0"/>
              <w:jc w:val="both"/>
              <w:textAlignment w:val="baseline"/>
              <w:rPr>
                <w:rFonts w:ascii="Calibri" w:hAnsi="Calibri" w:cs="Arial"/>
                <w:iCs/>
                <w:sz w:val="18"/>
                <w:szCs w:val="20"/>
              </w:rPr>
            </w:pPr>
            <w:r w:rsidRPr="00944F2C">
              <w:rPr>
                <w:rFonts w:ascii="Calibri" w:hAnsi="Calibri" w:cs="Arial"/>
                <w:iCs/>
                <w:sz w:val="18"/>
                <w:szCs w:val="20"/>
              </w:rPr>
              <w:t>El Proyecto APT “Sistema Unidad Territorial” fue desarrollado para responder a una problemática real: la falta de herramientas tecnológicas que apoyen la gestión interna de las juntas de vecinos en Chile. En la actualidad, procesos como la inscripción de vecinos, la emisión de certificados y la postulación de proyectos se realizan de forma manual, lo que genera demoras, duplicación de esfuerzos y baja eficiencia en la administración.</w:t>
            </w:r>
          </w:p>
          <w:p w14:paraId="69633D51" w14:textId="77777777" w:rsidR="00091C48" w:rsidRPr="00944F2C" w:rsidRDefault="00091C48" w:rsidP="00091C48">
            <w:pPr>
              <w:pStyle w:val="paragraph"/>
              <w:spacing w:before="0" w:beforeAutospacing="0" w:after="0" w:afterAutospacing="0"/>
              <w:jc w:val="both"/>
              <w:textAlignment w:val="baseline"/>
              <w:rPr>
                <w:rFonts w:ascii="Calibri" w:hAnsi="Calibri" w:cs="Arial"/>
                <w:iCs/>
                <w:sz w:val="18"/>
                <w:szCs w:val="20"/>
              </w:rPr>
            </w:pPr>
            <w:r w:rsidRPr="00944F2C">
              <w:rPr>
                <w:rFonts w:ascii="Calibri" w:hAnsi="Calibri" w:cs="Arial"/>
                <w:iCs/>
                <w:sz w:val="18"/>
                <w:szCs w:val="20"/>
              </w:rPr>
              <w:t xml:space="preserve">Esta situación es especialmente relevante para el campo de la Ingeniería en Informática, ya que demanda la aplicación de conocimientos en desarrollo de software, diseño e implementación de bases de datos, y medidas de seguridad de la información. El proyecto se ubica en el contexto de las juntas de vecinos a nivel nacional, organizaciones que suelen contar con recursos limitados y escaso acceso a la digitalización. Esto afecta principalmente </w:t>
            </w:r>
            <w:r w:rsidRPr="00944F2C">
              <w:rPr>
                <w:rFonts w:ascii="Calibri" w:hAnsi="Calibri" w:cs="Arial"/>
                <w:iCs/>
                <w:sz w:val="18"/>
                <w:szCs w:val="20"/>
              </w:rPr>
              <w:lastRenderedPageBreak/>
              <w:t>a los directivos vecinales y a los vecinos mayores de 14 años que requieren realizar trámites o participar en instancias comunitarias.</w:t>
            </w:r>
          </w:p>
          <w:p w14:paraId="543D7C6B" w14:textId="66BB5199" w:rsidR="001202BF" w:rsidRPr="00B340E1" w:rsidRDefault="00091C48" w:rsidP="00091C48">
            <w:pPr>
              <w:pStyle w:val="paragraph"/>
              <w:spacing w:before="0" w:beforeAutospacing="0" w:after="0" w:afterAutospacing="0"/>
              <w:jc w:val="both"/>
              <w:textAlignment w:val="baseline"/>
              <w:rPr>
                <w:rFonts w:ascii="Calibri" w:hAnsi="Calibri" w:cs="Arial"/>
                <w:i/>
                <w:color w:val="0070C0"/>
                <w:sz w:val="18"/>
                <w:szCs w:val="20"/>
              </w:rPr>
            </w:pPr>
            <w:r w:rsidRPr="00944F2C">
              <w:rPr>
                <w:rFonts w:ascii="Calibri" w:hAnsi="Calibri" w:cs="Arial"/>
                <w:iCs/>
                <w:sz w:val="18"/>
                <w:szCs w:val="20"/>
              </w:rPr>
              <w:t>El aporte del proyecto es significativo tanto en el ámbito social como profesional. En el plano social, proporciona una plataforma web que facilita la gestión, mejora la transparencia y promueve la comunicación entre la directiva y la comunidad. En el ámbito profesional, representa una experiencia formativa que permitió aplicar de manera práctica los conocimientos adquiridos en desarrollo web, modelamiento de datos y aseguramiento de la calidad, contribuyendo al fortalecimiento de competencias propias del ejercicio laboral en el área informática.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0DA6A5FE" w14:textId="77777777" w:rsidR="001202BF" w:rsidRPr="00944F2C" w:rsidRDefault="00254DB5" w:rsidP="00254DB5">
            <w:pPr>
              <w:jc w:val="both"/>
              <w:rPr>
                <w:rFonts w:ascii="Calibri" w:hAnsi="Calibri" w:cs="Arial"/>
                <w:iCs/>
                <w:sz w:val="18"/>
                <w:szCs w:val="20"/>
                <w:lang w:eastAsia="es-CL"/>
              </w:rPr>
            </w:pPr>
            <w:r w:rsidRPr="00944F2C">
              <w:rPr>
                <w:rFonts w:ascii="Calibri" w:hAnsi="Calibri" w:cs="Arial"/>
                <w:iCs/>
                <w:sz w:val="18"/>
                <w:szCs w:val="20"/>
                <w:lang w:eastAsia="es-CL"/>
              </w:rPr>
              <w:t>El objetivo general es desarrollar una plataforma web responsiva conectada a una base de datos que permita digitalizar y optimizar los procesos de gestión de una junta de vecinos, facilitando la inscripción de residentes, la emisión de certificados, la postulación de proyectos y la comunicación con la comunidad, asegurando usabilidad, seguridad y adaptabilidad a distintas realidades territoriales.</w:t>
            </w:r>
          </w:p>
          <w:p w14:paraId="7157677F" w14:textId="77777777" w:rsidR="00254DB5" w:rsidRPr="00944F2C" w:rsidRDefault="00254DB5" w:rsidP="00254DB5">
            <w:pPr>
              <w:jc w:val="both"/>
              <w:rPr>
                <w:rFonts w:ascii="Calibri" w:hAnsi="Calibri" w:cs="Arial"/>
                <w:b/>
                <w:bCs/>
                <w:iCs/>
                <w:sz w:val="18"/>
                <w:szCs w:val="20"/>
                <w:lang w:eastAsia="es-CL"/>
              </w:rPr>
            </w:pPr>
            <w:r w:rsidRPr="00944F2C">
              <w:rPr>
                <w:rFonts w:ascii="Calibri" w:hAnsi="Calibri" w:cs="Arial"/>
                <w:b/>
                <w:bCs/>
                <w:iCs/>
                <w:sz w:val="18"/>
                <w:szCs w:val="20"/>
                <w:lang w:eastAsia="es-CL"/>
              </w:rPr>
              <w:t>Objetivos específicos</w:t>
            </w:r>
          </w:p>
          <w:p w14:paraId="412A749D"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Levantar y validar los requerimientos funcionales y no funcionales del sistema mediante entrevistas o encuestas con representantes de una junta de vecinos real.</w:t>
            </w:r>
          </w:p>
          <w:p w14:paraId="14C88015"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Diseñar la arquitectura del sistema web, incluyendo la interfaz gráfica (GUI), la estructura de la base de datos (BD) y la lógica de negocio, garantizando una experiencia de usuario clara y accesible.</w:t>
            </w:r>
          </w:p>
          <w:p w14:paraId="6AE65F52"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Desarrollar una plataforma web responsiva, orientada a dos perfiles principales: directorio y vecinos, con funcionalidades diferenciadas según el rol.</w:t>
            </w:r>
          </w:p>
          <w:p w14:paraId="22E3C7C0" w14:textId="77777777"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Implementar un sistema de gestión de certificados, actividades, proyectos vecinales y solicitudes de espacios comunitarios, incorporando flujos de aprobación y notificaciones automáticas por correo electrónico.</w:t>
            </w:r>
          </w:p>
          <w:p w14:paraId="1F706964" w14:textId="79A098F2"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Incorporar un módulo de comunicación, que permita al directorio enviar notificaciones a los vecinos a través de distintos canales (correo electrónico, afiches digitales y mensajes de WhatsApp).</w:t>
            </w:r>
          </w:p>
          <w:p w14:paraId="3687E956" w14:textId="6575283C"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Aplicar la metodología SCRUM durante el desarrollo del sistema</w:t>
            </w:r>
            <w:r w:rsidR="00944F2C">
              <w:rPr>
                <w:rFonts w:ascii="Calibri" w:hAnsi="Calibri" w:cs="Arial"/>
                <w:iCs/>
                <w:sz w:val="18"/>
                <w:szCs w:val="20"/>
                <w:lang w:eastAsia="es-CL"/>
              </w:rPr>
              <w:t>.</w:t>
            </w:r>
          </w:p>
          <w:p w14:paraId="170F5113" w14:textId="2AD74232"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Realizar pruebas funcionales y de usabilidad, asegurando que el sistema cumpla con los requerimientos definidos y sea intuitivo para usuarios sin conocimientos técnicos.</w:t>
            </w:r>
          </w:p>
          <w:p w14:paraId="3F52E2FB" w14:textId="54FC8654" w:rsidR="00254DB5" w:rsidRPr="00944F2C" w:rsidRDefault="00254DB5" w:rsidP="00254DB5">
            <w:pPr>
              <w:numPr>
                <w:ilvl w:val="0"/>
                <w:numId w:val="8"/>
              </w:numPr>
              <w:jc w:val="both"/>
              <w:rPr>
                <w:rFonts w:ascii="Calibri" w:hAnsi="Calibri" w:cs="Arial"/>
                <w:iCs/>
                <w:sz w:val="18"/>
                <w:szCs w:val="20"/>
                <w:lang w:eastAsia="es-CL"/>
              </w:rPr>
            </w:pPr>
            <w:r w:rsidRPr="00944F2C">
              <w:rPr>
                <w:rFonts w:ascii="Calibri" w:hAnsi="Calibri" w:cs="Arial"/>
                <w:iCs/>
                <w:sz w:val="18"/>
                <w:szCs w:val="20"/>
                <w:lang w:eastAsia="es-CL"/>
              </w:rPr>
              <w:t>Entregar documentación técnica y de usuario, que permita el mantenimiento, la actualización y el uso adecuado del sistema por parte de los encargados de la junta.</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5DC17173" w14:textId="5E1CA1D3" w:rsidR="001202BF" w:rsidRPr="00944F2C" w:rsidRDefault="00254DB5" w:rsidP="00944F2C">
            <w:pPr>
              <w:jc w:val="both"/>
              <w:rPr>
                <w:rFonts w:ascii="Calibri" w:hAnsi="Calibri" w:cs="Arial"/>
                <w:sz w:val="18"/>
                <w:szCs w:val="20"/>
                <w:lang w:eastAsia="es-CL"/>
              </w:rPr>
            </w:pPr>
            <w:r w:rsidRPr="00944F2C">
              <w:rPr>
                <w:rFonts w:ascii="Calibri" w:hAnsi="Calibri" w:cs="Arial"/>
                <w:sz w:val="18"/>
                <w:szCs w:val="20"/>
                <w:lang w:eastAsia="es-CL"/>
              </w:rPr>
              <w:t>Para el desarrollo del proyecto Sistema Unidad Territorial se empleará la metodología ágil SCRUM, ya que permite organizar el trabajo de manera iterativa e incremental mediante ciclos cortos denominados sprints.</w:t>
            </w:r>
          </w:p>
          <w:p w14:paraId="2956150B" w14:textId="77777777" w:rsidR="00254DB5" w:rsidRPr="00944F2C" w:rsidRDefault="00254DB5" w:rsidP="00944F2C">
            <w:pPr>
              <w:jc w:val="both"/>
              <w:rPr>
                <w:rFonts w:ascii="Calibri" w:hAnsi="Calibri" w:cs="Arial"/>
                <w:sz w:val="18"/>
                <w:szCs w:val="20"/>
                <w:lang w:eastAsia="es-CL"/>
              </w:rPr>
            </w:pPr>
            <w:r w:rsidRPr="00944F2C">
              <w:rPr>
                <w:rFonts w:ascii="Calibri" w:hAnsi="Calibri" w:cs="Arial"/>
                <w:sz w:val="18"/>
                <w:szCs w:val="20"/>
                <w:lang w:eastAsia="es-CL"/>
              </w:rPr>
              <w:t>Los roles definidos son:</w:t>
            </w:r>
          </w:p>
          <w:p w14:paraId="03A751A9" w14:textId="7D8F2719" w:rsidR="00254DB5" w:rsidRPr="00944F2C" w:rsidRDefault="00254DB5" w:rsidP="00944F2C">
            <w:pPr>
              <w:pStyle w:val="Prrafodelista"/>
              <w:numPr>
                <w:ilvl w:val="0"/>
                <w:numId w:val="7"/>
              </w:numPr>
              <w:jc w:val="both"/>
              <w:rPr>
                <w:rFonts w:ascii="Calibri" w:hAnsi="Calibri" w:cs="Arial"/>
                <w:sz w:val="18"/>
                <w:szCs w:val="20"/>
                <w:lang w:eastAsia="es-CL"/>
              </w:rPr>
            </w:pPr>
            <w:r w:rsidRPr="00944F2C">
              <w:rPr>
                <w:rFonts w:ascii="Calibri" w:hAnsi="Calibri" w:cs="Arial"/>
                <w:sz w:val="18"/>
                <w:szCs w:val="20"/>
                <w:lang w:eastAsia="es-CL"/>
              </w:rPr>
              <w:t>Scrum Master: Cristal Hinostroza</w:t>
            </w:r>
          </w:p>
          <w:p w14:paraId="44F4608A" w14:textId="641AB81D" w:rsidR="00254DB5" w:rsidRPr="00944F2C" w:rsidRDefault="00254DB5" w:rsidP="00944F2C">
            <w:pPr>
              <w:pStyle w:val="Prrafodelista"/>
              <w:numPr>
                <w:ilvl w:val="0"/>
                <w:numId w:val="7"/>
              </w:numPr>
              <w:jc w:val="both"/>
              <w:rPr>
                <w:rFonts w:ascii="Calibri" w:hAnsi="Calibri" w:cs="Arial"/>
                <w:sz w:val="18"/>
                <w:szCs w:val="20"/>
                <w:lang w:eastAsia="es-CL"/>
              </w:rPr>
            </w:pPr>
            <w:r w:rsidRPr="00944F2C">
              <w:rPr>
                <w:rFonts w:ascii="Calibri" w:hAnsi="Calibri" w:cs="Arial"/>
                <w:sz w:val="18"/>
                <w:szCs w:val="20"/>
                <w:lang w:eastAsia="es-CL"/>
              </w:rPr>
              <w:t>Team Scrum: Cecilia Vera</w:t>
            </w:r>
          </w:p>
          <w:p w14:paraId="396694F6" w14:textId="5F363507" w:rsidR="00254DB5" w:rsidRPr="00944F2C" w:rsidRDefault="00254DB5" w:rsidP="00944F2C">
            <w:pPr>
              <w:pStyle w:val="Prrafodelista"/>
              <w:numPr>
                <w:ilvl w:val="0"/>
                <w:numId w:val="7"/>
              </w:numPr>
              <w:jc w:val="both"/>
              <w:rPr>
                <w:rFonts w:ascii="Calibri" w:hAnsi="Calibri" w:cs="Arial"/>
                <w:sz w:val="18"/>
                <w:szCs w:val="20"/>
                <w:lang w:eastAsia="es-CL"/>
              </w:rPr>
            </w:pPr>
            <w:r w:rsidRPr="00944F2C">
              <w:rPr>
                <w:rFonts w:ascii="Calibri" w:hAnsi="Calibri" w:cs="Arial"/>
                <w:sz w:val="18"/>
                <w:szCs w:val="20"/>
                <w:lang w:eastAsia="es-CL"/>
              </w:rPr>
              <w:t>Product Owner: María Saldivia</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B1740C2" w14:textId="77777777" w:rsidR="00DF6F16" w:rsidRPr="00944F2C" w:rsidRDefault="00DF6F16" w:rsidP="00DF6F16">
            <w:pPr>
              <w:spacing w:after="0" w:line="240" w:lineRule="auto"/>
              <w:jc w:val="both"/>
              <w:rPr>
                <w:rFonts w:ascii="Calibri" w:hAnsi="Calibri" w:cs="Arial"/>
                <w:sz w:val="18"/>
                <w:szCs w:val="20"/>
                <w:lang w:eastAsia="es-CL"/>
              </w:rPr>
            </w:pPr>
            <w:r w:rsidRPr="00944F2C">
              <w:rPr>
                <w:rFonts w:ascii="Calibri" w:hAnsi="Calibri" w:cs="Arial"/>
                <w:b/>
                <w:bCs/>
                <w:sz w:val="18"/>
                <w:szCs w:val="20"/>
                <w:lang w:eastAsia="es-CL"/>
              </w:rPr>
              <w:t>Desarrollo e implementación</w:t>
            </w:r>
          </w:p>
          <w:p w14:paraId="2464E7B2" w14:textId="77777777"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Construcción iterativa del sistema web en sprints definidos.</w:t>
            </w:r>
          </w:p>
          <w:p w14:paraId="026DDC2D" w14:textId="77777777"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Pruebas funcionales al finalizar cada sprint.</w:t>
            </w:r>
          </w:p>
          <w:p w14:paraId="599352DC" w14:textId="2CD1A9DA" w:rsidR="00DF6F16" w:rsidRPr="00944F2C" w:rsidRDefault="00DF6F16" w:rsidP="00DF6F16">
            <w:pPr>
              <w:pStyle w:val="Prrafodelista"/>
              <w:numPr>
                <w:ilvl w:val="0"/>
                <w:numId w:val="7"/>
              </w:numPr>
              <w:spacing w:after="0" w:line="240" w:lineRule="auto"/>
              <w:jc w:val="both"/>
              <w:rPr>
                <w:rFonts w:ascii="Calibri" w:hAnsi="Calibri" w:cs="Arial"/>
                <w:sz w:val="18"/>
                <w:szCs w:val="20"/>
                <w:lang w:eastAsia="es-CL"/>
              </w:rPr>
            </w:pPr>
            <w:r w:rsidRPr="00944F2C">
              <w:rPr>
                <w:rFonts w:ascii="Calibri" w:hAnsi="Calibri" w:cs="Arial"/>
                <w:sz w:val="18"/>
                <w:szCs w:val="20"/>
                <w:lang w:eastAsia="es-CL"/>
              </w:rPr>
              <w:t>Integración de funcionalidades clave (gestión de usuarios, certificados, proyectos, solicitudes y notificaciones).</w:t>
            </w:r>
          </w:p>
          <w:p w14:paraId="59784A1A" w14:textId="36A4B8C7" w:rsidR="001202BF" w:rsidRPr="00DF6F16" w:rsidRDefault="001202BF" w:rsidP="00DF6F16">
            <w:pPr>
              <w:spacing w:after="0" w:line="240" w:lineRule="auto"/>
              <w:jc w:val="both"/>
              <w:rPr>
                <w:rFonts w:ascii="Calibri" w:hAnsi="Calibri" w:cs="Arial"/>
                <w:i/>
                <w:color w:val="0070C0"/>
                <w:sz w:val="18"/>
                <w:szCs w:val="20"/>
                <w:lang w:eastAsia="es-CL"/>
              </w:rPr>
            </w:pPr>
            <w:r w:rsidRPr="00944F2C">
              <w:rPr>
                <w:rFonts w:ascii="Calibri" w:hAnsi="Calibri" w:cs="Arial"/>
                <w:i/>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743CCDD" w14:textId="082D7A8B" w:rsidR="00DF6F16" w:rsidRPr="00DF6F16" w:rsidRDefault="00DF6F16" w:rsidP="00DF6F16">
            <w:pPr>
              <w:rPr>
                <w:iCs/>
                <w:color w:val="0070C0"/>
                <w:sz w:val="18"/>
              </w:rPr>
            </w:pPr>
            <w:r w:rsidRPr="00DF6F16">
              <w:rPr>
                <w:rFonts w:ascii="Calibri" w:hAnsi="Calibri" w:cs="Arial"/>
                <w:iCs/>
                <w:sz w:val="18"/>
                <w:szCs w:val="20"/>
                <w:lang w:eastAsia="es-CL"/>
              </w:rPr>
              <w:t>Capturas adjuntadas al final del documento.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25F40A6" w14:textId="77777777" w:rsidR="00DF6F16" w:rsidRDefault="001202BF" w:rsidP="00DF6F16">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6929C453"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i/>
                <w:sz w:val="18"/>
                <w:szCs w:val="20"/>
                <w:lang w:eastAsia="es-CL"/>
              </w:rPr>
              <w:t>María Saldivia:</w:t>
            </w:r>
          </w:p>
          <w:p w14:paraId="53027B00"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El desarrollo del Proyecto APT me permitió descubrir y confirmar aspectos importantes de mis intereses profesionales. Me resultó especialmente enriquecedor explorar la diversidad de lenguajes de programación y bases de datos relacionales, así como la integración de estos conocimientos en un proyecto real. Además, a pesar de ser una persona introvertida, he podido apreciar el valor de la interacción con el cliente, ya que me permitió comprender sus necesidades, plantear soluciones efectivas y mejorar mis habilidades de comunicación y gestión de requerimientos.</w:t>
            </w:r>
          </w:p>
          <w:p w14:paraId="213595BB"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Al finalizar el proyecto, mis intereses profesionales se han consolidado y siguen alineados con lo que planteé al inicio de la asignatura: el desarrollo de soluciones tecnológicas que aporten a la eficiencia y optimización de procesos en organizaciones. Sin embargo, también me ha motivado a profundizar en áreas relacionadas con la interacción con usuarios, experiencia de usuario (UX) y análisis de requerimientos, competencias que antes no había explorado con tanta claridad.</w:t>
            </w:r>
          </w:p>
          <w:p w14:paraId="1FBDDB89" w14:textId="77777777" w:rsidR="00DF6F16" w:rsidRPr="00DF6F16" w:rsidRDefault="00DF6F16" w:rsidP="00DF6F16">
            <w:pPr>
              <w:jc w:val="both"/>
              <w:rPr>
                <w:rFonts w:ascii="Calibri" w:hAnsi="Calibri" w:cs="Arial"/>
                <w:i/>
                <w:sz w:val="18"/>
                <w:szCs w:val="20"/>
                <w:lang w:eastAsia="es-CL"/>
              </w:rPr>
            </w:pPr>
            <w:r w:rsidRPr="00DF6F16">
              <w:rPr>
                <w:rFonts w:ascii="Calibri" w:hAnsi="Calibri" w:cs="Arial"/>
                <w:b/>
                <w:bCs/>
                <w:i/>
                <w:sz w:val="18"/>
                <w:szCs w:val="20"/>
                <w:lang w:eastAsia="es-CL"/>
              </w:rPr>
              <w:t>Proyecciones laborales a partir del Proyecto APT</w:t>
            </w:r>
          </w:p>
          <w:p w14:paraId="519BDDE0" w14:textId="77777777" w:rsidR="00DF6F16" w:rsidRPr="00DF6F16" w:rsidRDefault="00DF6F16" w:rsidP="00DF6F16">
            <w:pPr>
              <w:jc w:val="both"/>
              <w:rPr>
                <w:rFonts w:ascii="Calibri" w:hAnsi="Calibri" w:cs="Arial"/>
                <w:iCs/>
                <w:sz w:val="18"/>
                <w:szCs w:val="20"/>
                <w:lang w:eastAsia="es-CL"/>
              </w:rPr>
            </w:pPr>
            <w:r w:rsidRPr="00DF6F16">
              <w:rPr>
                <w:rFonts w:ascii="Calibri" w:hAnsi="Calibri" w:cs="Arial"/>
                <w:iCs/>
                <w:sz w:val="18"/>
                <w:szCs w:val="20"/>
                <w:lang w:eastAsia="es-CL"/>
              </w:rPr>
              <w:t>A partir de esta experiencia, me gustaría seguir explorando oportunidades en desarrollo de software aplicado a la gestión de organizaciones, integrando conocimientos de bases de datos, desarrollo web y metodologías ágiles. Me proyecto laboralmente como una profesional capaz de diseñar y desarrollar sistemas que respondan a necesidades reales, gestionando proyectos de manera eficiente y colaborando en equipos multidisciplinarios. Esta experiencia también me ha motivado a mantener un aprendizaje continuo y a buscar roles que combinen tanto la parte técnica como la interacción con usuarios y clientes, fortaleciendo mis habilidades técnicas y blandas de manera integral.</w:t>
            </w:r>
          </w:p>
          <w:p w14:paraId="29E8CF0E" w14:textId="493AA070" w:rsidR="001202BF" w:rsidRPr="00DF6F16" w:rsidRDefault="001202BF" w:rsidP="00DF6F16">
            <w:pPr>
              <w:jc w:val="both"/>
              <w:rPr>
                <w:rFonts w:ascii="Calibri" w:hAnsi="Calibri" w:cs="Arial"/>
                <w:i/>
                <w:color w:val="0070C0"/>
                <w:sz w:val="18"/>
                <w:szCs w:val="20"/>
                <w:lang w:eastAsia="es-CL"/>
              </w:rPr>
            </w:pPr>
            <w:r w:rsidRPr="00DF6F16">
              <w:rPr>
                <w:rFonts w:ascii="Calibri" w:hAnsi="Calibri" w:cs="Arial"/>
                <w:i/>
                <w:color w:val="0070C0"/>
                <w:sz w:val="18"/>
                <w:szCs w:val="20"/>
                <w:lang w:eastAsia="es-CL"/>
              </w:rPr>
              <w:t xml:space="preserve"> </w:t>
            </w:r>
          </w:p>
        </w:tc>
      </w:tr>
    </w:tbl>
    <w:p w14:paraId="44C057E5" w14:textId="77777777" w:rsidR="001202BF" w:rsidRDefault="001202BF"/>
    <w:p w14:paraId="671DE444" w14:textId="1287E3D3" w:rsidR="00DF6F16" w:rsidRDefault="00DF6F16">
      <w:r>
        <w:t>Evidencias:</w:t>
      </w:r>
    </w:p>
    <w:p w14:paraId="3D4E3941" w14:textId="77777777" w:rsidR="00DF6F16" w:rsidRDefault="00DF6F16" w:rsidP="00DF6F16"/>
    <w:p w14:paraId="33E12AF9" w14:textId="48FD34FC" w:rsidR="00DF6F16" w:rsidRDefault="00DF6F16" w:rsidP="00DF6F16">
      <w:r>
        <w:lastRenderedPageBreak/>
        <w:t>Conexión a la base de datos</w:t>
      </w:r>
    </w:p>
    <w:p w14:paraId="125D74DF" w14:textId="7CF73CB7" w:rsidR="00DF6F16" w:rsidRPr="00DF6F16" w:rsidRDefault="00DF6F16" w:rsidP="00DF6F16">
      <w:r w:rsidRPr="00DF6F16">
        <w:rPr>
          <w:noProof/>
        </w:rPr>
        <w:drawing>
          <wp:inline distT="0" distB="0" distL="0" distR="0" wp14:anchorId="1923ED90" wp14:editId="6D87C505">
            <wp:extent cx="3657600" cy="1775460"/>
            <wp:effectExtent l="0" t="0" r="0" b="0"/>
            <wp:docPr id="1750331045" name="Imagen 4"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1045" name="Imagen 4" descr="Imagen que contiene Tabl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75460"/>
                    </a:xfrm>
                    <a:prstGeom prst="rect">
                      <a:avLst/>
                    </a:prstGeom>
                    <a:noFill/>
                    <a:ln>
                      <a:noFill/>
                    </a:ln>
                  </pic:spPr>
                </pic:pic>
              </a:graphicData>
            </a:graphic>
          </wp:inline>
        </w:drawing>
      </w:r>
    </w:p>
    <w:p w14:paraId="69BE2191" w14:textId="512A2544" w:rsidR="00DF6F16" w:rsidRDefault="00DF6F16" w:rsidP="00DF6F16">
      <w:r w:rsidRPr="00DF6F16">
        <w:rPr>
          <w:noProof/>
        </w:rPr>
        <w:drawing>
          <wp:inline distT="0" distB="0" distL="0" distR="0" wp14:anchorId="08636FA1" wp14:editId="3EE28172">
            <wp:extent cx="5400040" cy="1461135"/>
            <wp:effectExtent l="0" t="0" r="0" b="5715"/>
            <wp:docPr id="1243791661" name="Imagen 6"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1661" name="Imagen 6" descr="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6888614A" w14:textId="444D9A6B" w:rsidR="00944F2C" w:rsidRDefault="00944F2C" w:rsidP="00DF6F16">
      <w:r>
        <w:t>Vistas del sistema</w:t>
      </w:r>
    </w:p>
    <w:p w14:paraId="70AC2D9D" w14:textId="5BF506BD" w:rsidR="00944F2C" w:rsidRPr="00DF6F16" w:rsidRDefault="00944F2C" w:rsidP="00DF6F16">
      <w:r w:rsidRPr="00944F2C">
        <w:drawing>
          <wp:inline distT="0" distB="0" distL="0" distR="0" wp14:anchorId="62107745" wp14:editId="2C941A0F">
            <wp:extent cx="5400040" cy="2625725"/>
            <wp:effectExtent l="0" t="0" r="0" b="3175"/>
            <wp:docPr id="141148188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81886" name="Imagen 1" descr="Captura de pantalla de computadora&#10;&#10;El contenido generado por IA puede ser incorrecto."/>
                    <pic:cNvPicPr/>
                  </pic:nvPicPr>
                  <pic:blipFill>
                    <a:blip r:embed="rId13"/>
                    <a:stretch>
                      <a:fillRect/>
                    </a:stretch>
                  </pic:blipFill>
                  <pic:spPr>
                    <a:xfrm>
                      <a:off x="0" y="0"/>
                      <a:ext cx="5400040" cy="2625725"/>
                    </a:xfrm>
                    <a:prstGeom prst="rect">
                      <a:avLst/>
                    </a:prstGeom>
                  </pic:spPr>
                </pic:pic>
              </a:graphicData>
            </a:graphic>
          </wp:inline>
        </w:drawing>
      </w:r>
    </w:p>
    <w:p w14:paraId="4DD023EE" w14:textId="77777777" w:rsidR="00DF6F16" w:rsidRDefault="00DF6F16"/>
    <w:p w14:paraId="106A74F0" w14:textId="2EC29E9C" w:rsidR="00944F2C" w:rsidRDefault="00944F2C">
      <w:r w:rsidRPr="00944F2C">
        <w:lastRenderedPageBreak/>
        <w:drawing>
          <wp:inline distT="0" distB="0" distL="0" distR="0" wp14:anchorId="7B4B95F1" wp14:editId="2CE50680">
            <wp:extent cx="5400040" cy="2661920"/>
            <wp:effectExtent l="0" t="0" r="0" b="5080"/>
            <wp:docPr id="29811814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18140" name="Imagen 1" descr="Captura de pantalla de un celular&#10;&#10;El contenido generado por IA puede ser incorrecto."/>
                    <pic:cNvPicPr/>
                  </pic:nvPicPr>
                  <pic:blipFill>
                    <a:blip r:embed="rId14"/>
                    <a:stretch>
                      <a:fillRect/>
                    </a:stretch>
                  </pic:blipFill>
                  <pic:spPr>
                    <a:xfrm>
                      <a:off x="0" y="0"/>
                      <a:ext cx="5400040" cy="2661920"/>
                    </a:xfrm>
                    <a:prstGeom prst="rect">
                      <a:avLst/>
                    </a:prstGeom>
                  </pic:spPr>
                </pic:pic>
              </a:graphicData>
            </a:graphic>
          </wp:inline>
        </w:drawing>
      </w:r>
    </w:p>
    <w:p w14:paraId="05CABDAE" w14:textId="7BBA7195" w:rsidR="00944F2C" w:rsidRDefault="00944F2C">
      <w:r w:rsidRPr="00944F2C">
        <w:drawing>
          <wp:inline distT="0" distB="0" distL="0" distR="0" wp14:anchorId="3AA46933" wp14:editId="3DA169C4">
            <wp:extent cx="5400040" cy="2676525"/>
            <wp:effectExtent l="0" t="0" r="0" b="9525"/>
            <wp:docPr id="145153051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30517" name="Imagen 1" descr="Interfaz de usuario gráfica, Texto, Aplicación&#10;&#10;El contenido generado por IA puede ser incorrecto."/>
                    <pic:cNvPicPr/>
                  </pic:nvPicPr>
                  <pic:blipFill>
                    <a:blip r:embed="rId15"/>
                    <a:stretch>
                      <a:fillRect/>
                    </a:stretch>
                  </pic:blipFill>
                  <pic:spPr>
                    <a:xfrm>
                      <a:off x="0" y="0"/>
                      <a:ext cx="5400040" cy="2676525"/>
                    </a:xfrm>
                    <a:prstGeom prst="rect">
                      <a:avLst/>
                    </a:prstGeom>
                  </pic:spPr>
                </pic:pic>
              </a:graphicData>
            </a:graphic>
          </wp:inline>
        </w:drawing>
      </w:r>
    </w:p>
    <w:p w14:paraId="2132F3A8" w14:textId="383CFF3B" w:rsidR="00944F2C" w:rsidRDefault="00944F2C">
      <w:r w:rsidRPr="00944F2C">
        <w:drawing>
          <wp:inline distT="0" distB="0" distL="0" distR="0" wp14:anchorId="171841B1" wp14:editId="05EFFCC8">
            <wp:extent cx="5400040" cy="2542540"/>
            <wp:effectExtent l="0" t="0" r="0" b="0"/>
            <wp:docPr id="1999651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143" name="Imagen 1" descr="Interfaz de usuario gráfica, Aplicación&#10;&#10;El contenido generado por IA puede ser incorrecto."/>
                    <pic:cNvPicPr/>
                  </pic:nvPicPr>
                  <pic:blipFill>
                    <a:blip r:embed="rId16"/>
                    <a:stretch>
                      <a:fillRect/>
                    </a:stretch>
                  </pic:blipFill>
                  <pic:spPr>
                    <a:xfrm>
                      <a:off x="0" y="0"/>
                      <a:ext cx="5400040" cy="2542540"/>
                    </a:xfrm>
                    <a:prstGeom prst="rect">
                      <a:avLst/>
                    </a:prstGeom>
                  </pic:spPr>
                </pic:pic>
              </a:graphicData>
            </a:graphic>
          </wp:inline>
        </w:drawing>
      </w:r>
    </w:p>
    <w:p w14:paraId="27CA3697" w14:textId="2EB13CF5" w:rsidR="00944F2C" w:rsidRDefault="00944F2C">
      <w:r w:rsidRPr="00944F2C">
        <w:lastRenderedPageBreak/>
        <w:drawing>
          <wp:inline distT="0" distB="0" distL="0" distR="0" wp14:anchorId="607C610A" wp14:editId="1A0065BF">
            <wp:extent cx="5400040" cy="1752600"/>
            <wp:effectExtent l="0" t="0" r="0" b="0"/>
            <wp:docPr id="425412606"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12606" name="Imagen 1" descr="Captura de pantalla de un teléfono celular&#10;&#10;El contenido generado por IA puede ser incorrecto."/>
                    <pic:cNvPicPr/>
                  </pic:nvPicPr>
                  <pic:blipFill rotWithShape="1">
                    <a:blip r:embed="rId17"/>
                    <a:srcRect b="22385"/>
                    <a:stretch>
                      <a:fillRect/>
                    </a:stretch>
                  </pic:blipFill>
                  <pic:spPr bwMode="auto">
                    <a:xfrm>
                      <a:off x="0" y="0"/>
                      <a:ext cx="5400040" cy="1752600"/>
                    </a:xfrm>
                    <a:prstGeom prst="rect">
                      <a:avLst/>
                    </a:prstGeom>
                    <a:ln>
                      <a:noFill/>
                    </a:ln>
                    <a:extLst>
                      <a:ext uri="{53640926-AAD7-44D8-BBD7-CCE9431645EC}">
                        <a14:shadowObscured xmlns:a14="http://schemas.microsoft.com/office/drawing/2010/main"/>
                      </a:ext>
                    </a:extLst>
                  </pic:spPr>
                </pic:pic>
              </a:graphicData>
            </a:graphic>
          </wp:inline>
        </w:drawing>
      </w:r>
    </w:p>
    <w:p w14:paraId="4E01ACF2" w14:textId="14B1ACFA" w:rsidR="00944F2C" w:rsidRDefault="00944F2C">
      <w:r w:rsidRPr="00944F2C">
        <w:drawing>
          <wp:inline distT="0" distB="0" distL="0" distR="0" wp14:anchorId="7F45BA00" wp14:editId="1F2C45A9">
            <wp:extent cx="5400040" cy="2581275"/>
            <wp:effectExtent l="0" t="0" r="0" b="9525"/>
            <wp:docPr id="137656367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63679" name="Imagen 1" descr="Captura de pantalla de computadora&#10;&#10;El contenido generado por IA puede ser incorrecto."/>
                    <pic:cNvPicPr/>
                  </pic:nvPicPr>
                  <pic:blipFill>
                    <a:blip r:embed="rId18"/>
                    <a:stretch>
                      <a:fillRect/>
                    </a:stretch>
                  </pic:blipFill>
                  <pic:spPr>
                    <a:xfrm>
                      <a:off x="0" y="0"/>
                      <a:ext cx="5400040" cy="2581275"/>
                    </a:xfrm>
                    <a:prstGeom prst="rect">
                      <a:avLst/>
                    </a:prstGeom>
                  </pic:spPr>
                </pic:pic>
              </a:graphicData>
            </a:graphic>
          </wp:inline>
        </w:drawing>
      </w:r>
    </w:p>
    <w:sectPr w:rsidR="00944F2C">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E28C7" w14:textId="77777777" w:rsidR="00B14957" w:rsidRDefault="00B14957" w:rsidP="00EE1135">
      <w:pPr>
        <w:spacing w:after="0" w:line="240" w:lineRule="auto"/>
      </w:pPr>
      <w:r>
        <w:separator/>
      </w:r>
    </w:p>
  </w:endnote>
  <w:endnote w:type="continuationSeparator" w:id="0">
    <w:p w14:paraId="6B61D017" w14:textId="77777777" w:rsidR="00B14957" w:rsidRDefault="00B14957"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4AA20" w14:textId="77777777" w:rsidR="00B14957" w:rsidRDefault="00B14957" w:rsidP="00EE1135">
      <w:pPr>
        <w:spacing w:after="0" w:line="240" w:lineRule="auto"/>
      </w:pPr>
      <w:r>
        <w:separator/>
      </w:r>
    </w:p>
  </w:footnote>
  <w:footnote w:type="continuationSeparator" w:id="0">
    <w:p w14:paraId="62477361" w14:textId="77777777" w:rsidR="00B14957" w:rsidRDefault="00B14957"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B37755"/>
    <w:multiLevelType w:val="multilevel"/>
    <w:tmpl w:val="90E07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FB86952"/>
    <w:multiLevelType w:val="multilevel"/>
    <w:tmpl w:val="57F4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323604"/>
    <w:multiLevelType w:val="multilevel"/>
    <w:tmpl w:val="DFD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06162843">
    <w:abstractNumId w:val="0"/>
  </w:num>
  <w:num w:numId="2" w16cid:durableId="285619714">
    <w:abstractNumId w:val="2"/>
  </w:num>
  <w:num w:numId="3" w16cid:durableId="516306857">
    <w:abstractNumId w:val="8"/>
  </w:num>
  <w:num w:numId="4" w16cid:durableId="693966985">
    <w:abstractNumId w:val="1"/>
  </w:num>
  <w:num w:numId="5" w16cid:durableId="70323374">
    <w:abstractNumId w:val="4"/>
  </w:num>
  <w:num w:numId="6" w16cid:durableId="1567063733">
    <w:abstractNumId w:val="6"/>
  </w:num>
  <w:num w:numId="7" w16cid:durableId="779377423">
    <w:abstractNumId w:val="7"/>
  </w:num>
  <w:num w:numId="8" w16cid:durableId="1094134068">
    <w:abstractNumId w:val="5"/>
  </w:num>
  <w:num w:numId="9" w16cid:durableId="93547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1C48"/>
    <w:rsid w:val="000A2F82"/>
    <w:rsid w:val="000C587E"/>
    <w:rsid w:val="001202BF"/>
    <w:rsid w:val="001B12D8"/>
    <w:rsid w:val="002541D2"/>
    <w:rsid w:val="00254DB5"/>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6E3388"/>
    <w:rsid w:val="00750DF5"/>
    <w:rsid w:val="00771AB3"/>
    <w:rsid w:val="007E1881"/>
    <w:rsid w:val="008539F6"/>
    <w:rsid w:val="009378F7"/>
    <w:rsid w:val="00944F2C"/>
    <w:rsid w:val="00946E78"/>
    <w:rsid w:val="00960A7F"/>
    <w:rsid w:val="009A3C06"/>
    <w:rsid w:val="00A076F3"/>
    <w:rsid w:val="00A41113"/>
    <w:rsid w:val="00A50063"/>
    <w:rsid w:val="00B0399B"/>
    <w:rsid w:val="00B14957"/>
    <w:rsid w:val="00B340E1"/>
    <w:rsid w:val="00B4008E"/>
    <w:rsid w:val="00C62521"/>
    <w:rsid w:val="00D22182"/>
    <w:rsid w:val="00D608E0"/>
    <w:rsid w:val="00D67975"/>
    <w:rsid w:val="00DF6F16"/>
    <w:rsid w:val="00E6341F"/>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Luisa Saldivia Millalonco</cp:lastModifiedBy>
  <cp:revision>12</cp:revision>
  <dcterms:created xsi:type="dcterms:W3CDTF">2022-08-24T18:22:00Z</dcterms:created>
  <dcterms:modified xsi:type="dcterms:W3CDTF">2025-10-13T05:30:00Z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