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spacing w:after="240" w:before="240" w:line="276" w:lineRule="auto"/>
              <w:jc w:val="both"/>
              <w:rPr>
                <w:color w:val="1f4e79"/>
                <w:sz w:val="24"/>
                <w:szCs w:val="24"/>
              </w:rPr>
            </w:pPr>
            <w:r w:rsidDel="00000000" w:rsidR="00000000" w:rsidRPr="00000000">
              <w:rPr>
                <w:color w:val="1f4e79"/>
                <w:sz w:val="24"/>
                <w:szCs w:val="24"/>
                <w:rtl w:val="0"/>
              </w:rPr>
              <w:t xml:space="preserve">Luego de haber realizado mi Proyecto APT, puedo decir que mis intereses profesionales no cambiaron, sino que se reafirmaron. Durante el desarrollo del sistema de Unidad Territorial para la Junta de Vecinos confirmé que el desarrollo de software en general es el área donde realmente me siento cómoda y motivada. Trabajar en un proyecto real, con requerimientos concretos y un impacto directo en una comunidad, reforzó mi interés por seguir creciendo como desarrolladora tanto en frontend como en backend.</w:t>
            </w:r>
          </w:p>
          <w:p w:rsidR="00000000" w:rsidDel="00000000" w:rsidP="00000000" w:rsidRDefault="00000000" w:rsidRPr="00000000" w14:paraId="0000000C">
            <w:pPr>
              <w:spacing w:after="240" w:before="240" w:line="276" w:lineRule="auto"/>
              <w:jc w:val="both"/>
              <w:rPr>
                <w:color w:val="1f4e79"/>
                <w:sz w:val="24"/>
                <w:szCs w:val="24"/>
              </w:rPr>
            </w:pPr>
            <w:r w:rsidDel="00000000" w:rsidR="00000000" w:rsidRPr="00000000">
              <w:rPr>
                <w:color w:val="1f4e79"/>
                <w:sz w:val="24"/>
                <w:szCs w:val="24"/>
                <w:rtl w:val="0"/>
              </w:rPr>
              <w:t xml:space="preserve">El Proyecto APT influyó positivamente en mis intereses porque me permitió aplicar conocimientos técnicos, resolver problemas reales y ver cómo una solución tecnológica puede mejorar la gestión de una organización. Esta experiencia fortaleció mi motivación por continuar en el rubro del desarrollo, perfeccionando mis habilidades y ampliando mi dominio en distintas áreas del software.</w:t>
            </w:r>
          </w:p>
          <w:p w:rsidR="00000000" w:rsidDel="00000000" w:rsidP="00000000" w:rsidRDefault="00000000" w:rsidRPr="00000000" w14:paraId="0000000D">
            <w:pPr>
              <w:spacing w:line="276" w:lineRule="auto"/>
              <w:jc w:val="both"/>
              <w:rPr>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A">
            <w:pPr>
              <w:spacing w:after="240" w:before="240" w:line="276" w:lineRule="auto"/>
              <w:jc w:val="both"/>
              <w:rPr>
                <w:color w:val="1f4e79"/>
                <w:sz w:val="24"/>
                <w:szCs w:val="24"/>
              </w:rPr>
            </w:pPr>
            <w:r w:rsidDel="00000000" w:rsidR="00000000" w:rsidRPr="00000000">
              <w:rPr>
                <w:color w:val="1f4e79"/>
                <w:sz w:val="24"/>
                <w:szCs w:val="24"/>
                <w:rtl w:val="0"/>
              </w:rPr>
              <w:t xml:space="preserve">Luego de haber realizado mi Proyecto APT, pude confirmar varias de las fortalezas que ya había identificado en la Fase 1 y también reconocer nuevas áreas que he mejorado. Mis principales fortalezas (como el desarrollo de aplicaciones, la capacidad para implementar soluciones tanto en frontend como en backend y la planificación de proyectos) se reforzaron aún más durante la construcción del sistema de Unidad Territorial para la Junta de Vecinos. Este proyecto me permitió aplicar de forma práctica lo aprendido en Ingeniería de Software, Programación Web, Programación Móvil y Gestión de Proyectos, comprobando que me siento segura desarrollando funcionalidades completas y organizando el avance de un proyecto tecnológico.</w:t>
            </w:r>
          </w:p>
          <w:p w:rsidR="00000000" w:rsidDel="00000000" w:rsidP="00000000" w:rsidRDefault="00000000" w:rsidRPr="00000000" w14:paraId="0000001B">
            <w:pPr>
              <w:spacing w:after="240" w:before="240" w:line="276" w:lineRule="auto"/>
              <w:jc w:val="both"/>
              <w:rPr>
                <w:color w:val="1f4e79"/>
                <w:sz w:val="24"/>
                <w:szCs w:val="24"/>
              </w:rPr>
            </w:pPr>
            <w:r w:rsidDel="00000000" w:rsidR="00000000" w:rsidRPr="00000000">
              <w:rPr>
                <w:color w:val="1f4e79"/>
                <w:sz w:val="24"/>
                <w:szCs w:val="24"/>
                <w:rtl w:val="0"/>
              </w:rPr>
              <w:t xml:space="preserve">En cuanto a mis debilidades, sigo identificando desafíos en el manejo avanzado de bases de datos, la optimización de consultas y el diseño de modelos de datos escalables. Aunque logré trabajar correctamente con la base de datos del proyecto, pude darme cuenta de que aún necesito profundizar en consultas más complejas y en el diseño de estructuras que soporten mayor crecimiento. También debo seguir mejorando mi gestión del tiempo y la documentación constante, ya que en algunos momentos del proyecto no documenté todo lo que hubiera sido ideal para un seguimiento más eficiente.</w:t>
            </w:r>
          </w:p>
          <w:p w:rsidR="00000000" w:rsidDel="00000000" w:rsidP="00000000" w:rsidRDefault="00000000" w:rsidRPr="00000000" w14:paraId="0000001C">
            <w:pPr>
              <w:spacing w:after="240" w:before="240" w:line="276" w:lineRule="auto"/>
              <w:jc w:val="both"/>
              <w:rPr>
                <w:color w:val="1f4e79"/>
                <w:sz w:val="24"/>
                <w:szCs w:val="24"/>
              </w:rPr>
            </w:pPr>
            <w:r w:rsidDel="00000000" w:rsidR="00000000" w:rsidRPr="00000000">
              <w:rPr>
                <w:color w:val="1f4e79"/>
                <w:sz w:val="24"/>
                <w:szCs w:val="24"/>
                <w:rtl w:val="0"/>
              </w:rPr>
              <w:t xml:space="preserve">Para seguir desarrollando mis fortalezas, planeo continuar trabajando en proyectos reales, fortalecer mis conocimientos en desarrollo full stack y aplicar metodologías ágiles para organizar mejor mi trabajo. Además, quiero seguir formándome en herramientas de frontend, backend y buenas prácticas de programación.</w:t>
            </w:r>
          </w:p>
          <w:p w:rsidR="00000000" w:rsidDel="00000000" w:rsidP="00000000" w:rsidRDefault="00000000" w:rsidRPr="00000000" w14:paraId="0000001D">
            <w:pPr>
              <w:spacing w:after="240" w:before="240" w:line="276" w:lineRule="auto"/>
              <w:jc w:val="both"/>
              <w:rPr>
                <w:rFonts w:ascii="Calibri" w:cs="Calibri" w:eastAsia="Calibri" w:hAnsi="Calibri"/>
                <w:b w:val="1"/>
                <w:bCs w:val="1"/>
                <w:color w:val="1f4e79"/>
              </w:rPr>
            </w:pPr>
            <w:r w:rsidDel="00000000" w:rsidR="00000000" w:rsidRPr="00000000">
              <w:rPr>
                <w:color w:val="1f4e79"/>
                <w:sz w:val="24"/>
                <w:szCs w:val="24"/>
                <w:rtl w:val="0"/>
              </w:rPr>
              <w:t xml:space="preserve">Respecto a mis debilidades, planeo dedicar tiempo a estudiar bases de datos con más profundidad, practicar consultas avanzadas y trabajar en ejercicios que involucren modelamiento escalable. También quiero mejorar mi rutina de documentación y planificación, utilizando herramientas como Kanban o Scrum para mantener un orden constante durante mis proyectos futuros.</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pnlubilmjn3w"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spacing w:after="240" w:before="240" w:line="276" w:lineRule="auto"/>
              <w:jc w:val="both"/>
              <w:rPr>
                <w:color w:val="1f4e79"/>
                <w:sz w:val="24"/>
                <w:szCs w:val="24"/>
              </w:rPr>
            </w:pPr>
            <w:r w:rsidDel="00000000" w:rsidR="00000000" w:rsidRPr="00000000">
              <w:rPr>
                <w:color w:val="1f4e79"/>
                <w:sz w:val="24"/>
                <w:szCs w:val="24"/>
                <w:rtl w:val="0"/>
              </w:rPr>
              <w:t xml:space="preserve">Luego de haber realizado mi Proyecto APT, mis proyecciones laborales no han cambiado, sino que se han fortalecido. El desarrollo del sistema de Unidad Territorial para la Junta de Vecinos confirmó que voy bien encaminada al trabajar en el área que realmente me gusta: el desarrollo de software y la gestión de proyectos TI. Este proyecto reafirmó mi interés por seguir creciendo como desarrolladora full stack y también por adquirir más herramientas que me permitan liderar proyectos tecnológicos en el futuro.</w:t>
            </w:r>
          </w:p>
          <w:p w:rsidR="00000000" w:rsidDel="00000000" w:rsidP="00000000" w:rsidRDefault="00000000" w:rsidRPr="00000000" w14:paraId="00000028">
            <w:pPr>
              <w:spacing w:after="240" w:before="240" w:line="276" w:lineRule="auto"/>
              <w:jc w:val="both"/>
              <w:rPr>
                <w:color w:val="1f4e79"/>
                <w:sz w:val="24"/>
                <w:szCs w:val="24"/>
              </w:rPr>
            </w:pPr>
            <w:r w:rsidDel="00000000" w:rsidR="00000000" w:rsidRPr="00000000">
              <w:rPr>
                <w:color w:val="1f4e79"/>
                <w:sz w:val="24"/>
                <w:szCs w:val="24"/>
                <w:rtl w:val="0"/>
              </w:rPr>
              <w:t xml:space="preserve">Gracias al Proyecto APT pude ver con mayor claridad cómo un sistema completo (que integra frontend, backend, base de datos y organización de tareas) se parece mucho a lo que me gustaría hacer profesionalmente. Además, trabajar en una solución con impacto social reforzó mi motivación por participar en proyectos que aporten valor real a organizaciones y comunidades.</w:t>
            </w:r>
          </w:p>
          <w:p w:rsidR="00000000" w:rsidDel="00000000" w:rsidP="00000000" w:rsidRDefault="00000000" w:rsidRPr="00000000" w14:paraId="00000029">
            <w:pPr>
              <w:spacing w:after="240" w:before="240" w:line="276" w:lineRule="auto"/>
              <w:jc w:val="both"/>
              <w:rPr>
                <w:rFonts w:ascii="Calibri" w:cs="Calibri" w:eastAsia="Calibri" w:hAnsi="Calibri"/>
                <w:b w:val="1"/>
                <w:bCs w:val="1"/>
                <w:color w:val="1f4e79"/>
              </w:rPr>
            </w:pPr>
            <w:r w:rsidDel="00000000" w:rsidR="00000000" w:rsidRPr="00000000">
              <w:rPr>
                <w:color w:val="1f4e79"/>
                <w:sz w:val="24"/>
                <w:szCs w:val="24"/>
                <w:rtl w:val="0"/>
              </w:rPr>
              <w:t xml:space="preserve">En cinco años me imagino trabajando como Desarrolladora Full Stack o como Project Manager TI, idealmente en una empresa u organización que incorpore innovación tecnológica en sus procesos. Me gustaría estar liderando o participando en equipos de desarrollo, creando aplicaciones completas y utilizando datos para mejorar la toma de decisiones. También me veo combinando mis competencias técnicas con habilidades de gestión, en un entorno donde pueda seguir aprendiendo, creciendo y aportando con soluciones digitales que generen impacto positivo.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0">
            <w:pPr>
              <w:spacing w:after="240" w:before="240" w:line="276" w:lineRule="auto"/>
              <w:jc w:val="both"/>
              <w:rPr>
                <w:color w:val="1f4e79"/>
                <w:sz w:val="24"/>
                <w:szCs w:val="24"/>
              </w:rPr>
            </w:pPr>
            <w:r w:rsidDel="00000000" w:rsidR="00000000" w:rsidRPr="00000000">
              <w:rPr>
                <w:color w:val="1f4e79"/>
                <w:sz w:val="24"/>
                <w:szCs w:val="24"/>
                <w:rtl w:val="0"/>
              </w:rPr>
              <w:t xml:space="preserve">Durante el desarrollo del Proyecto APT, pude identificar varios aspectos positivos del trabajo en grupo. Uno de los más importantes fue la colaboración constante, ya que compartir ideas y avanzar en conjunto permitió que el proyecto se fortaleciera con distintas perspectivas. También destaco la distribución de tareas, que ayudó a organizar el trabajo y a que cada integrante aportara desde sus fortalezas. La comunicación fue clave para mantenernos coordinadas, resolver dudas y avanzar hacia los mismos objetivos.</w:t>
            </w:r>
          </w:p>
          <w:p w:rsidR="00000000" w:rsidDel="00000000" w:rsidP="00000000" w:rsidRDefault="00000000" w:rsidRPr="00000000" w14:paraId="00000031">
            <w:pPr>
              <w:spacing w:after="240" w:before="240" w:line="276" w:lineRule="auto"/>
              <w:jc w:val="both"/>
              <w:rPr>
                <w:color w:val="1f4e79"/>
                <w:sz w:val="24"/>
                <w:szCs w:val="24"/>
              </w:rPr>
            </w:pPr>
            <w:r w:rsidDel="00000000" w:rsidR="00000000" w:rsidRPr="00000000">
              <w:rPr>
                <w:color w:val="1f4e79"/>
                <w:sz w:val="24"/>
                <w:szCs w:val="24"/>
                <w:rtl w:val="0"/>
              </w:rPr>
              <w:t xml:space="preserve">A nivel personal, este semestre fue especialmente desafiante para mí debido a situaciones relacionadas con lutos familiares y salud mental. En esos momentos no siempre pude rendir al 100%, y el apoyo de mis compañeras fue fundamental. Ellas asumieron más responsabilidades y se esforzaron aún más para apoyar el avance del proyecto cuando yo no estaba en mi mejor momento. Esa empatía y compañerismo marcaron profundamente mi experiencia y me permitieron valorar el trabajo en equipo no solo desde lo técnico, sino también desde lo humano.</w:t>
            </w:r>
          </w:p>
          <w:p w:rsidR="00000000" w:rsidDel="00000000" w:rsidP="00000000" w:rsidRDefault="00000000" w:rsidRPr="00000000" w14:paraId="00000032">
            <w:pPr>
              <w:spacing w:after="240" w:before="240" w:line="276" w:lineRule="auto"/>
              <w:jc w:val="both"/>
              <w:rPr>
                <w:color w:val="1f4e79"/>
                <w:sz w:val="24"/>
                <w:szCs w:val="24"/>
              </w:rPr>
            </w:pPr>
            <w:r w:rsidDel="00000000" w:rsidR="00000000" w:rsidRPr="00000000">
              <w:rPr>
                <w:color w:val="1f4e79"/>
                <w:sz w:val="24"/>
                <w:szCs w:val="24"/>
                <w:rtl w:val="0"/>
              </w:rPr>
              <w:t xml:space="preserve">Como en todo trabajo grupal, también surgieron desafíos, especialmente en la coordinación de tiempos y en algunos momentos donde una comunicación más clara habría evitado retrasos. Sin embargo, esos desafíos también fueron oportunidades de aprendizaje.</w:t>
            </w:r>
          </w:p>
          <w:p w:rsidR="00000000" w:rsidDel="00000000" w:rsidP="00000000" w:rsidRDefault="00000000" w:rsidRPr="00000000" w14:paraId="00000033">
            <w:pPr>
              <w:spacing w:after="240" w:before="240" w:line="276" w:lineRule="auto"/>
              <w:jc w:val="both"/>
              <w:rPr>
                <w:sz w:val="24"/>
                <w:szCs w:val="24"/>
              </w:rPr>
            </w:pPr>
            <w:r w:rsidDel="00000000" w:rsidR="00000000" w:rsidRPr="00000000">
              <w:rPr>
                <w:color w:val="1f4e79"/>
                <w:sz w:val="24"/>
                <w:szCs w:val="24"/>
                <w:rtl w:val="0"/>
              </w:rPr>
              <w:t xml:space="preserve">Para futuros trabajos en grupo, especialmente en contextos laborales, creo que puedo mejorar en fortalecer mi organización personal, comunicar de manera más oportuna mis avances y dificultades, y trabajar de forma constante en la gestión del tiempo. Esta experiencia me recordó la importancia de la transparencia y del apoyo mutuo para lograr un trabajo colaborativo efectivo.</w:t>
            </w: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GYxC9z/BlRgs1P7uuzsTT8gWw==">CgMxLjAyDmgucG5sdWJpbG1qbjN3OAByITFhdWo0V3BjQy1tOGJxaG5sR1pzMk9DZjJsMkFUc2dIMg==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