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358D" w14:textId="77777777" w:rsidR="008A39E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F174D72" w14:textId="77777777" w:rsidR="008A39E9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7C02E57A" w14:textId="77777777" w:rsidR="008A39E9" w:rsidRDefault="008A39E9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8A39E9" w14:paraId="073CD53E" w14:textId="77777777">
        <w:tc>
          <w:tcPr>
            <w:tcW w:w="4695" w:type="dxa"/>
          </w:tcPr>
          <w:p w14:paraId="162A7C13" w14:textId="77777777" w:rsidR="008A39E9" w:rsidRDefault="00000000">
            <w:r>
              <w:t>Date</w:t>
            </w:r>
          </w:p>
        </w:tc>
        <w:tc>
          <w:tcPr>
            <w:tcW w:w="4335" w:type="dxa"/>
          </w:tcPr>
          <w:p w14:paraId="76E69707" w14:textId="3050E1CE" w:rsidR="008A39E9" w:rsidRDefault="00020299">
            <w:r>
              <w:t>24 September 2026</w:t>
            </w:r>
          </w:p>
        </w:tc>
      </w:tr>
      <w:tr w:rsidR="008A39E9" w14:paraId="5736983F" w14:textId="77777777">
        <w:tc>
          <w:tcPr>
            <w:tcW w:w="4695" w:type="dxa"/>
          </w:tcPr>
          <w:p w14:paraId="43CD5C01" w14:textId="77777777" w:rsidR="008A39E9" w:rsidRDefault="00000000">
            <w:r>
              <w:t>Team ID</w:t>
            </w:r>
          </w:p>
        </w:tc>
        <w:tc>
          <w:tcPr>
            <w:tcW w:w="4335" w:type="dxa"/>
          </w:tcPr>
          <w:p w14:paraId="384F59D8" w14:textId="5AFF1DC3" w:rsidR="008A39E9" w:rsidRDefault="00020299">
            <w:r w:rsidRPr="00020299">
              <w:t>SWTID-2026-8724</w:t>
            </w:r>
          </w:p>
        </w:tc>
      </w:tr>
      <w:tr w:rsidR="008A39E9" w14:paraId="364673BF" w14:textId="77777777">
        <w:tc>
          <w:tcPr>
            <w:tcW w:w="4695" w:type="dxa"/>
          </w:tcPr>
          <w:p w14:paraId="647B8E7D" w14:textId="77777777" w:rsidR="008A39E9" w:rsidRDefault="00000000">
            <w:r>
              <w:t>Project Name</w:t>
            </w:r>
          </w:p>
        </w:tc>
        <w:tc>
          <w:tcPr>
            <w:tcW w:w="4335" w:type="dxa"/>
          </w:tcPr>
          <w:p w14:paraId="731636EF" w14:textId="21861967" w:rsidR="008A39E9" w:rsidRDefault="00020299">
            <w:r>
              <w:t>Weather Wise</w:t>
            </w:r>
          </w:p>
        </w:tc>
      </w:tr>
      <w:tr w:rsidR="008A39E9" w14:paraId="6F646F4A" w14:textId="77777777">
        <w:tc>
          <w:tcPr>
            <w:tcW w:w="4695" w:type="dxa"/>
          </w:tcPr>
          <w:p w14:paraId="47D34938" w14:textId="77777777" w:rsidR="008A39E9" w:rsidRDefault="00000000">
            <w:r>
              <w:t>Maximum Marks</w:t>
            </w:r>
          </w:p>
        </w:tc>
        <w:tc>
          <w:tcPr>
            <w:tcW w:w="4335" w:type="dxa"/>
          </w:tcPr>
          <w:p w14:paraId="0FACB33A" w14:textId="77777777" w:rsidR="008A39E9" w:rsidRDefault="00000000">
            <w:r>
              <w:t>2 Marks</w:t>
            </w:r>
          </w:p>
        </w:tc>
      </w:tr>
    </w:tbl>
    <w:p w14:paraId="7B0E6510" w14:textId="77777777" w:rsidR="008A39E9" w:rsidRDefault="008A39E9">
      <w:pPr>
        <w:rPr>
          <w:b/>
          <w:bCs/>
        </w:rPr>
      </w:pPr>
    </w:p>
    <w:p w14:paraId="72480853" w14:textId="77777777" w:rsidR="008A39E9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50745F8C" w14:textId="77777777" w:rsidR="008A39E9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8A39E9" w14:paraId="5F5A21B1" w14:textId="77777777">
        <w:trPr>
          <w:trHeight w:val="557"/>
        </w:trPr>
        <w:tc>
          <w:tcPr>
            <w:tcW w:w="855" w:type="dxa"/>
          </w:tcPr>
          <w:p w14:paraId="1B826065" w14:textId="77777777" w:rsidR="008A39E9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14:paraId="73B8B0B2" w14:textId="77777777" w:rsidR="008A39E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0F5F8ABD" w14:textId="77777777" w:rsidR="008A39E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8A39E9" w14:paraId="62ECCE89" w14:textId="77777777">
        <w:trPr>
          <w:trHeight w:val="817"/>
        </w:trPr>
        <w:tc>
          <w:tcPr>
            <w:tcW w:w="855" w:type="dxa"/>
          </w:tcPr>
          <w:p w14:paraId="1FCB6383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8B554C2" w14:textId="77777777" w:rsidR="008A39E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6A96715B" w14:textId="7DC6AE33" w:rsidR="005E0E52" w:rsidRPr="005E0E52" w:rsidRDefault="005E0E52" w:rsidP="005E0E52">
            <w:pPr>
              <w:rPr>
                <w:color w:val="0D0D0D"/>
              </w:rPr>
            </w:pPr>
            <w:r w:rsidRPr="005E0E52">
              <w:rPr>
                <w:color w:val="0D0D0D"/>
              </w:rPr>
              <w:t>Weather information can be inaccurate, scattered, or difficult to understand, making it hard for people to plan daily activities</w:t>
            </w:r>
          </w:p>
          <w:p w14:paraId="3F816AD9" w14:textId="77777777" w:rsidR="008A39E9" w:rsidRDefault="008A39E9"/>
        </w:tc>
      </w:tr>
      <w:tr w:rsidR="008A39E9" w14:paraId="799157D2" w14:textId="77777777">
        <w:trPr>
          <w:trHeight w:val="817"/>
        </w:trPr>
        <w:tc>
          <w:tcPr>
            <w:tcW w:w="855" w:type="dxa"/>
          </w:tcPr>
          <w:p w14:paraId="31BC5774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173D662" w14:textId="77777777" w:rsidR="008A39E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73F42DE3" w14:textId="38B6B078" w:rsidR="008A39E9" w:rsidRDefault="005E0E52">
            <w:r w:rsidRPr="005E0E52">
              <w:rPr>
                <w:rStyle w:val="Strong"/>
                <w:b w:val="0"/>
                <w:bCs w:val="0"/>
                <w:color w:val="0D0D0D"/>
                <w:shd w:val="clear" w:color="auto" w:fill="FCFCFC"/>
              </w:rPr>
              <w:t>Weather</w:t>
            </w:r>
            <w:r>
              <w:rPr>
                <w:rStyle w:val="Strong"/>
                <w:b w:val="0"/>
                <w:bCs w:val="0"/>
                <w:color w:val="0D0D0D"/>
                <w:shd w:val="clear" w:color="auto" w:fill="FCFCFC"/>
              </w:rPr>
              <w:t xml:space="preserve"> </w:t>
            </w:r>
            <w:r w:rsidRPr="005E0E52">
              <w:rPr>
                <w:rStyle w:val="Strong"/>
                <w:b w:val="0"/>
                <w:bCs w:val="0"/>
                <w:color w:val="0D0D0D"/>
                <w:shd w:val="clear" w:color="auto" w:fill="FCFCFC"/>
              </w:rPr>
              <w:t>Wise</w:t>
            </w:r>
            <w:r w:rsidRPr="005E0E52">
              <w:rPr>
                <w:color w:val="0D0D0D"/>
                <w:shd w:val="clear" w:color="auto" w:fill="FCFCFC"/>
              </w:rPr>
              <w:t> is a smart weather application that provides real-time weather updates, forecasts, temperature, rainfall, humidity, and alerts in a simple interface</w:t>
            </w: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CFCFC"/>
              </w:rPr>
              <w:t>.</w:t>
            </w:r>
          </w:p>
        </w:tc>
      </w:tr>
      <w:tr w:rsidR="008A39E9" w14:paraId="5C22AF9D" w14:textId="77777777">
        <w:trPr>
          <w:trHeight w:val="787"/>
        </w:trPr>
        <w:tc>
          <w:tcPr>
            <w:tcW w:w="855" w:type="dxa"/>
          </w:tcPr>
          <w:p w14:paraId="57E304F4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3B41F39C" w14:textId="77777777" w:rsidR="008A39E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43C4508F" w14:textId="5C027806" w:rsidR="005E0E52" w:rsidRPr="005E0E52" w:rsidRDefault="005E0E52" w:rsidP="005E0E52">
            <w:pPr>
              <w:rPr>
                <w:color w:val="0D0D0D"/>
              </w:rPr>
            </w:pPr>
            <w:r w:rsidRPr="005E0E52">
              <w:rPr>
                <w:color w:val="0D0D0D"/>
              </w:rPr>
              <w:t>Provides personalized weather insights and alerts based on the user's location and planned activities, making forecasts more useful and actionable</w:t>
            </w:r>
            <w:r>
              <w:rPr>
                <w:color w:val="0D0D0D"/>
              </w:rPr>
              <w:t>.</w:t>
            </w:r>
          </w:p>
          <w:p w14:paraId="6C2B81E2" w14:textId="77777777" w:rsidR="008A39E9" w:rsidRDefault="008A39E9"/>
        </w:tc>
      </w:tr>
      <w:tr w:rsidR="008A39E9" w14:paraId="2C14AE05" w14:textId="77777777">
        <w:trPr>
          <w:trHeight w:val="817"/>
        </w:trPr>
        <w:tc>
          <w:tcPr>
            <w:tcW w:w="855" w:type="dxa"/>
          </w:tcPr>
          <w:p w14:paraId="39B80542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3AE8C0B" w14:textId="77777777" w:rsidR="008A39E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5E2B73A4" w14:textId="348EC02E" w:rsidR="005E0E52" w:rsidRPr="005E0E52" w:rsidRDefault="005E0E52" w:rsidP="005E0E52">
            <w:pPr>
              <w:rPr>
                <w:color w:val="0D0D0D"/>
              </w:rPr>
            </w:pPr>
            <w:r w:rsidRPr="005E0E52">
              <w:rPr>
                <w:color w:val="0D0D0D"/>
              </w:rPr>
              <w:t>Helps users prepare for rain, heat, storms, and other conditions, improving safety and supporting better planning for travel, farming, work, and daily activities.</w:t>
            </w:r>
          </w:p>
          <w:p w14:paraId="3A3F5E62" w14:textId="77777777" w:rsidR="008A39E9" w:rsidRDefault="008A39E9"/>
        </w:tc>
      </w:tr>
      <w:tr w:rsidR="008A39E9" w14:paraId="307E04F1" w14:textId="77777777">
        <w:trPr>
          <w:trHeight w:val="817"/>
        </w:trPr>
        <w:tc>
          <w:tcPr>
            <w:tcW w:w="855" w:type="dxa"/>
          </w:tcPr>
          <w:p w14:paraId="3064B62E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2ADDDAD" w14:textId="77777777" w:rsidR="008A39E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031DFCF5" w14:textId="342C1E73" w:rsidR="008A39E9" w:rsidRDefault="005E0E52">
            <w:r w:rsidRPr="005E0E52">
              <w:t>Freemium model: basic weather information is free, while premium features such as advanced alerts, detailed forecasts, and ad-free usage are offered through subscriptions</w:t>
            </w:r>
          </w:p>
        </w:tc>
      </w:tr>
      <w:tr w:rsidR="008A39E9" w14:paraId="37EC40A3" w14:textId="77777777">
        <w:trPr>
          <w:trHeight w:val="817"/>
        </w:trPr>
        <w:tc>
          <w:tcPr>
            <w:tcW w:w="855" w:type="dxa"/>
          </w:tcPr>
          <w:p w14:paraId="6D906565" w14:textId="77777777" w:rsidR="008A39E9" w:rsidRDefault="008A39E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78ECE59" w14:textId="77777777" w:rsidR="008A39E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1C8F1383" w14:textId="2F8FBF9D" w:rsidR="008A39E9" w:rsidRDefault="005E0E52">
            <w:r w:rsidRPr="005E0E52">
              <w:t>Can be expanded to multiple cities and countries using weather APIs and cloud services, with future integration of AI-based forecasting and personalized recommendations.</w:t>
            </w:r>
          </w:p>
        </w:tc>
      </w:tr>
    </w:tbl>
    <w:p w14:paraId="7D7881F5" w14:textId="77777777" w:rsidR="008A39E9" w:rsidRDefault="008A39E9"/>
    <w:sectPr w:rsidR="008A39E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4078BE-0789-4F70-9537-BA80F0FCCB11}"/>
    <w:embedBold r:id="rId2" w:fontKey="{A3F6AC44-7C14-41E5-AEDD-DDB85A05034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8C09076-F631-44DD-970E-3C01A4F14F8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1352C0E5-0761-4AF0-AB3B-0D9CED85C5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E61144F-F179-44F1-A072-71C199CD80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8425ED"/>
    <w:multiLevelType w:val="multilevel"/>
    <w:tmpl w:val="EFC4F6F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7366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9E9"/>
    <w:rsid w:val="00020299"/>
    <w:rsid w:val="002970F8"/>
    <w:rsid w:val="005E0E52"/>
    <w:rsid w:val="007E23C5"/>
    <w:rsid w:val="008A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3CDA"/>
  <w15:docId w15:val="{D58EA728-1425-4C16-BB60-CFF8F3B8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5E0E5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DHIVYA M</cp:lastModifiedBy>
  <cp:revision>3</cp:revision>
  <dcterms:created xsi:type="dcterms:W3CDTF">2026-09-27T09:34:00Z</dcterms:created>
  <dcterms:modified xsi:type="dcterms:W3CDTF">2026-09-27T10:35:00Z</dcterms:modified>
</cp:coreProperties>
</file>