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32C6B988" w:rsidR="00E370AF" w:rsidRDefault="00C4330D">
            <w:r>
              <w:t>24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54BB50D7" w:rsidR="00E370AF" w:rsidRDefault="00C4330D">
            <w:r w:rsidRPr="00C4330D">
              <w:t>SWTID-2026-8724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6DCF9AB" w:rsidR="00E370AF" w:rsidRDefault="00C4330D">
            <w:r>
              <w:t>Weather Wise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9F4C880-433E-46EC-B4B7-AF72AAE2730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6B3798D-A082-4ACD-9244-4B5F59516522}"/>
    <w:embedBold r:id="rId3" w:fontKey="{FA788D71-0F33-4C33-BD00-8DBA163381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CD73346-730E-453F-9B07-6399C6452061}"/>
    <w:embedItalic r:id="rId5" w:fontKey="{4F53611E-1E88-4FD8-9C8B-BE7FB493E3F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354561E3-75EF-455C-B73E-067B906D6840}"/>
    <w:embedItalic r:id="rId7" w:fontKey="{05679833-DFB8-468B-8AEF-3B40F7884CE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9953E5D-24A0-4678-AFF7-F07B449F58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9734B8"/>
    <w:rsid w:val="00C4330D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KP ENGINEERING Solutions</cp:lastModifiedBy>
  <cp:revision>3</cp:revision>
  <dcterms:created xsi:type="dcterms:W3CDTF">2022-10-03T08:27:00Z</dcterms:created>
  <dcterms:modified xsi:type="dcterms:W3CDTF">2026-09-27T09:35:00Z</dcterms:modified>
</cp:coreProperties>
</file>