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010C" w14:textId="5F6D235E" w:rsidR="00533093" w:rsidRDefault="00533093" w:rsidP="00533093">
      <w:pPr>
        <w:pStyle w:val="2"/>
        <w:rPr>
          <w:sz w:val="36"/>
          <w:szCs w:val="36"/>
        </w:rPr>
      </w:pPr>
      <w:r w:rsidRPr="00533093">
        <w:rPr>
          <w:sz w:val="36"/>
          <w:szCs w:val="36"/>
        </w:rPr>
        <w:t>Задача 1. Списки ключевых вопросов.</w:t>
      </w:r>
    </w:p>
    <w:p w14:paraId="2D5B9C28" w14:textId="38721822" w:rsidR="00533093" w:rsidRDefault="00533093" w:rsidP="00533093">
      <w:pPr>
        <w:spacing w:after="14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Вопросы отбирались по трём критериям:</w:t>
      </w:r>
    </w:p>
    <w:p w14:paraId="6515AC76" w14:textId="09B6DFF6" w:rsidR="00533093" w:rsidRPr="00533093" w:rsidRDefault="00533093" w:rsidP="00533093">
      <w:pPr>
        <w:pStyle w:val="a7"/>
        <w:numPr>
          <w:ilvl w:val="0"/>
          <w:numId w:val="2"/>
        </w:numPr>
        <w:spacing w:after="14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В</w:t>
      </w:r>
      <w:r w:rsidRPr="00533093">
        <w:rPr>
          <w:rFonts w:ascii="Calibri" w:eastAsia="Calibri" w:hAnsi="Calibri" w:cs="Calibri"/>
          <w:color w:val="000000"/>
          <w:sz w:val="24"/>
          <w:szCs w:val="24"/>
        </w:rPr>
        <w:t xml:space="preserve">лияние на архитектуру решения и границы пилота: если ответ неизвестен, проектирование ведётся вслепую. </w:t>
      </w:r>
    </w:p>
    <w:p w14:paraId="2A8CE5DB" w14:textId="596DD22B" w:rsidR="00533093" w:rsidRPr="00533093" w:rsidRDefault="00533093" w:rsidP="00533093">
      <w:pPr>
        <w:pStyle w:val="a7"/>
        <w:numPr>
          <w:ilvl w:val="0"/>
          <w:numId w:val="2"/>
        </w:numPr>
        <w:spacing w:after="14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В</w:t>
      </w:r>
      <w:r w:rsidRPr="00533093">
        <w:rPr>
          <w:rFonts w:ascii="Calibri" w:eastAsia="Calibri" w:hAnsi="Calibri" w:cs="Calibri"/>
          <w:color w:val="000000"/>
          <w:sz w:val="24"/>
          <w:szCs w:val="24"/>
        </w:rPr>
        <w:t xml:space="preserve">лияние на принятие продукта пользователями: система, неудобная тьютору или непонятная родителям, не будет использоваться, как бы хорошо ни был написан код. </w:t>
      </w:r>
    </w:p>
    <w:p w14:paraId="5D9421A8" w14:textId="4A0D6471" w:rsidR="00533093" w:rsidRPr="00533093" w:rsidRDefault="00533093" w:rsidP="00533093">
      <w:pPr>
        <w:pStyle w:val="a7"/>
        <w:numPr>
          <w:ilvl w:val="0"/>
          <w:numId w:val="2"/>
        </w:numPr>
        <w:spacing w:after="14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Ю</w:t>
      </w:r>
      <w:r w:rsidRPr="00533093">
        <w:rPr>
          <w:rFonts w:ascii="Calibri" w:eastAsia="Calibri" w:hAnsi="Calibri" w:cs="Calibri"/>
          <w:color w:val="000000"/>
          <w:sz w:val="24"/>
          <w:szCs w:val="24"/>
        </w:rPr>
        <w:t>ридические и этические ограничения: проект работает с чувствительными данными несовершеннолетних пациентов, поэтому вопросы согласий и доступа выделены в приоритет.</w:t>
      </w:r>
    </w:p>
    <w:p w14:paraId="10959E49" w14:textId="7126A57B" w:rsidR="00533093" w:rsidRPr="00533093" w:rsidRDefault="00533093" w:rsidP="00533093">
      <w:pPr>
        <w:spacing w:after="14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Формулировки открытые — они приглашают собеседника рассказать о реальной практике, а не подтвердить готовую догадку.</w:t>
      </w:r>
    </w:p>
    <w:tbl>
      <w:tblPr>
        <w:tblStyle w:val="ac"/>
        <w:tblW w:w="15790" w:type="dxa"/>
        <w:tblInd w:w="-439" w:type="dxa"/>
        <w:tblBorders>
          <w:top w:val="dashSmallGap" w:sz="8" w:space="0" w:color="0000FF"/>
          <w:left w:val="dashSmallGap" w:sz="8" w:space="0" w:color="0000FF"/>
          <w:bottom w:val="dashSmallGap" w:sz="8" w:space="0" w:color="0000FF"/>
          <w:right w:val="dashSmallGap" w:sz="8" w:space="0" w:color="0000FF"/>
          <w:insideH w:val="dashSmallGap" w:sz="8" w:space="0" w:color="0000FF"/>
          <w:insideV w:val="dashSmallGap" w:sz="8" w:space="0" w:color="0000FF"/>
        </w:tblBorders>
        <w:tblLook w:val="04A0" w:firstRow="1" w:lastRow="0" w:firstColumn="1" w:lastColumn="0" w:noHBand="0" w:noVBand="1"/>
      </w:tblPr>
      <w:tblGrid>
        <w:gridCol w:w="15790"/>
      </w:tblGrid>
      <w:tr w:rsidR="00F00D78" w:rsidRPr="00980183" w14:paraId="6EDAF0F2" w14:textId="77777777" w:rsidTr="00980183">
        <w:tc>
          <w:tcPr>
            <w:tcW w:w="15790" w:type="dxa"/>
            <w:shd w:val="clear" w:color="auto" w:fill="B4C6E7" w:themeFill="accent1" w:themeFillTint="66"/>
          </w:tcPr>
          <w:p w14:paraId="6A1CD316" w14:textId="0596B4B7" w:rsidR="00F00D78" w:rsidRPr="00980183" w:rsidRDefault="00980183" w:rsidP="00980183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t xml:space="preserve">1.1 К </w:t>
            </w:r>
            <w:r w:rsidR="00F00D78" w:rsidRPr="00980183">
              <w:rPr>
                <w:b/>
                <w:bCs/>
                <w:sz w:val="28"/>
                <w:szCs w:val="28"/>
              </w:rPr>
              <w:t>Заказчику (Руководству организации)</w:t>
            </w:r>
          </w:p>
        </w:tc>
      </w:tr>
      <w:tr w:rsidR="00F00D78" w14:paraId="0557006A" w14:textId="77777777" w:rsidTr="00980183">
        <w:tc>
          <w:tcPr>
            <w:tcW w:w="15790" w:type="dxa"/>
          </w:tcPr>
          <w:p w14:paraId="1D5DDB21" w14:textId="02836DCE" w:rsidR="00B23684" w:rsidRPr="00B23684" w:rsidRDefault="00B23684" w:rsidP="00B23684">
            <w:pPr>
              <w:spacing w:after="140"/>
              <w:jc w:val="both"/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Руководство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организации определяет цели проекта, бюджет, юридические условия и состав пилотной группы со стороны Заказчика. Ответы этой группы задают рамку для всех остальных интервью: без понимания критериев успеха и ограничений по данным невозможно ни спроектировать систему, ни оценить результат пилота.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019"/>
              <w:gridCol w:w="5021"/>
              <w:gridCol w:w="4788"/>
            </w:tblGrid>
            <w:tr w:rsidR="00980183" w:rsidRPr="00F00D78" w14:paraId="77EAAAAA" w14:textId="77777777" w:rsidTr="00B23684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5B406E54" w14:textId="77777777" w:rsidR="00980183" w:rsidRPr="00F00D78" w:rsidRDefault="00980183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35105314" w14:textId="5C9F02EF" w:rsidR="00980183" w:rsidRPr="00F00D78" w:rsidRDefault="0098018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4E5001C1" w14:textId="66A11B5D" w:rsidR="00980183" w:rsidRPr="00F00D78" w:rsidRDefault="0098018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6E601AA2" w14:textId="68CD2000" w:rsidR="00980183" w:rsidRPr="00F00D78" w:rsidRDefault="00980183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980183" w:rsidRPr="00980183" w14:paraId="691B43D6" w14:textId="77777777" w:rsidTr="00B23684">
              <w:tc>
                <w:tcPr>
                  <w:tcW w:w="328" w:type="dxa"/>
                  <w:tcBorders>
                    <w:top w:val="single" w:sz="12" w:space="0" w:color="auto"/>
                  </w:tcBorders>
                </w:tcPr>
                <w:p w14:paraId="04067440" w14:textId="172149AF" w:rsidR="00980183" w:rsidRPr="00B23684" w:rsidRDefault="00980183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019" w:type="dxa"/>
                  <w:tcBorders>
                    <w:top w:val="single" w:sz="12" w:space="0" w:color="auto"/>
                  </w:tcBorders>
                </w:tcPr>
                <w:p w14:paraId="00A238AB" w14:textId="51D56EBF" w:rsidR="00980183" w:rsidRPr="00B23684" w:rsidRDefault="00980183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бизнес-цели и измеримые критерии успеха сервиса вы считаете ключевыми?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</w:tcBorders>
                </w:tcPr>
                <w:p w14:paraId="6A64A3CD" w14:textId="0D6279ED" w:rsidR="00980183" w:rsidRPr="00B23684" w:rsidRDefault="00980183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Зафиксировать метрики до старта (доля заполненных дней, скорость корректировок ИОМ, удовлетворённость команды)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</w:tcBorders>
                </w:tcPr>
                <w:p w14:paraId="31ECEBB5" w14:textId="4528C006" w:rsidR="00980183" w:rsidRPr="00B23684" w:rsidRDefault="00980183" w:rsidP="00980183">
                  <w:pPr>
                    <w:ind w:right="-87"/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Продукт формально готов, но не принят: цели команды и заказчика не совпали</w:t>
                  </w:r>
                </w:p>
              </w:tc>
            </w:tr>
            <w:tr w:rsidR="00980183" w:rsidRPr="00980183" w14:paraId="2667A247" w14:textId="77777777" w:rsidTr="00B23684">
              <w:tc>
                <w:tcPr>
                  <w:tcW w:w="328" w:type="dxa"/>
                </w:tcPr>
                <w:p w14:paraId="39B36A17" w14:textId="7314775E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019" w:type="dxa"/>
                </w:tcPr>
                <w:p w14:paraId="066C9255" w14:textId="06A66D15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Кто со стороны заказчика является </w:t>
                  </w:r>
                  <w:proofErr w:type="gramStart"/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лицом</w:t>
                  </w:r>
                  <w:proofErr w:type="gramEnd"/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принимающим решения и сколько времени готов уделять пилоту?</w:t>
                  </w:r>
                </w:p>
              </w:tc>
              <w:tc>
                <w:tcPr>
                  <w:tcW w:w="5021" w:type="dxa"/>
                </w:tcPr>
                <w:p w14:paraId="0E367856" w14:textId="4FF0C6B0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цепочку согласований и допустимый темп утверждения решений</w:t>
                  </w:r>
                </w:p>
              </w:tc>
              <w:tc>
                <w:tcPr>
                  <w:tcW w:w="4788" w:type="dxa"/>
                </w:tcPr>
                <w:p w14:paraId="5AB32A39" w14:textId="3992801A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Размытая ответственность и длинные согласования срывают двухмесячный срок пилота</w:t>
                  </w:r>
                </w:p>
              </w:tc>
            </w:tr>
            <w:tr w:rsidR="00980183" w:rsidRPr="00980183" w14:paraId="6343C194" w14:textId="77777777" w:rsidTr="00B23684">
              <w:tc>
                <w:tcPr>
                  <w:tcW w:w="328" w:type="dxa"/>
                </w:tcPr>
                <w:p w14:paraId="30ADD0C6" w14:textId="73344536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019" w:type="dxa"/>
                </w:tcPr>
                <w:p w14:paraId="560654B6" w14:textId="32F9B552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требования законодательства и внутренней политики применяются к персональным данным пациентов (в том числе 152-ФЗ)?</w:t>
                  </w:r>
                </w:p>
              </w:tc>
              <w:tc>
                <w:tcPr>
                  <w:tcW w:w="5021" w:type="dxa"/>
                </w:tcPr>
                <w:p w14:paraId="4BECC081" w14:textId="242DE0F8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Спроектировать контур хранения и обработки данных до создания базы данных</w:t>
                  </w:r>
                </w:p>
              </w:tc>
              <w:tc>
                <w:tcPr>
                  <w:tcW w:w="4788" w:type="dxa"/>
                </w:tcPr>
                <w:p w14:paraId="54A1EE67" w14:textId="44492596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Юридическая блокировка пилота или утечка чувствительных данных</w:t>
                  </w:r>
                </w:p>
              </w:tc>
            </w:tr>
            <w:tr w:rsidR="00980183" w:rsidRPr="00980183" w14:paraId="73511604" w14:textId="77777777" w:rsidTr="00B23684">
              <w:tc>
                <w:tcPr>
                  <w:tcW w:w="328" w:type="dxa"/>
                </w:tcPr>
                <w:p w14:paraId="02634F43" w14:textId="37501065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019" w:type="dxa"/>
                </w:tcPr>
                <w:p w14:paraId="396634A4" w14:textId="172F086F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Сколько пациентов, тьюторов и специалистов охватывает пилот и кто отбирает участников?</w:t>
                  </w:r>
                </w:p>
              </w:tc>
              <w:tc>
                <w:tcPr>
                  <w:tcW w:w="5021" w:type="dxa"/>
                </w:tcPr>
                <w:p w14:paraId="20FE444F" w14:textId="0F1C5BD8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Согласовать объём выборки, нагрузку на систему и критерии отбора</w:t>
                  </w:r>
                </w:p>
              </w:tc>
              <w:tc>
                <w:tcPr>
                  <w:tcW w:w="4788" w:type="dxa"/>
                </w:tcPr>
                <w:p w14:paraId="558F3E2D" w14:textId="793F7B06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Нерепрезентативная выборка: выводы сервиса нельзя переносить на масштаб</w:t>
                  </w:r>
                </w:p>
              </w:tc>
            </w:tr>
            <w:tr w:rsidR="00980183" w:rsidRPr="00980183" w14:paraId="627DFA8E" w14:textId="77777777" w:rsidTr="00B23684">
              <w:tc>
                <w:tcPr>
                  <w:tcW w:w="328" w:type="dxa"/>
                </w:tcPr>
                <w:p w14:paraId="7569CC5B" w14:textId="1591BC33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019" w:type="dxa"/>
                </w:tcPr>
                <w:p w14:paraId="08C69736" w14:textId="36E47503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системы учёта используются сейчас и что должно быть интегрировано или замещено?</w:t>
                  </w:r>
                </w:p>
              </w:tc>
              <w:tc>
                <w:tcPr>
                  <w:tcW w:w="5021" w:type="dxa"/>
                </w:tcPr>
                <w:p w14:paraId="45A39A8E" w14:textId="4DFC2776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Выявить существующий ландшафт: таблицы, электронные журналы, мессенджеры</w:t>
                  </w:r>
                </w:p>
              </w:tc>
              <w:tc>
                <w:tcPr>
                  <w:tcW w:w="4788" w:type="dxa"/>
                </w:tcPr>
                <w:p w14:paraId="306D0C4F" w14:textId="6B2F41B1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Дублирование ввода данных в старые и новые формы — сопротивление пользователей</w:t>
                  </w:r>
                </w:p>
              </w:tc>
            </w:tr>
            <w:tr w:rsidR="00980183" w:rsidRPr="00980183" w14:paraId="4FBE28CD" w14:textId="77777777" w:rsidTr="00B23684">
              <w:tc>
                <w:tcPr>
                  <w:tcW w:w="328" w:type="dxa"/>
                </w:tcPr>
                <w:p w14:paraId="652DBB55" w14:textId="12EDAB46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019" w:type="dxa"/>
                </w:tcPr>
                <w:p w14:paraId="1601FAD9" w14:textId="76D1AED9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Каков бюджет проекта и горизонт принятия решения о масштабировании после пилота? Нужно ли закладывать перспективы развития?</w:t>
                  </w:r>
                </w:p>
              </w:tc>
              <w:tc>
                <w:tcPr>
                  <w:tcW w:w="5021" w:type="dxa"/>
                </w:tcPr>
                <w:p w14:paraId="65010177" w14:textId="5D82CA55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Заложить архитектурный запас и план передачи системы заранее</w:t>
                  </w:r>
                </w:p>
              </w:tc>
              <w:tc>
                <w:tcPr>
                  <w:tcW w:w="4788" w:type="dxa"/>
                </w:tcPr>
                <w:p w14:paraId="72A219A1" w14:textId="0EF80A7B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После пилота решение о развитии принимается внезапно, команда к нему не готова</w:t>
                  </w:r>
                </w:p>
              </w:tc>
            </w:tr>
            <w:tr w:rsidR="00980183" w:rsidRPr="00980183" w14:paraId="1871FC36" w14:textId="77777777" w:rsidTr="00B23684">
              <w:tc>
                <w:tcPr>
                  <w:tcW w:w="328" w:type="dxa"/>
                </w:tcPr>
                <w:p w14:paraId="7BA5935F" w14:textId="42D05F7E" w:rsidR="00980183" w:rsidRPr="00B23684" w:rsidRDefault="00980183" w:rsidP="00F00D78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019" w:type="dxa"/>
                </w:tcPr>
                <w:p w14:paraId="2F195BE4" w14:textId="26789980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согласия от родителей (законных представителей) потребуются и кто отвечает за их оформление?</w:t>
                  </w:r>
                </w:p>
              </w:tc>
              <w:tc>
                <w:tcPr>
                  <w:tcW w:w="5021" w:type="dxa"/>
                </w:tcPr>
                <w:p w14:paraId="7AE6F8FD" w14:textId="7D99115E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Встроить юридическую процедуру в план подготовки пилота</w:t>
                  </w:r>
                </w:p>
              </w:tc>
              <w:tc>
                <w:tcPr>
                  <w:tcW w:w="4788" w:type="dxa"/>
                </w:tcPr>
                <w:p w14:paraId="09EB06D6" w14:textId="5CB6C8CE" w:rsidR="00980183" w:rsidRPr="00B23684" w:rsidRDefault="00980183" w:rsidP="00F00D78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Старт пилота задерживается из-за отсутствия оформленных согласий</w:t>
                  </w:r>
                </w:p>
              </w:tc>
            </w:tr>
          </w:tbl>
          <w:p w14:paraId="605A5AB7" w14:textId="5AE7E7E1" w:rsidR="00980183" w:rsidRPr="00F00D78" w:rsidRDefault="00980183" w:rsidP="00980183">
            <w:r>
              <w:t xml:space="preserve"> </w:t>
            </w:r>
          </w:p>
        </w:tc>
      </w:tr>
    </w:tbl>
    <w:p w14:paraId="47F97835" w14:textId="77777777" w:rsidR="00533093" w:rsidRDefault="00533093">
      <w:r>
        <w:br w:type="page"/>
      </w:r>
    </w:p>
    <w:tbl>
      <w:tblPr>
        <w:tblStyle w:val="ac"/>
        <w:tblW w:w="15790" w:type="dxa"/>
        <w:tblInd w:w="-439" w:type="dxa"/>
        <w:tblBorders>
          <w:top w:val="dashSmallGap" w:sz="8" w:space="0" w:color="0000FF"/>
          <w:left w:val="dashSmallGap" w:sz="8" w:space="0" w:color="0000FF"/>
          <w:bottom w:val="dashSmallGap" w:sz="8" w:space="0" w:color="0000FF"/>
          <w:right w:val="dashSmallGap" w:sz="8" w:space="0" w:color="0000FF"/>
          <w:insideH w:val="dashSmallGap" w:sz="8" w:space="0" w:color="0000FF"/>
          <w:insideV w:val="dashSmallGap" w:sz="8" w:space="0" w:color="0000FF"/>
        </w:tblBorders>
        <w:tblLook w:val="04A0" w:firstRow="1" w:lastRow="0" w:firstColumn="1" w:lastColumn="0" w:noHBand="0" w:noVBand="1"/>
      </w:tblPr>
      <w:tblGrid>
        <w:gridCol w:w="15790"/>
      </w:tblGrid>
      <w:tr w:rsidR="00B23684" w:rsidRPr="00980183" w14:paraId="50538934" w14:textId="77777777" w:rsidTr="00332A7F">
        <w:tc>
          <w:tcPr>
            <w:tcW w:w="15790" w:type="dxa"/>
            <w:shd w:val="clear" w:color="auto" w:fill="B4C6E7" w:themeFill="accent1" w:themeFillTint="66"/>
          </w:tcPr>
          <w:p w14:paraId="373D9395" w14:textId="2B571CD2" w:rsidR="00B23684" w:rsidRPr="00980183" w:rsidRDefault="00B23684" w:rsidP="00332A7F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lastRenderedPageBreak/>
              <w:t>1.</w:t>
            </w:r>
            <w:r>
              <w:rPr>
                <w:b/>
                <w:bCs/>
                <w:sz w:val="28"/>
                <w:szCs w:val="28"/>
              </w:rPr>
              <w:t>2</w:t>
            </w:r>
            <w:r w:rsidRPr="00980183">
              <w:rPr>
                <w:b/>
                <w:bCs/>
                <w:sz w:val="28"/>
                <w:szCs w:val="28"/>
              </w:rPr>
              <w:t xml:space="preserve"> К </w:t>
            </w:r>
            <w:r>
              <w:rPr>
                <w:b/>
                <w:bCs/>
                <w:sz w:val="28"/>
                <w:szCs w:val="28"/>
              </w:rPr>
              <w:t>Тьюторам</w:t>
            </w:r>
          </w:p>
        </w:tc>
      </w:tr>
      <w:tr w:rsidR="00B23684" w14:paraId="7F167C96" w14:textId="77777777" w:rsidTr="00332A7F">
        <w:tc>
          <w:tcPr>
            <w:tcW w:w="15790" w:type="dxa"/>
          </w:tcPr>
          <w:p w14:paraId="2FC37412" w14:textId="469B5E38" w:rsidR="00B23684" w:rsidRPr="00B23684" w:rsidRDefault="00B23684" w:rsidP="00332A7F">
            <w:pPr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Тьюторы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— источник всех данных в системе: без их ежедневного ввода решение не работает в принципе. Вопросы этой группы проверяют три вещи: реалистичность регламента ввода, совпадение шаблона с существующей практикой и личную ценность системы для самого тьютора.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209"/>
              <w:gridCol w:w="4536"/>
              <w:gridCol w:w="5083"/>
            </w:tblGrid>
            <w:tr w:rsidR="00B23684" w:rsidRPr="00F00D78" w14:paraId="646AA61A" w14:textId="77777777" w:rsidTr="002E2CF2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7848AAC1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20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16CBB49D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4536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1FDCA050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5083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6DFED628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B23684" w:rsidRPr="00980183" w14:paraId="6D878C0A" w14:textId="77777777" w:rsidTr="002E2CF2">
              <w:tc>
                <w:tcPr>
                  <w:tcW w:w="328" w:type="dxa"/>
                </w:tcPr>
                <w:p w14:paraId="4A217417" w14:textId="2F6EA5C6" w:rsidR="00B23684" w:rsidRPr="002E2CF2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209" w:type="dxa"/>
                </w:tcPr>
                <w:p w14:paraId="006F5FF0" w14:textId="53E506BD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Что мешает сегодняшним отчётам быть полезными для вас самих?</w:t>
                  </w:r>
                </w:p>
              </w:tc>
              <w:tc>
                <w:tcPr>
                  <w:tcW w:w="4536" w:type="dxa"/>
                </w:tcPr>
                <w:p w14:paraId="4BC03BE6" w14:textId="6C8EAB52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Найти точки личной ценности тьютора, а не только команды сопровождения</w:t>
                  </w:r>
                </w:p>
              </w:tc>
              <w:tc>
                <w:tcPr>
                  <w:tcW w:w="5083" w:type="dxa"/>
                </w:tcPr>
                <w:p w14:paraId="28C6CBDC" w14:textId="59D7A5E1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Тьютор не видит пользы для себя — дисциплина ввода падает</w:t>
                  </w:r>
                </w:p>
              </w:tc>
            </w:tr>
            <w:tr w:rsidR="00B23684" w:rsidRPr="00980183" w14:paraId="6BD806A0" w14:textId="77777777" w:rsidTr="002E2CF2">
              <w:tc>
                <w:tcPr>
                  <w:tcW w:w="328" w:type="dxa"/>
                </w:tcPr>
                <w:p w14:paraId="041442AA" w14:textId="42DA6D7A" w:rsidR="00B23684" w:rsidRPr="002E2CF2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209" w:type="dxa"/>
                </w:tcPr>
                <w:p w14:paraId="184E1DF2" w14:textId="030ADB9E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Какая обратная связь от системы была бы полезна вам в работе: динамика, напоминания, подсказки?</w:t>
                  </w:r>
                </w:p>
              </w:tc>
              <w:tc>
                <w:tcPr>
                  <w:tcW w:w="4536" w:type="dxa"/>
                </w:tcPr>
                <w:p w14:paraId="07DF8A82" w14:textId="42EB28F1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Встроить личную ценность в интерфейс тьютора с первого релиза</w:t>
                  </w:r>
                </w:p>
              </w:tc>
              <w:tc>
                <w:tcPr>
                  <w:tcW w:w="5083" w:type="dxa"/>
                </w:tcPr>
                <w:p w14:paraId="25D15C8B" w14:textId="3E07E487" w:rsidR="00B23684" w:rsidRPr="002E2CF2" w:rsidRDefault="00B23684" w:rsidP="00B23684">
                  <w:pPr>
                    <w:rPr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Односторонний поток «данные наверх» без отдачи — система воспринимается как контроль</w:t>
                  </w:r>
                </w:p>
              </w:tc>
            </w:tr>
            <w:tr w:rsidR="000F7AE5" w:rsidRPr="00980183" w14:paraId="4E766F72" w14:textId="77777777" w:rsidTr="002E2CF2">
              <w:tc>
                <w:tcPr>
                  <w:tcW w:w="328" w:type="dxa"/>
                </w:tcPr>
                <w:p w14:paraId="50E229D1" w14:textId="50A6C546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209" w:type="dxa"/>
                </w:tcPr>
                <w:p w14:paraId="1CA4B432" w14:textId="77777777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Что вы записываете ежедневно и в какой момент дня?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14:paraId="0F6B16B0" w14:textId="38B1F2AD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4536" w:type="dxa"/>
                </w:tcPr>
                <w:p w14:paraId="1A5216A9" w14:textId="3A711F53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Спроектировать форму и сценарий</w:t>
                  </w:r>
                </w:p>
              </w:tc>
              <w:tc>
                <w:tcPr>
                  <w:tcW w:w="5083" w:type="dxa"/>
                </w:tcPr>
                <w:p w14:paraId="5A3C1820" w14:textId="6E9A8374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Форма не впишется в работу</w:t>
                  </w:r>
                  <w:r w:rsidRPr="002E2CF2">
                    <w:rPr>
                      <w:sz w:val="20"/>
                      <w:szCs w:val="20"/>
                    </w:rPr>
                    <w:t>.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Поля не совпадают с реальностью 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- сбор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ненужных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данны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х</w:t>
                  </w:r>
                  <w:r w:rsidR="002E2CF2"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.</w:t>
                  </w:r>
                </w:p>
              </w:tc>
            </w:tr>
            <w:tr w:rsidR="000F7AE5" w:rsidRPr="00980183" w14:paraId="2B735109" w14:textId="77777777" w:rsidTr="002E2CF2">
              <w:tc>
                <w:tcPr>
                  <w:tcW w:w="328" w:type="dxa"/>
                </w:tcPr>
                <w:p w14:paraId="0A321074" w14:textId="28EAF41C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209" w:type="dxa"/>
                </w:tcPr>
                <w:p w14:paraId="3DADEEFC" w14:textId="5E94C4DE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Какие поля обязательны, а какие применимы не к каждому ребёнку?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Требуется ли делать и загружать фото/</w:t>
                  </w:r>
                  <w:proofErr w:type="gramStart"/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видео(</w:t>
                  </w:r>
                  <w:proofErr w:type="gramEnd"/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опция в перспективу)?</w:t>
                  </w:r>
                </w:p>
              </w:tc>
              <w:tc>
                <w:tcPr>
                  <w:tcW w:w="4536" w:type="dxa"/>
                </w:tcPr>
                <w:p w14:paraId="54B5FFE7" w14:textId="018F7BE2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Сделать шаблон пригодным для разных случаев</w:t>
                  </w:r>
                </w:p>
              </w:tc>
              <w:tc>
                <w:tcPr>
                  <w:tcW w:w="5083" w:type="dxa"/>
                </w:tcPr>
                <w:p w14:paraId="65273042" w14:textId="78903D5A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Пустые или недостоверные записи</w:t>
                  </w:r>
                </w:p>
              </w:tc>
            </w:tr>
            <w:tr w:rsidR="000F7AE5" w:rsidRPr="00980183" w14:paraId="0E7FB3B1" w14:textId="77777777" w:rsidTr="002E2CF2">
              <w:tc>
                <w:tcPr>
                  <w:tcW w:w="328" w:type="dxa"/>
                </w:tcPr>
                <w:p w14:paraId="0B44A98A" w14:textId="58A39C4E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209" w:type="dxa"/>
                </w:tcPr>
                <w:p w14:paraId="6428B779" w14:textId="0B5CC765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Как вы сегодня описываете эмоции, коммуникацию, поведение, питание, сенсорные реакции и сон?</w:t>
                  </w:r>
                </w:p>
              </w:tc>
              <w:tc>
                <w:tcPr>
                  <w:tcW w:w="4536" w:type="dxa"/>
                </w:tcPr>
                <w:p w14:paraId="09137A79" w14:textId="015A31BB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Согласовать шкалы и словарь</w:t>
                  </w:r>
                </w:p>
              </w:tc>
              <w:tc>
                <w:tcPr>
                  <w:tcW w:w="5083" w:type="dxa"/>
                </w:tcPr>
                <w:p w14:paraId="4B4E1B72" w14:textId="7C3283B5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Несопоставимые наблюдения</w:t>
                  </w:r>
                </w:p>
              </w:tc>
            </w:tr>
            <w:tr w:rsidR="000F7AE5" w:rsidRPr="00980183" w14:paraId="42905923" w14:textId="77777777" w:rsidTr="002E2CF2">
              <w:tc>
                <w:tcPr>
                  <w:tcW w:w="328" w:type="dxa"/>
                </w:tcPr>
                <w:p w14:paraId="0EDFF2F8" w14:textId="17B036C7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209" w:type="dxa"/>
                </w:tcPr>
                <w:p w14:paraId="4078C47F" w14:textId="7A2BC1C9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Сколько времени допустимо тратить на одну запись?</w:t>
                  </w:r>
                </w:p>
              </w:tc>
              <w:tc>
                <w:tcPr>
                  <w:tcW w:w="4536" w:type="dxa"/>
                </w:tcPr>
                <w:p w14:paraId="74172303" w14:textId="7BB6486F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Установить требование к удобству</w:t>
                  </w:r>
                </w:p>
              </w:tc>
              <w:tc>
                <w:tcPr>
                  <w:tcW w:w="5083" w:type="dxa"/>
                </w:tcPr>
                <w:p w14:paraId="36A712FE" w14:textId="1B05B374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Тьюторы не будут пользоваться сервисом</w:t>
                  </w:r>
                </w:p>
              </w:tc>
            </w:tr>
            <w:tr w:rsidR="000F7AE5" w:rsidRPr="00980183" w14:paraId="782038E9" w14:textId="77777777" w:rsidTr="002E2CF2">
              <w:tc>
                <w:tcPr>
                  <w:tcW w:w="328" w:type="dxa"/>
                </w:tcPr>
                <w:p w14:paraId="3F700595" w14:textId="5E322CFC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209" w:type="dxa"/>
                </w:tcPr>
                <w:p w14:paraId="4792F407" w14:textId="64EAB56A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Нужно ли сохранять черновик и исправлять запись после отправки?</w:t>
                  </w:r>
                </w:p>
              </w:tc>
              <w:tc>
                <w:tcPr>
                  <w:tcW w:w="4536" w:type="dxa"/>
                </w:tcPr>
                <w:p w14:paraId="6BA894A5" w14:textId="1B3E93AE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Определить жизненный цикл записи</w:t>
                  </w:r>
                </w:p>
              </w:tc>
              <w:tc>
                <w:tcPr>
                  <w:tcW w:w="5083" w:type="dxa"/>
                </w:tcPr>
                <w:p w14:paraId="3D5B718E" w14:textId="4AB42A77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Потеря данных или отсутствие истории исправлений</w:t>
                  </w:r>
                </w:p>
              </w:tc>
            </w:tr>
            <w:tr w:rsidR="000F7AE5" w:rsidRPr="00980183" w14:paraId="4DA0DB16" w14:textId="77777777" w:rsidTr="002E2CF2">
              <w:tc>
                <w:tcPr>
                  <w:tcW w:w="328" w:type="dxa"/>
                </w:tcPr>
                <w:p w14:paraId="28240947" w14:textId="23184E19" w:rsidR="000F7AE5" w:rsidRPr="002E2CF2" w:rsidRDefault="002E2CF2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5209" w:type="dxa"/>
                </w:tcPr>
                <w:p w14:paraId="0984A005" w14:textId="038392C4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Где вы работаете: компьютер, телефон, нестабильный интернет?</w:t>
                  </w:r>
                </w:p>
              </w:tc>
              <w:tc>
                <w:tcPr>
                  <w:tcW w:w="4536" w:type="dxa"/>
                </w:tcPr>
                <w:p w14:paraId="3FFB8E46" w14:textId="69A22777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Выбрать интерфейс и технические ограничения</w:t>
                  </w:r>
                </w:p>
              </w:tc>
              <w:tc>
                <w:tcPr>
                  <w:tcW w:w="5083" w:type="dxa"/>
                </w:tcPr>
                <w:p w14:paraId="308DDE96" w14:textId="687F3E2F" w:rsidR="000F7AE5" w:rsidRPr="002E2CF2" w:rsidRDefault="000F7AE5" w:rsidP="000F7AE5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sz w:val="20"/>
                      <w:szCs w:val="20"/>
                    </w:rPr>
                    <w:t>Решение недоступно в реальных условиях</w:t>
                  </w:r>
                  <w:r w:rsidRPr="002E2CF2">
                    <w:rPr>
                      <w:sz w:val="20"/>
                      <w:szCs w:val="20"/>
                    </w:rPr>
                    <w:t>.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Интерфейс недоступен в реальных условиях смены — ввод переносится «на потом» и теряется</w:t>
                  </w:r>
                </w:p>
              </w:tc>
            </w:tr>
          </w:tbl>
          <w:p w14:paraId="1450E965" w14:textId="77777777" w:rsidR="00B23684" w:rsidRPr="00F00D78" w:rsidRDefault="00B23684" w:rsidP="00332A7F">
            <w:r>
              <w:t xml:space="preserve"> </w:t>
            </w:r>
          </w:p>
        </w:tc>
      </w:tr>
      <w:tr w:rsidR="00B23684" w:rsidRPr="00980183" w14:paraId="5E39FCB9" w14:textId="77777777" w:rsidTr="00332A7F">
        <w:tc>
          <w:tcPr>
            <w:tcW w:w="15790" w:type="dxa"/>
            <w:shd w:val="clear" w:color="auto" w:fill="B4C6E7" w:themeFill="accent1" w:themeFillTint="66"/>
          </w:tcPr>
          <w:p w14:paraId="7BC8B7A4" w14:textId="3F1C92B7" w:rsidR="00B23684" w:rsidRPr="00980183" w:rsidRDefault="00B23684" w:rsidP="00332A7F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t>1.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980183">
              <w:rPr>
                <w:b/>
                <w:bCs/>
                <w:sz w:val="28"/>
                <w:szCs w:val="28"/>
              </w:rPr>
              <w:t xml:space="preserve"> К </w:t>
            </w:r>
            <w:r w:rsidRPr="00B23684">
              <w:rPr>
                <w:b/>
                <w:bCs/>
                <w:sz w:val="28"/>
                <w:szCs w:val="28"/>
              </w:rPr>
              <w:t>Специалист</w:t>
            </w:r>
            <w:r>
              <w:rPr>
                <w:b/>
                <w:bCs/>
                <w:sz w:val="28"/>
                <w:szCs w:val="28"/>
              </w:rPr>
              <w:t>ам</w:t>
            </w:r>
            <w:r w:rsidRPr="00B23684">
              <w:rPr>
                <w:b/>
                <w:bCs/>
                <w:sz w:val="28"/>
                <w:szCs w:val="28"/>
              </w:rPr>
              <w:t xml:space="preserve"> сопровождения</w:t>
            </w:r>
          </w:p>
        </w:tc>
      </w:tr>
      <w:tr w:rsidR="00B23684" w14:paraId="6E8C9495" w14:textId="77777777" w:rsidTr="00332A7F">
        <w:tc>
          <w:tcPr>
            <w:tcW w:w="15790" w:type="dxa"/>
          </w:tcPr>
          <w:p w14:paraId="71A11FA5" w14:textId="06C6AE4D" w:rsidR="00B23684" w:rsidRPr="00B23684" w:rsidRDefault="00B23684" w:rsidP="00B23684">
            <w:pPr>
              <w:spacing w:after="140"/>
              <w:jc w:val="both"/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Специалисты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(психологи, дефектологи, логопеды) дополняют наблюдения тьюторов результатами занятий и принимают решения о корректировке ИОМ. Для них система полезна, если экономит время подготовки к занятию и делает подсказки проверяемыми.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019"/>
              <w:gridCol w:w="5021"/>
              <w:gridCol w:w="4788"/>
            </w:tblGrid>
            <w:tr w:rsidR="00B23684" w:rsidRPr="00F00D78" w14:paraId="52453AC5" w14:textId="77777777" w:rsidTr="00332A7F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4D47DFFF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59691892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2FE07833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51700A3A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B23684" w:rsidRPr="00B23684" w14:paraId="55A5FE67" w14:textId="77777777" w:rsidTr="00332A7F">
              <w:tc>
                <w:tcPr>
                  <w:tcW w:w="328" w:type="dxa"/>
                  <w:tcBorders>
                    <w:top w:val="single" w:sz="12" w:space="0" w:color="auto"/>
                  </w:tcBorders>
                </w:tcPr>
                <w:p w14:paraId="44EC8064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019" w:type="dxa"/>
                  <w:tcBorders>
                    <w:top w:val="single" w:sz="12" w:space="0" w:color="auto"/>
                  </w:tcBorders>
                </w:tcPr>
                <w:p w14:paraId="40065A97" w14:textId="783051C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Как вы сейчас фиксируете результаты </w:t>
                  </w:r>
                  <w:proofErr w:type="gramStart"/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занятий</w:t>
                  </w:r>
                  <w:proofErr w:type="gramEnd"/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и кто их видит?</w:t>
                  </w:r>
                  <w:r w:rsidR="000F7AE5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</w:tcBorders>
                </w:tcPr>
                <w:p w14:paraId="4ECE19AA" w14:textId="2593B4D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Понять смежный поток данных, который должен состыковаться с наблюдениями тьюторов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</w:tcBorders>
                </w:tcPr>
                <w:p w14:paraId="53BB5B2F" w14:textId="28C40E87" w:rsidR="00B23684" w:rsidRPr="00B23684" w:rsidRDefault="00B23684" w:rsidP="00B23684">
                  <w:pPr>
                    <w:ind w:right="-87"/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Разрыв «наблюдения — занятия»: профиль пациента остаётся неполным</w:t>
                  </w:r>
                </w:p>
              </w:tc>
            </w:tr>
            <w:tr w:rsidR="00B23684" w:rsidRPr="00B23684" w14:paraId="5217339D" w14:textId="77777777" w:rsidTr="00332A7F">
              <w:tc>
                <w:tcPr>
                  <w:tcW w:w="328" w:type="dxa"/>
                </w:tcPr>
                <w:p w14:paraId="5C1D9793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019" w:type="dxa"/>
                </w:tcPr>
                <w:p w14:paraId="764CBA4A" w14:textId="67104ED1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закономерности вы ищете в данных вручную сегодня?</w:t>
                  </w:r>
                </w:p>
              </w:tc>
              <w:tc>
                <w:tcPr>
                  <w:tcW w:w="5021" w:type="dxa"/>
                </w:tcPr>
                <w:p w14:paraId="7893AB8E" w14:textId="1002E23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Сформировать приоритетный список гипотез для AI-анализа</w:t>
                  </w:r>
                </w:p>
              </w:tc>
              <w:tc>
                <w:tcPr>
                  <w:tcW w:w="4788" w:type="dxa"/>
                </w:tcPr>
                <w:p w14:paraId="54295E65" w14:textId="4B3ED84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AI ищет не то, что реально нужно команде</w:t>
                  </w:r>
                </w:p>
              </w:tc>
            </w:tr>
            <w:tr w:rsidR="00B23684" w:rsidRPr="00B23684" w14:paraId="55A66F0B" w14:textId="77777777" w:rsidTr="00332A7F">
              <w:tc>
                <w:tcPr>
                  <w:tcW w:w="328" w:type="dxa"/>
                </w:tcPr>
                <w:p w14:paraId="5F23EF97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019" w:type="dxa"/>
                </w:tcPr>
                <w:p w14:paraId="00AB60BB" w14:textId="34F7547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 устроен ИОМ: формат, периодичность пересмотра, кто принимает решения?</w:t>
                  </w:r>
                </w:p>
              </w:tc>
              <w:tc>
                <w:tcPr>
                  <w:tcW w:w="5021" w:type="dxa"/>
                </w:tcPr>
                <w:p w14:paraId="49AA967D" w14:textId="7BB86F1C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Встроить корректировку маршрута в процесс системы, а не рядом с ним</w:t>
                  </w:r>
                </w:p>
              </w:tc>
              <w:tc>
                <w:tcPr>
                  <w:tcW w:w="4788" w:type="dxa"/>
                </w:tcPr>
                <w:p w14:paraId="305C07DD" w14:textId="1C6EA6DD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Подсказки не ведут к решениям — система не влияет на ИОМ</w:t>
                  </w:r>
                </w:p>
              </w:tc>
            </w:tr>
            <w:tr w:rsidR="00B23684" w:rsidRPr="00B23684" w14:paraId="53C73898" w14:textId="77777777" w:rsidTr="00332A7F">
              <w:tc>
                <w:tcPr>
                  <w:tcW w:w="328" w:type="dxa"/>
                </w:tcPr>
                <w:p w14:paraId="6CFED6F4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019" w:type="dxa"/>
                </w:tcPr>
                <w:p w14:paraId="0789464E" w14:textId="4ED9BE3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данные о пациенте вам нужны к началу занятия и в каком виде?</w:t>
                  </w:r>
                </w:p>
              </w:tc>
              <w:tc>
                <w:tcPr>
                  <w:tcW w:w="5021" w:type="dxa"/>
                </w:tcPr>
                <w:p w14:paraId="385AD4F6" w14:textId="271AB84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Спроектировать «карточку перед занятием» в интерфейсе специалиста</w:t>
                  </w:r>
                </w:p>
              </w:tc>
              <w:tc>
                <w:tcPr>
                  <w:tcW w:w="4788" w:type="dxa"/>
                </w:tcPr>
                <w:p w14:paraId="0FA8A4CE" w14:textId="49AE93AA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Отчёты нерелевантны практике — специалисты возвращаются к своим заметкам</w:t>
                  </w:r>
                </w:p>
              </w:tc>
            </w:tr>
            <w:tr w:rsidR="00B23684" w:rsidRPr="00B23684" w14:paraId="08B4F23E" w14:textId="77777777" w:rsidTr="00332A7F">
              <w:tc>
                <w:tcPr>
                  <w:tcW w:w="328" w:type="dxa"/>
                </w:tcPr>
                <w:p w14:paraId="1CD2FD2E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019" w:type="dxa"/>
                </w:tcPr>
                <w:p w14:paraId="65479F02" w14:textId="6688B25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Что должно быть в AI-подсказке, чтобы вы могли на неё опереться?</w:t>
                  </w:r>
                </w:p>
              </w:tc>
              <w:tc>
                <w:tcPr>
                  <w:tcW w:w="5021" w:type="dxa"/>
                </w:tcPr>
                <w:p w14:paraId="07ABECA4" w14:textId="0F8D6D31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формат прозрачности: исходные данные, логика вывода, уровень уверенности</w:t>
                  </w:r>
                </w:p>
              </w:tc>
              <w:tc>
                <w:tcPr>
                  <w:tcW w:w="4788" w:type="dxa"/>
                </w:tcPr>
                <w:p w14:paraId="69A20C0B" w14:textId="5E9EBCCA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«Чёрный ящик»: специалисты игнорируют подсказки или оспаривают их вслепую</w:t>
                  </w:r>
                </w:p>
              </w:tc>
            </w:tr>
            <w:tr w:rsidR="00B23684" w:rsidRPr="00B23684" w14:paraId="0F20C727" w14:textId="77777777" w:rsidTr="00332A7F">
              <w:tc>
                <w:tcPr>
                  <w:tcW w:w="328" w:type="dxa"/>
                </w:tcPr>
                <w:p w14:paraId="20BDEBBF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019" w:type="dxa"/>
                </w:tcPr>
                <w:p w14:paraId="3109D335" w14:textId="14C512B4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показатели динамики пациента вы считаете значимыми?</w:t>
                  </w:r>
                  <w:r w:rsidR="000F7AE5" w:rsidRPr="000F7AE5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021" w:type="dxa"/>
                </w:tcPr>
                <w:p w14:paraId="60F86368" w14:textId="226D9CDC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Согласовать метрики визуализации профиля</w:t>
                  </w:r>
                </w:p>
              </w:tc>
              <w:tc>
                <w:tcPr>
                  <w:tcW w:w="4788" w:type="dxa"/>
                </w:tcPr>
                <w:p w14:paraId="340A6DBD" w14:textId="1DF9CB9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Дашборды красивые, но клинически и педагогически пустые</w:t>
                  </w:r>
                </w:p>
              </w:tc>
            </w:tr>
            <w:tr w:rsidR="00B23684" w:rsidRPr="00B23684" w14:paraId="53CCF656" w14:textId="77777777" w:rsidTr="00332A7F">
              <w:tc>
                <w:tcPr>
                  <w:tcW w:w="328" w:type="dxa"/>
                </w:tcPr>
                <w:p w14:paraId="7784CE53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019" w:type="dxa"/>
                </w:tcPr>
                <w:p w14:paraId="3CEC37F8" w14:textId="5C280E6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Кто и как должен подтверждать корректность AI-выводов?</w:t>
                  </w:r>
                </w:p>
              </w:tc>
              <w:tc>
                <w:tcPr>
                  <w:tcW w:w="5021" w:type="dxa"/>
                </w:tcPr>
                <w:p w14:paraId="4D2BFBA3" w14:textId="0179C2B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роль «человека в контуре» при принятии решений</w:t>
                  </w:r>
                </w:p>
              </w:tc>
              <w:tc>
                <w:tcPr>
                  <w:tcW w:w="4788" w:type="dxa"/>
                </w:tcPr>
                <w:p w14:paraId="2B616E30" w14:textId="1F83F9F0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Автоматические рекомендации без ответственного — юридический и этический риск</w:t>
                  </w:r>
                </w:p>
              </w:tc>
            </w:tr>
          </w:tbl>
          <w:p w14:paraId="79132558" w14:textId="77777777" w:rsidR="00B23684" w:rsidRPr="00F00D78" w:rsidRDefault="00B23684" w:rsidP="00332A7F">
            <w:r>
              <w:lastRenderedPageBreak/>
              <w:t xml:space="preserve"> </w:t>
            </w:r>
          </w:p>
        </w:tc>
      </w:tr>
      <w:tr w:rsidR="00B23684" w:rsidRPr="00980183" w14:paraId="4195CCC3" w14:textId="77777777" w:rsidTr="00332A7F">
        <w:tc>
          <w:tcPr>
            <w:tcW w:w="15790" w:type="dxa"/>
            <w:shd w:val="clear" w:color="auto" w:fill="B4C6E7" w:themeFill="accent1" w:themeFillTint="66"/>
          </w:tcPr>
          <w:p w14:paraId="1EBFDD34" w14:textId="418B207C" w:rsidR="00B23684" w:rsidRPr="00980183" w:rsidRDefault="00B23684" w:rsidP="00332A7F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lastRenderedPageBreak/>
              <w:t>1.</w:t>
            </w:r>
            <w:r>
              <w:rPr>
                <w:b/>
                <w:bCs/>
                <w:sz w:val="28"/>
                <w:szCs w:val="28"/>
              </w:rPr>
              <w:t>4</w:t>
            </w:r>
            <w:r w:rsidRPr="00980183">
              <w:rPr>
                <w:b/>
                <w:bCs/>
                <w:sz w:val="28"/>
                <w:szCs w:val="28"/>
              </w:rPr>
              <w:t xml:space="preserve"> К </w:t>
            </w:r>
            <w:r>
              <w:rPr>
                <w:b/>
                <w:bCs/>
                <w:sz w:val="28"/>
                <w:szCs w:val="28"/>
              </w:rPr>
              <w:t>Родителям</w:t>
            </w:r>
          </w:p>
        </w:tc>
      </w:tr>
      <w:tr w:rsidR="00B23684" w14:paraId="731617F4" w14:textId="77777777" w:rsidTr="00332A7F">
        <w:tc>
          <w:tcPr>
            <w:tcW w:w="15790" w:type="dxa"/>
          </w:tcPr>
          <w:p w14:paraId="2ADD2983" w14:textId="40366B4D" w:rsidR="00B23684" w:rsidRPr="00B23684" w:rsidRDefault="00B23684" w:rsidP="00B23684">
            <w:pPr>
              <w:spacing w:after="140"/>
              <w:jc w:val="both"/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Родители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— источник согласий и главная аудитория прозрачности: именно им система должна показать динамику ребёнка понятным языком. Их ожидания нужно откалибровать до пилота, чтобы первое же расхождение реальности с ожиданиями не отвернуло семью от продукта.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019"/>
              <w:gridCol w:w="5021"/>
              <w:gridCol w:w="4788"/>
            </w:tblGrid>
            <w:tr w:rsidR="00B23684" w:rsidRPr="00F00D78" w14:paraId="60D3B7C2" w14:textId="77777777" w:rsidTr="00332A7F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018E43CF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49CC1F09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36CF7702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50156BC1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B23684" w:rsidRPr="00B23684" w14:paraId="7C8A7469" w14:textId="77777777" w:rsidTr="002E2CF2">
              <w:tc>
                <w:tcPr>
                  <w:tcW w:w="328" w:type="dxa"/>
                  <w:tcBorders>
                    <w:top w:val="single" w:sz="12" w:space="0" w:color="auto"/>
                    <w:bottom w:val="single" w:sz="4" w:space="0" w:color="auto"/>
                  </w:tcBorders>
                </w:tcPr>
                <w:p w14:paraId="353D75DA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4" w:space="0" w:color="auto"/>
                  </w:tcBorders>
                </w:tcPr>
                <w:p w14:paraId="11DF0703" w14:textId="2659A930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Какую информацию о динамике ребёнка вы хотите получать и как часто?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4" w:space="0" w:color="auto"/>
                  </w:tcBorders>
                </w:tcPr>
                <w:p w14:paraId="341CB743" w14:textId="4A89266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формат и периодичность отчётов для семьи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4" w:space="0" w:color="auto"/>
                  </w:tcBorders>
                </w:tcPr>
                <w:p w14:paraId="4CAF4F85" w14:textId="30729F33" w:rsidR="00B23684" w:rsidRPr="00B23684" w:rsidRDefault="00B23684" w:rsidP="00B23684">
                  <w:pPr>
                    <w:ind w:right="-87"/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Ожидания не совпадают с тем, что показывает система: разочарование с первой недели</w:t>
                  </w:r>
                </w:p>
              </w:tc>
            </w:tr>
            <w:tr w:rsidR="002E2CF2" w:rsidRPr="00B23684" w14:paraId="5AE41A48" w14:textId="77777777" w:rsidTr="002E2CF2">
              <w:tc>
                <w:tcPr>
                  <w:tcW w:w="328" w:type="dxa"/>
                  <w:tcBorders>
                    <w:top w:val="single" w:sz="4" w:space="0" w:color="auto"/>
                  </w:tcBorders>
                </w:tcPr>
                <w:p w14:paraId="1E3F51E6" w14:textId="6FECDAC9" w:rsidR="002E2CF2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019" w:type="dxa"/>
                  <w:tcBorders>
                    <w:top w:val="single" w:sz="4" w:space="0" w:color="auto"/>
                  </w:tcBorders>
                </w:tcPr>
                <w:p w14:paraId="7E35B805" w14:textId="716C5CD4" w:rsidR="002E2CF2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формулировки показателей и графиков вам понятны?</w:t>
                  </w:r>
                </w:p>
              </w:tc>
              <w:tc>
                <w:tcPr>
                  <w:tcW w:w="5021" w:type="dxa"/>
                  <w:tcBorders>
                    <w:top w:val="single" w:sz="4" w:space="0" w:color="auto"/>
                  </w:tcBorders>
                </w:tcPr>
                <w:p w14:paraId="6DE1A55A" w14:textId="6D26C256" w:rsidR="002E2CF2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Сделать отображение доступным</w:t>
                  </w:r>
                </w:p>
              </w:tc>
              <w:tc>
                <w:tcPr>
                  <w:tcW w:w="4788" w:type="dxa"/>
                  <w:tcBorders>
                    <w:top w:val="single" w:sz="4" w:space="0" w:color="auto"/>
                  </w:tcBorders>
                </w:tcPr>
                <w:p w14:paraId="0491728C" w14:textId="1969A774" w:rsidR="002E2CF2" w:rsidRDefault="002E2CF2" w:rsidP="00B23684">
                  <w:pPr>
                    <w:ind w:right="-87"/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2E2CF2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Неверное толкование данных</w:t>
                  </w:r>
                </w:p>
              </w:tc>
            </w:tr>
            <w:tr w:rsidR="00B23684" w:rsidRPr="00B23684" w14:paraId="453DD375" w14:textId="77777777" w:rsidTr="00332A7F">
              <w:tc>
                <w:tcPr>
                  <w:tcW w:w="328" w:type="dxa"/>
                </w:tcPr>
                <w:p w14:paraId="66A0CAD7" w14:textId="6C9244A2" w:rsidR="00B23684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019" w:type="dxa"/>
                </w:tcPr>
                <w:p w14:paraId="41928D1F" w14:textId="44FED7B4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Готовы ли вы дать согласие на обработку данных ребёнка и какие категории данных вас беспокоят?</w:t>
                  </w:r>
                </w:p>
              </w:tc>
              <w:tc>
                <w:tcPr>
                  <w:tcW w:w="5021" w:type="dxa"/>
                </w:tcPr>
                <w:p w14:paraId="2E3CB122" w14:textId="19CE34D6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Получить юридическую базу пилота и настроить параметры приватности</w:t>
                  </w:r>
                </w:p>
              </w:tc>
              <w:tc>
                <w:tcPr>
                  <w:tcW w:w="4788" w:type="dxa"/>
                </w:tcPr>
                <w:p w14:paraId="69643B24" w14:textId="6B1B186D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Отказ в согласии сужает выборку или блокирует пилот</w:t>
                  </w:r>
                </w:p>
              </w:tc>
            </w:tr>
            <w:tr w:rsidR="00B23684" w:rsidRPr="00B23684" w14:paraId="30964F79" w14:textId="77777777" w:rsidTr="00332A7F">
              <w:tc>
                <w:tcPr>
                  <w:tcW w:w="328" w:type="dxa"/>
                </w:tcPr>
                <w:p w14:paraId="6FE60140" w14:textId="425FDF2E" w:rsidR="00B23684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019" w:type="dxa"/>
                </w:tcPr>
                <w:p w14:paraId="65CAD49B" w14:textId="4F838DD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Что для вас означает «прозрачность» AI-выводов?</w:t>
                  </w:r>
                </w:p>
              </w:tc>
              <w:tc>
                <w:tcPr>
                  <w:tcW w:w="5021" w:type="dxa"/>
                </w:tcPr>
                <w:p w14:paraId="314B2EED" w14:textId="545A61D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Спроектировать объяснимость подсказок на языке семьи, без жаргона</w:t>
                  </w:r>
                </w:p>
              </w:tc>
              <w:tc>
                <w:tcPr>
                  <w:tcW w:w="4788" w:type="dxa"/>
                </w:tcPr>
                <w:p w14:paraId="2C54142A" w14:textId="27E1B0D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Недоверие к подсказкам и к системе в целом</w:t>
                  </w:r>
                </w:p>
              </w:tc>
            </w:tr>
            <w:tr w:rsidR="00B23684" w:rsidRPr="00B23684" w14:paraId="5D2A3B25" w14:textId="77777777" w:rsidTr="00332A7F">
              <w:tc>
                <w:tcPr>
                  <w:tcW w:w="328" w:type="dxa"/>
                </w:tcPr>
                <w:p w14:paraId="1173A1FD" w14:textId="7301C9F0" w:rsidR="00B23684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019" w:type="dxa"/>
                </w:tcPr>
                <w:p w14:paraId="1C1A0FE6" w14:textId="5CABEEA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Кто из круга семьи должен иметь доступ к профилю ребёнка?</w:t>
                  </w:r>
                </w:p>
              </w:tc>
              <w:tc>
                <w:tcPr>
                  <w:tcW w:w="5021" w:type="dxa"/>
                </w:tcPr>
                <w:p w14:paraId="2EE0ABBE" w14:textId="06CC3097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Настроить ролевую модель доступа к данным</w:t>
                  </w:r>
                </w:p>
              </w:tc>
              <w:tc>
                <w:tcPr>
                  <w:tcW w:w="4788" w:type="dxa"/>
                </w:tcPr>
                <w:p w14:paraId="7C2972E8" w14:textId="1DA405F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Семейные конфликты вокруг доступа к чувствительной информации</w:t>
                  </w:r>
                </w:p>
              </w:tc>
            </w:tr>
            <w:tr w:rsidR="00B23684" w:rsidRPr="00B23684" w14:paraId="775638FD" w14:textId="77777777" w:rsidTr="00332A7F">
              <w:tc>
                <w:tcPr>
                  <w:tcW w:w="328" w:type="dxa"/>
                </w:tcPr>
                <w:p w14:paraId="382BE6DD" w14:textId="26AD0169" w:rsidR="00B23684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019" w:type="dxa"/>
                </w:tcPr>
                <w:p w14:paraId="07447FC2" w14:textId="02B3B61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Что вы наблюдаете дома и хотели бы фиксировать сами?</w:t>
                  </w:r>
                </w:p>
              </w:tc>
              <w:tc>
                <w:tcPr>
                  <w:tcW w:w="5021" w:type="dxa"/>
                </w:tcPr>
                <w:p w14:paraId="69E5F64A" w14:textId="56FDE60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Рассмотреть канал «наблюдения от семьи» в профиле пациента</w:t>
                  </w:r>
                </w:p>
              </w:tc>
              <w:tc>
                <w:tcPr>
                  <w:tcW w:w="4788" w:type="dxa"/>
                </w:tcPr>
                <w:p w14:paraId="3626534B" w14:textId="514143A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Ценные данные о поведении ребёнка вне организации остаются вне системы</w:t>
                  </w:r>
                </w:p>
              </w:tc>
            </w:tr>
            <w:tr w:rsidR="00B23684" w:rsidRPr="00B23684" w14:paraId="422E7224" w14:textId="77777777" w:rsidTr="00332A7F">
              <w:tc>
                <w:tcPr>
                  <w:tcW w:w="328" w:type="dxa"/>
                </w:tcPr>
                <w:p w14:paraId="41D52C75" w14:textId="561BF17C" w:rsidR="00B23684" w:rsidRPr="00B23684" w:rsidRDefault="002E2CF2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019" w:type="dxa"/>
                </w:tcPr>
                <w:p w14:paraId="2A1769BC" w14:textId="396B5D7F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 вы хотите получать срочную информацию — через систему или напрямую от специалистов?</w:t>
                  </w:r>
                </w:p>
              </w:tc>
              <w:tc>
                <w:tcPr>
                  <w:tcW w:w="5021" w:type="dxa"/>
                </w:tcPr>
                <w:p w14:paraId="5F4013FB" w14:textId="6B16E207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роль системы в критических ситуациях</w:t>
                  </w:r>
                </w:p>
              </w:tc>
              <w:tc>
                <w:tcPr>
                  <w:tcW w:w="4788" w:type="dxa"/>
                </w:tcPr>
                <w:p w14:paraId="384B7759" w14:textId="1A36DDA8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Система воспринимается как единственный канал связи — риск при инцидентах</w:t>
                  </w:r>
                </w:p>
              </w:tc>
            </w:tr>
          </w:tbl>
          <w:p w14:paraId="3C1E57AB" w14:textId="77777777" w:rsidR="00B23684" w:rsidRPr="00F00D78" w:rsidRDefault="00B23684" w:rsidP="00332A7F">
            <w:r>
              <w:t xml:space="preserve"> </w:t>
            </w:r>
          </w:p>
        </w:tc>
      </w:tr>
      <w:tr w:rsidR="00B23684" w:rsidRPr="00980183" w14:paraId="00DAF629" w14:textId="77777777" w:rsidTr="00332A7F">
        <w:tc>
          <w:tcPr>
            <w:tcW w:w="15790" w:type="dxa"/>
            <w:shd w:val="clear" w:color="auto" w:fill="B4C6E7" w:themeFill="accent1" w:themeFillTint="66"/>
          </w:tcPr>
          <w:p w14:paraId="19377D9F" w14:textId="2DC09EBC" w:rsidR="00B23684" w:rsidRPr="00980183" w:rsidRDefault="00B23684" w:rsidP="00332A7F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t>1.</w:t>
            </w:r>
            <w:r>
              <w:rPr>
                <w:b/>
                <w:bCs/>
                <w:sz w:val="28"/>
                <w:szCs w:val="28"/>
              </w:rPr>
              <w:t>5</w:t>
            </w:r>
            <w:r w:rsidRPr="00980183">
              <w:rPr>
                <w:b/>
                <w:bCs/>
                <w:sz w:val="28"/>
                <w:szCs w:val="28"/>
              </w:rPr>
              <w:t xml:space="preserve"> К </w:t>
            </w:r>
            <w:r>
              <w:rPr>
                <w:b/>
                <w:bCs/>
                <w:sz w:val="28"/>
                <w:szCs w:val="28"/>
              </w:rPr>
              <w:t>Врачам</w:t>
            </w:r>
          </w:p>
        </w:tc>
      </w:tr>
      <w:tr w:rsidR="00B23684" w14:paraId="68AA004C" w14:textId="77777777" w:rsidTr="00332A7F">
        <w:tc>
          <w:tcPr>
            <w:tcW w:w="15790" w:type="dxa"/>
          </w:tcPr>
          <w:p w14:paraId="6B223B9D" w14:textId="617BBDD9" w:rsidR="00B23684" w:rsidRPr="00B23684" w:rsidRDefault="00B23684" w:rsidP="00B23684">
            <w:pPr>
              <w:spacing w:after="140"/>
              <w:jc w:val="both"/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Врачи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— самая требовательная аудитория к качеству и структуре данных: их решения опираются на клинически значимые признаки. Вопросы определяют формат выгрузок, границы медицинской интерпретации и требования к прослеживаемости записей.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019"/>
              <w:gridCol w:w="5021"/>
              <w:gridCol w:w="4788"/>
            </w:tblGrid>
            <w:tr w:rsidR="00B23684" w:rsidRPr="00F00D78" w14:paraId="076699A2" w14:textId="77777777" w:rsidTr="00332A7F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1B55E322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48F76059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55381DBB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64D9823F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B23684" w:rsidRPr="00B23684" w14:paraId="589C5819" w14:textId="77777777" w:rsidTr="00332A7F">
              <w:tc>
                <w:tcPr>
                  <w:tcW w:w="328" w:type="dxa"/>
                  <w:tcBorders>
                    <w:top w:val="single" w:sz="12" w:space="0" w:color="auto"/>
                  </w:tcBorders>
                </w:tcPr>
                <w:p w14:paraId="0620A12A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019" w:type="dxa"/>
                  <w:tcBorders>
                    <w:top w:val="single" w:sz="12" w:space="0" w:color="auto"/>
                  </w:tcBorders>
                </w:tcPr>
                <w:p w14:paraId="2CD37C69" w14:textId="6FFB1D7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данные наблюдений и в какой структуре вам нужны для принятия решений?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</w:tcBorders>
                </w:tcPr>
                <w:p w14:paraId="48588BCE" w14:textId="606F5D6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Спроектировать отчёт и выгрузку для врача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</w:tcBorders>
                </w:tcPr>
                <w:p w14:paraId="07F83881" w14:textId="60B7FABE" w:rsidR="00B23684" w:rsidRPr="00B23684" w:rsidRDefault="00B23684" w:rsidP="00B23684">
                  <w:pPr>
                    <w:ind w:right="-87"/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Врачи не получают полезных данных — медицинский контур выпадает из системы</w:t>
                  </w:r>
                </w:p>
              </w:tc>
            </w:tr>
            <w:tr w:rsidR="00B23684" w:rsidRPr="00B23684" w14:paraId="34CB8607" w14:textId="77777777" w:rsidTr="00332A7F">
              <w:tc>
                <w:tcPr>
                  <w:tcW w:w="328" w:type="dxa"/>
                </w:tcPr>
                <w:p w14:paraId="00EC8982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019" w:type="dxa"/>
                </w:tcPr>
                <w:p w14:paraId="0D63EC36" w14:textId="66285B08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 каком формате удобно получать данные: сводка, графики, структурированная выгрузка?</w:t>
                  </w:r>
                </w:p>
              </w:tc>
              <w:tc>
                <w:tcPr>
                  <w:tcW w:w="5021" w:type="dxa"/>
                </w:tcPr>
                <w:p w14:paraId="4D699EFF" w14:textId="6E3A39E8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Согласовать формат без перегрузки первичными записями</w:t>
                  </w:r>
                </w:p>
              </w:tc>
              <w:tc>
                <w:tcPr>
                  <w:tcW w:w="4788" w:type="dxa"/>
                </w:tcPr>
                <w:p w14:paraId="680577A3" w14:textId="1D556A26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Данные существуют, но клинически не используются</w:t>
                  </w:r>
                </w:p>
              </w:tc>
            </w:tr>
            <w:tr w:rsidR="00B23684" w:rsidRPr="00B23684" w14:paraId="7E8251C9" w14:textId="77777777" w:rsidTr="00332A7F">
              <w:tc>
                <w:tcPr>
                  <w:tcW w:w="328" w:type="dxa"/>
                </w:tcPr>
                <w:p w14:paraId="7EE17DE6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019" w:type="dxa"/>
                </w:tcPr>
                <w:p w14:paraId="2BA7EC13" w14:textId="5C44023A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Готовы ли вы оставлять интерпретации и заключения в системе?</w:t>
                  </w:r>
                </w:p>
              </w:tc>
              <w:tc>
                <w:tcPr>
                  <w:tcW w:w="5021" w:type="dxa"/>
                </w:tcPr>
                <w:p w14:paraId="641850C5" w14:textId="4CC2894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Определить роль врача в контуре сопровождения</w:t>
                  </w:r>
                </w:p>
              </w:tc>
              <w:tc>
                <w:tcPr>
                  <w:tcW w:w="4788" w:type="dxa"/>
                </w:tcPr>
                <w:p w14:paraId="13DF746E" w14:textId="7084396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Медицинская экспертиза остаётся за пределами профиля пациента</w:t>
                  </w:r>
                </w:p>
              </w:tc>
            </w:tr>
            <w:tr w:rsidR="00B23684" w:rsidRPr="00B23684" w14:paraId="1E9FB3C1" w14:textId="77777777" w:rsidTr="00332A7F">
              <w:tc>
                <w:tcPr>
                  <w:tcW w:w="328" w:type="dxa"/>
                </w:tcPr>
                <w:p w14:paraId="68888434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019" w:type="dxa"/>
                </w:tcPr>
                <w:p w14:paraId="5844A637" w14:textId="0C95CA8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Есть ли категории данных, которые нельзя обрабатывать или показывать в этом контуре?</w:t>
                  </w:r>
                </w:p>
              </w:tc>
              <w:tc>
                <w:tcPr>
                  <w:tcW w:w="5021" w:type="dxa"/>
                </w:tcPr>
                <w:p w14:paraId="5CA97853" w14:textId="134C2431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Учесть границы медицинской этики и приватности</w:t>
                  </w:r>
                </w:p>
              </w:tc>
              <w:tc>
                <w:tcPr>
                  <w:tcW w:w="4788" w:type="dxa"/>
                </w:tcPr>
                <w:p w14:paraId="6C79FB04" w14:textId="23976164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Нарушение этических норм и репутационные потери проекта</w:t>
                  </w:r>
                </w:p>
              </w:tc>
            </w:tr>
            <w:tr w:rsidR="00B23684" w:rsidRPr="00B23684" w14:paraId="0DEE0193" w14:textId="77777777" w:rsidTr="00332A7F">
              <w:tc>
                <w:tcPr>
                  <w:tcW w:w="328" w:type="dxa"/>
                </w:tcPr>
                <w:p w14:paraId="6FBFAAC8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019" w:type="dxa"/>
                </w:tcPr>
                <w:p w14:paraId="2707B949" w14:textId="25FC91D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Какие изменения динамики для вас являются сигналом к действию?</w:t>
                  </w:r>
                </w:p>
              </w:tc>
              <w:tc>
                <w:tcPr>
                  <w:tcW w:w="5021" w:type="dxa"/>
                </w:tcPr>
                <w:p w14:paraId="6E5BFE75" w14:textId="4BE060E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Настроить пороги и правила эскалации AI-подсказок</w:t>
                  </w:r>
                </w:p>
              </w:tc>
              <w:tc>
                <w:tcPr>
                  <w:tcW w:w="4788" w:type="dxa"/>
                </w:tcPr>
                <w:p w14:paraId="5A3DBFA5" w14:textId="56365CB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Подсказки либо шумят, либо пропускают значимые изменения</w:t>
                  </w:r>
                </w:p>
              </w:tc>
            </w:tr>
            <w:tr w:rsidR="00B23684" w:rsidRPr="00B23684" w14:paraId="2FA05895" w14:textId="77777777" w:rsidTr="00332A7F">
              <w:tc>
                <w:tcPr>
                  <w:tcW w:w="328" w:type="dxa"/>
                </w:tcPr>
                <w:p w14:paraId="7EBF15B4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019" w:type="dxa"/>
                </w:tcPr>
                <w:p w14:paraId="03B0882A" w14:textId="76ED2D5F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Нужен ли вам доступ к первичным записям или достаточно агрегированных показателей?</w:t>
                  </w:r>
                </w:p>
              </w:tc>
              <w:tc>
                <w:tcPr>
                  <w:tcW w:w="5021" w:type="dxa"/>
                </w:tcPr>
                <w:p w14:paraId="26646AC8" w14:textId="0A77F57A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Спроектировать уровни доступа для медицинского контура</w:t>
                  </w:r>
                </w:p>
              </w:tc>
              <w:tc>
                <w:tcPr>
                  <w:tcW w:w="4788" w:type="dxa"/>
                </w:tcPr>
                <w:p w14:paraId="756144FB" w14:textId="1FB6A731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Врач перегружен сырыми данными и перестаёт открывать систему</w:t>
                  </w:r>
                </w:p>
              </w:tc>
            </w:tr>
            <w:tr w:rsidR="00B23684" w:rsidRPr="00B23684" w14:paraId="51CFF00B" w14:textId="77777777" w:rsidTr="00332A7F">
              <w:tc>
                <w:tcPr>
                  <w:tcW w:w="328" w:type="dxa"/>
                </w:tcPr>
                <w:p w14:paraId="3573084C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019" w:type="dxa"/>
                </w:tcPr>
                <w:p w14:paraId="19121FFB" w14:textId="4630D6E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Что должно быть зафиксировано в записи наблюдения, чтобы вы могли на неё опереться?</w:t>
                  </w:r>
                </w:p>
              </w:tc>
              <w:tc>
                <w:tcPr>
                  <w:tcW w:w="5021" w:type="dxa"/>
                </w:tcPr>
                <w:p w14:paraId="6761A7E3" w14:textId="40167FCC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Сформировать требования к качеству и прослеживаемости данных</w:t>
                  </w:r>
                </w:p>
              </w:tc>
              <w:tc>
                <w:tcPr>
                  <w:tcW w:w="4788" w:type="dxa"/>
                </w:tcPr>
                <w:p w14:paraId="2872A926" w14:textId="1C429B10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Записи не признаются как основа для клинических решений</w:t>
                  </w:r>
                </w:p>
              </w:tc>
            </w:tr>
          </w:tbl>
          <w:p w14:paraId="3138BCA6" w14:textId="77777777" w:rsidR="00B23684" w:rsidRPr="00F00D78" w:rsidRDefault="00B23684" w:rsidP="00332A7F">
            <w:r>
              <w:t xml:space="preserve"> </w:t>
            </w:r>
          </w:p>
        </w:tc>
      </w:tr>
      <w:tr w:rsidR="00B23684" w:rsidRPr="00980183" w14:paraId="6402CBA4" w14:textId="77777777" w:rsidTr="00332A7F">
        <w:tc>
          <w:tcPr>
            <w:tcW w:w="15790" w:type="dxa"/>
            <w:shd w:val="clear" w:color="auto" w:fill="B4C6E7" w:themeFill="accent1" w:themeFillTint="66"/>
          </w:tcPr>
          <w:p w14:paraId="12BC7C8C" w14:textId="279916F4" w:rsidR="00B23684" w:rsidRPr="00980183" w:rsidRDefault="00B23684" w:rsidP="00332A7F">
            <w:pPr>
              <w:ind w:right="-102"/>
              <w:rPr>
                <w:b/>
                <w:bCs/>
                <w:sz w:val="24"/>
                <w:szCs w:val="24"/>
              </w:rPr>
            </w:pPr>
            <w:r w:rsidRPr="00980183">
              <w:rPr>
                <w:b/>
                <w:bCs/>
                <w:sz w:val="28"/>
                <w:szCs w:val="28"/>
              </w:rPr>
              <w:lastRenderedPageBreak/>
              <w:t>1.</w:t>
            </w:r>
            <w:r>
              <w:rPr>
                <w:b/>
                <w:bCs/>
                <w:sz w:val="28"/>
                <w:szCs w:val="28"/>
              </w:rPr>
              <w:t>6</w:t>
            </w:r>
            <w:r w:rsidRPr="00980183">
              <w:rPr>
                <w:b/>
                <w:bCs/>
                <w:sz w:val="28"/>
                <w:szCs w:val="28"/>
              </w:rPr>
              <w:t xml:space="preserve"> К </w:t>
            </w:r>
            <w:r>
              <w:rPr>
                <w:b/>
                <w:bCs/>
                <w:sz w:val="28"/>
                <w:szCs w:val="28"/>
              </w:rPr>
              <w:t>Технической команде</w:t>
            </w:r>
          </w:p>
        </w:tc>
      </w:tr>
      <w:tr w:rsidR="00B23684" w14:paraId="1E79F5FB" w14:textId="77777777" w:rsidTr="00332A7F">
        <w:tc>
          <w:tcPr>
            <w:tcW w:w="15790" w:type="dxa"/>
          </w:tcPr>
          <w:p w14:paraId="20206DD2" w14:textId="77777777" w:rsidR="00B23684" w:rsidRPr="00B23684" w:rsidRDefault="00B23684" w:rsidP="00B23684">
            <w:pPr>
              <w:spacing w:after="140"/>
              <w:jc w:val="both"/>
              <w:rPr>
                <w:i/>
                <w:iCs/>
              </w:rPr>
            </w:pPr>
            <w:r w:rsidRPr="00B23684"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4"/>
                <w:szCs w:val="24"/>
              </w:rPr>
              <w:t>Техническая команда</w:t>
            </w:r>
            <w:r w:rsidRPr="00B23684">
              <w:rPr>
                <w:rFonts w:ascii="Calibri" w:eastAsia="Calibri" w:hAnsi="Calibri" w:cs="Calibri"/>
                <w:i/>
                <w:iCs/>
                <w:color w:val="000000"/>
                <w:sz w:val="24"/>
                <w:szCs w:val="24"/>
              </w:rPr>
              <w:t xml:space="preserve"> отвечает за то, чтобы решение пережило пилот: поддерживалось, масштабировалось и не нарушало ограничений по безопасности. Вопросы к этой группе снимают риски неподдерживаемого стека, переусложнённой архитектуры и утечки данных.</w:t>
            </w:r>
          </w:p>
          <w:tbl>
            <w:tblPr>
              <w:tblStyle w:val="ac"/>
              <w:tblW w:w="15156" w:type="dxa"/>
              <w:tblInd w:w="15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328"/>
              <w:gridCol w:w="5019"/>
              <w:gridCol w:w="5021"/>
              <w:gridCol w:w="4788"/>
            </w:tblGrid>
            <w:tr w:rsidR="00B23684" w:rsidRPr="00F00D78" w14:paraId="0DE49554" w14:textId="77777777" w:rsidTr="00332A7F">
              <w:tc>
                <w:tcPr>
                  <w:tcW w:w="32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153DE525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019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028C6E1F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Вопрос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60695F25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Зачем спрашиваем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  <w:bottom w:val="single" w:sz="12" w:space="0" w:color="auto"/>
                  </w:tcBorders>
                  <w:shd w:val="clear" w:color="auto" w:fill="E7E6E6" w:themeFill="background2"/>
                </w:tcPr>
                <w:p w14:paraId="4573FE03" w14:textId="77777777" w:rsidR="00B23684" w:rsidRPr="00F00D78" w:rsidRDefault="00B23684" w:rsidP="00332A7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00D78">
                    <w:rPr>
                      <w:b/>
                      <w:bCs/>
                      <w:sz w:val="24"/>
                      <w:szCs w:val="24"/>
                    </w:rPr>
                    <w:t>Какой риск закрывается</w:t>
                  </w:r>
                </w:p>
              </w:tc>
            </w:tr>
            <w:tr w:rsidR="00B23684" w:rsidRPr="00B23684" w14:paraId="6E6B2058" w14:textId="77777777" w:rsidTr="00332A7F">
              <w:tc>
                <w:tcPr>
                  <w:tcW w:w="328" w:type="dxa"/>
                  <w:tcBorders>
                    <w:top w:val="single" w:sz="12" w:space="0" w:color="auto"/>
                  </w:tcBorders>
                </w:tcPr>
                <w:p w14:paraId="154181FF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019" w:type="dxa"/>
                  <w:tcBorders>
                    <w:top w:val="single" w:sz="12" w:space="0" w:color="auto"/>
                  </w:tcBorders>
                </w:tcPr>
                <w:p w14:paraId="0D24DC3F" w14:textId="4F4BA68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Какой стек и инфраструктура уже используются у заказчика и что предпочтительно?</w:t>
                  </w:r>
                </w:p>
              </w:tc>
              <w:tc>
                <w:tcPr>
                  <w:tcW w:w="5021" w:type="dxa"/>
                  <w:tcBorders>
                    <w:top w:val="single" w:sz="12" w:space="0" w:color="auto"/>
                  </w:tcBorders>
                </w:tcPr>
                <w:p w14:paraId="5A2210BC" w14:textId="009B34E6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Выбрать технологии в рамках поддерживаемого ландшафта</w:t>
                  </w:r>
                </w:p>
              </w:tc>
              <w:tc>
                <w:tcPr>
                  <w:tcW w:w="4788" w:type="dxa"/>
                  <w:tcBorders>
                    <w:top w:val="single" w:sz="12" w:space="0" w:color="auto"/>
                  </w:tcBorders>
                </w:tcPr>
                <w:p w14:paraId="67E8F0CF" w14:textId="567F1B54" w:rsidR="00B23684" w:rsidRPr="00B23684" w:rsidRDefault="00B23684" w:rsidP="00B23684">
                  <w:pPr>
                    <w:ind w:right="-87"/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Решение останется без сопровождения после окончания учебного проекта</w:t>
                  </w:r>
                </w:p>
              </w:tc>
            </w:tr>
            <w:tr w:rsidR="00B23684" w:rsidRPr="00B23684" w14:paraId="4FE2E8ED" w14:textId="77777777" w:rsidTr="00332A7F">
              <w:tc>
                <w:tcPr>
                  <w:tcW w:w="328" w:type="dxa"/>
                </w:tcPr>
                <w:p w14:paraId="1EC4C66F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5019" w:type="dxa"/>
                </w:tcPr>
                <w:p w14:paraId="7DFD4A8A" w14:textId="22037D17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Каковы нефункциональные требования: число пользователей, доступность, резервирование данных?</w:t>
                  </w:r>
                </w:p>
              </w:tc>
              <w:tc>
                <w:tcPr>
                  <w:tcW w:w="5021" w:type="dxa"/>
                </w:tcPr>
                <w:p w14:paraId="79219581" w14:textId="657F1A2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Откалибровать архитектуру MVP без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переусложнения</w:t>
                  </w:r>
                  <w:proofErr w:type="spellEnd"/>
                </w:p>
              </w:tc>
              <w:tc>
                <w:tcPr>
                  <w:tcW w:w="4788" w:type="dxa"/>
                </w:tcPr>
                <w:p w14:paraId="18715BFE" w14:textId="1CEF06B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Срыв сроков из-за избыточной архитектуры или отказ под нагрузкой пилота</w:t>
                  </w:r>
                </w:p>
              </w:tc>
            </w:tr>
            <w:tr w:rsidR="00B23684" w:rsidRPr="00B23684" w14:paraId="19DB8411" w14:textId="77777777" w:rsidTr="00332A7F">
              <w:tc>
                <w:tcPr>
                  <w:tcW w:w="328" w:type="dxa"/>
                </w:tcPr>
                <w:p w14:paraId="4F0EBB24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5019" w:type="dxa"/>
                </w:tcPr>
                <w:p w14:paraId="032E3544" w14:textId="22203B70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Как устроен контур безопасности и разграничения доступа?</w:t>
                  </w:r>
                </w:p>
              </w:tc>
              <w:tc>
                <w:tcPr>
                  <w:tcW w:w="5021" w:type="dxa"/>
                </w:tcPr>
                <w:p w14:paraId="1EBE155F" w14:textId="73D75BDB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Встроить ролевую модель и журнал действий с первого дня</w:t>
                  </w:r>
                </w:p>
              </w:tc>
              <w:tc>
                <w:tcPr>
                  <w:tcW w:w="4788" w:type="dxa"/>
                </w:tcPr>
                <w:p w14:paraId="7D46A2AB" w14:textId="1B5A55C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Утечка персональных данных пациентов</w:t>
                  </w:r>
                </w:p>
              </w:tc>
            </w:tr>
            <w:tr w:rsidR="00B23684" w:rsidRPr="00B23684" w14:paraId="7D59F90C" w14:textId="77777777" w:rsidTr="00332A7F">
              <w:tc>
                <w:tcPr>
                  <w:tcW w:w="328" w:type="dxa"/>
                </w:tcPr>
                <w:p w14:paraId="15664317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5019" w:type="dxa"/>
                </w:tcPr>
                <w:p w14:paraId="0F2884B4" w14:textId="6ACFBD93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Какие готовые компоненты можно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переиспользовать</w:t>
                  </w:r>
                  <w:proofErr w:type="spellEnd"/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: СУБД, аутентификация, UI-наборы?</w:t>
                  </w:r>
                </w:p>
              </w:tc>
              <w:tc>
                <w:tcPr>
                  <w:tcW w:w="5021" w:type="dxa"/>
                </w:tcPr>
                <w:p w14:paraId="20779B79" w14:textId="648CAA18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Не создавать существующее, сократить срок до MVP</w:t>
                  </w:r>
                </w:p>
              </w:tc>
              <w:tc>
                <w:tcPr>
                  <w:tcW w:w="4788" w:type="dxa"/>
                </w:tcPr>
                <w:p w14:paraId="27943FA2" w14:textId="0559A856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Дублирование компонентов и лишние затраты</w:t>
                  </w:r>
                </w:p>
              </w:tc>
            </w:tr>
            <w:tr w:rsidR="00B23684" w:rsidRPr="00B23684" w14:paraId="3D42A90B" w14:textId="77777777" w:rsidTr="00332A7F">
              <w:tc>
                <w:tcPr>
                  <w:tcW w:w="328" w:type="dxa"/>
                </w:tcPr>
                <w:p w14:paraId="7FB44155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5019" w:type="dxa"/>
                </w:tcPr>
                <w:p w14:paraId="413B635F" w14:textId="7DFF152C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Кто будет сопровождать и развивать систему после пилота?</w:t>
                  </w:r>
                </w:p>
              </w:tc>
              <w:tc>
                <w:tcPr>
                  <w:tcW w:w="5021" w:type="dxa"/>
                </w:tcPr>
                <w:p w14:paraId="1E601957" w14:textId="460EC6CD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Заложить план передачи знаний и документации</w:t>
                  </w:r>
                </w:p>
              </w:tc>
              <w:tc>
                <w:tcPr>
                  <w:tcW w:w="4788" w:type="dxa"/>
                </w:tcPr>
                <w:p w14:paraId="67B8F2AC" w14:textId="1482F8B2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«Осиротевшая» система: пилот прошёл, развивать некому</w:t>
                  </w:r>
                </w:p>
              </w:tc>
            </w:tr>
            <w:tr w:rsidR="00B23684" w:rsidRPr="00B23684" w14:paraId="7CC1DF39" w14:textId="77777777" w:rsidTr="00332A7F">
              <w:tc>
                <w:tcPr>
                  <w:tcW w:w="328" w:type="dxa"/>
                </w:tcPr>
                <w:p w14:paraId="415BEECD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5019" w:type="dxa"/>
                </w:tcPr>
                <w:p w14:paraId="7EE50636" w14:textId="260B1D8D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Как организованы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релизный</w:t>
                  </w:r>
                  <w:proofErr w:type="spellEnd"/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 xml:space="preserve"> процесс и тестовые среды?</w:t>
                  </w:r>
                </w:p>
              </w:tc>
              <w:tc>
                <w:tcPr>
                  <w:tcW w:w="5021" w:type="dxa"/>
                </w:tcPr>
                <w:p w14:paraId="332C3A5B" w14:textId="36173F25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Вписаться в процесс поставки и тестирования заказчика</w:t>
                  </w:r>
                </w:p>
              </w:tc>
              <w:tc>
                <w:tcPr>
                  <w:tcW w:w="4788" w:type="dxa"/>
                </w:tcPr>
                <w:p w14:paraId="42C78EE6" w14:textId="4A99B118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Дефекты доходят до тьюторов в разгар пилота</w:t>
                  </w:r>
                </w:p>
              </w:tc>
            </w:tr>
            <w:tr w:rsidR="00B23684" w:rsidRPr="00B23684" w14:paraId="5E352CE8" w14:textId="77777777" w:rsidTr="00332A7F">
              <w:tc>
                <w:tcPr>
                  <w:tcW w:w="328" w:type="dxa"/>
                </w:tcPr>
                <w:p w14:paraId="349D8D76" w14:textId="77777777" w:rsidR="00B23684" w:rsidRPr="00B23684" w:rsidRDefault="00B23684" w:rsidP="00B23684">
                  <w:pP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</w:pPr>
                  <w:r w:rsidRPr="00B23684"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5019" w:type="dxa"/>
                </w:tcPr>
                <w:p w14:paraId="1B48B62B" w14:textId="77FF3E09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Допустимо ли использование внешних AI-сервисов или данные должны обрабатываться внутри контура?</w:t>
                  </w:r>
                </w:p>
              </w:tc>
              <w:tc>
                <w:tcPr>
                  <w:tcW w:w="5021" w:type="dxa"/>
                </w:tcPr>
                <w:p w14:paraId="4F816257" w14:textId="795A467A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Выбрать архитектуру AI-аналитики</w:t>
                  </w:r>
                </w:p>
              </w:tc>
              <w:tc>
                <w:tcPr>
                  <w:tcW w:w="4788" w:type="dxa"/>
                </w:tcPr>
                <w:p w14:paraId="31A691D4" w14:textId="4352521E" w:rsidR="00B23684" w:rsidRPr="00B23684" w:rsidRDefault="00B23684" w:rsidP="00B23684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0"/>
                      <w:szCs w:val="20"/>
                    </w:rPr>
                    <w:t>Передача чувствительных данных наружу юридически невозможна — переделка на ходу</w:t>
                  </w:r>
                </w:p>
              </w:tc>
            </w:tr>
          </w:tbl>
          <w:p w14:paraId="3908B7A5" w14:textId="77777777" w:rsidR="00B23684" w:rsidRPr="00F00D78" w:rsidRDefault="00B23684" w:rsidP="00332A7F">
            <w:r>
              <w:t xml:space="preserve"> </w:t>
            </w:r>
          </w:p>
        </w:tc>
      </w:tr>
    </w:tbl>
    <w:p w14:paraId="3A7417A9" w14:textId="343B4566" w:rsidR="00533093" w:rsidRDefault="00533093"/>
    <w:p w14:paraId="60E23A7C" w14:textId="77777777" w:rsidR="00533093" w:rsidRDefault="00533093">
      <w:r>
        <w:br w:type="page"/>
      </w:r>
    </w:p>
    <w:p w14:paraId="171DB8EB" w14:textId="4A192F0D" w:rsidR="00533093" w:rsidRDefault="00533093" w:rsidP="00533093">
      <w:pPr>
        <w:pStyle w:val="2"/>
        <w:rPr>
          <w:sz w:val="36"/>
          <w:szCs w:val="36"/>
        </w:rPr>
      </w:pPr>
      <w:r w:rsidRPr="00533093">
        <w:rPr>
          <w:sz w:val="36"/>
          <w:szCs w:val="36"/>
        </w:rPr>
        <w:lastRenderedPageBreak/>
        <w:t xml:space="preserve">Задача </w:t>
      </w:r>
      <w:r>
        <w:rPr>
          <w:sz w:val="36"/>
          <w:szCs w:val="36"/>
        </w:rPr>
        <w:t>2</w:t>
      </w:r>
      <w:r w:rsidRPr="00533093">
        <w:rPr>
          <w:sz w:val="36"/>
          <w:szCs w:val="36"/>
        </w:rPr>
        <w:t xml:space="preserve">. </w:t>
      </w:r>
      <w:r>
        <w:rPr>
          <w:sz w:val="36"/>
          <w:szCs w:val="36"/>
        </w:rPr>
        <w:t>Описание ключевого бизнес-процесса.</w:t>
      </w:r>
    </w:p>
    <w:p w14:paraId="432EF1D8" w14:textId="72E767B3" w:rsidR="00533093" w:rsidRPr="00134CFE" w:rsidRDefault="00533093" w:rsidP="00533093">
      <w:pPr>
        <w:spacing w:after="140"/>
        <w:jc w:val="both"/>
      </w:pPr>
      <w:r w:rsidRPr="00134CFE">
        <w:rPr>
          <w:rFonts w:ascii="Calibri" w:eastAsia="Calibri" w:hAnsi="Calibri" w:cs="Calibri"/>
          <w:color w:val="000000"/>
        </w:rPr>
        <w:t xml:space="preserve">В качестве ключевого для проекта выбран процесс </w:t>
      </w:r>
      <w:r w:rsidRPr="00134CFE">
        <w:rPr>
          <w:rFonts w:ascii="Calibri" w:eastAsia="Calibri" w:hAnsi="Calibri" w:cs="Calibri"/>
          <w:b/>
          <w:bCs/>
          <w:color w:val="000000"/>
        </w:rPr>
        <w:t>«Внесение и структурирование ежедневных наблюдений тьютором».</w:t>
      </w:r>
      <w:r w:rsidRPr="00134CFE">
        <w:rPr>
          <w:rFonts w:ascii="Calibri" w:eastAsia="Calibri" w:hAnsi="Calibri" w:cs="Calibri"/>
          <w:color w:val="000000"/>
        </w:rPr>
        <w:t xml:space="preserve"> Именно он создаёт весь поток данных, на котором работают остальные сценарии: анализ динамики, подсказки, отчёты для родителей и врачей. Если этот процесс ненадёжен — данные неполны или неструктурированные, — все </w:t>
      </w:r>
      <w:proofErr w:type="spellStart"/>
      <w:r w:rsidRPr="00134CFE">
        <w:rPr>
          <w:rFonts w:ascii="Calibri" w:eastAsia="Calibri" w:hAnsi="Calibri" w:cs="Calibri"/>
          <w:color w:val="000000"/>
        </w:rPr>
        <w:t>downstream</w:t>
      </w:r>
      <w:proofErr w:type="spellEnd"/>
      <w:r w:rsidRPr="00134CFE">
        <w:rPr>
          <w:rFonts w:ascii="Calibri" w:eastAsia="Calibri" w:hAnsi="Calibri" w:cs="Calibri"/>
          <w:color w:val="000000"/>
        </w:rPr>
        <w:t>-функции теряют смысл.</w:t>
      </w:r>
    </w:p>
    <w:p w14:paraId="75127B93" w14:textId="77777777" w:rsidR="00533093" w:rsidRDefault="00533093" w:rsidP="00533093">
      <w:pPr>
        <w:pStyle w:val="2"/>
        <w:ind w:left="240"/>
      </w:pPr>
      <w:r>
        <w:rPr>
          <w:rFonts w:ascii="Calibri" w:eastAsia="Calibri" w:hAnsi="Calibri" w:cs="Calibri"/>
          <w:b/>
          <w:bCs/>
          <w:color w:val="1A5276"/>
          <w:sz w:val="28"/>
          <w:szCs w:val="28"/>
        </w:rPr>
        <w:t>Пошаговое описание процесса</w:t>
      </w:r>
    </w:p>
    <w:p w14:paraId="611BACB6" w14:textId="40F669A8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Тьютор открывает веб-интерфейс или мобильное приложение в начале рабочей смены. Система показывает список закреплённых пациентов или предлагает найти,</w:t>
      </w:r>
      <w:r w:rsidR="00BA70D5" w:rsidRPr="00134CFE">
        <w:rPr>
          <w:rFonts w:ascii="Calibri" w:eastAsia="Calibri" w:hAnsi="Calibri" w:cs="Calibri"/>
          <w:color w:val="000000"/>
        </w:rPr>
        <w:t xml:space="preserve"> а </w:t>
      </w:r>
      <w:proofErr w:type="gramStart"/>
      <w:r w:rsidR="00BA70D5" w:rsidRPr="00134CFE">
        <w:rPr>
          <w:rFonts w:ascii="Calibri" w:eastAsia="Calibri" w:hAnsi="Calibri" w:cs="Calibri"/>
          <w:color w:val="000000"/>
        </w:rPr>
        <w:t>так же</w:t>
      </w:r>
      <w:proofErr w:type="gramEnd"/>
      <w:r w:rsidR="00BA70D5" w:rsidRPr="00134CFE">
        <w:rPr>
          <w:rFonts w:ascii="Calibri" w:eastAsia="Calibri" w:hAnsi="Calibri" w:cs="Calibri"/>
          <w:color w:val="000000"/>
        </w:rPr>
        <w:t xml:space="preserve"> </w:t>
      </w:r>
      <w:r w:rsidRPr="00134CFE">
        <w:rPr>
          <w:rFonts w:ascii="Calibri" w:eastAsia="Calibri" w:hAnsi="Calibri" w:cs="Calibri"/>
          <w:color w:val="000000"/>
        </w:rPr>
        <w:t xml:space="preserve">состояние </w:t>
      </w:r>
      <w:r w:rsidR="00BA70D5" w:rsidRPr="00134CFE">
        <w:rPr>
          <w:rFonts w:ascii="Calibri" w:eastAsia="Calibri" w:hAnsi="Calibri" w:cs="Calibri"/>
          <w:color w:val="000000"/>
        </w:rPr>
        <w:t xml:space="preserve">имеющихся/незавершенных </w:t>
      </w:r>
      <w:r w:rsidRPr="00134CFE">
        <w:rPr>
          <w:rFonts w:ascii="Calibri" w:eastAsia="Calibri" w:hAnsi="Calibri" w:cs="Calibri"/>
          <w:color w:val="000000"/>
        </w:rPr>
        <w:t>записей за сегодня.</w:t>
      </w:r>
    </w:p>
    <w:p w14:paraId="7DBDBB1F" w14:textId="293737D3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Тьютор заполняет единую форму наблюдений по шаблону: выбор значений по шести категориям (эмоции, коммуникация, поведение, питание, сенсорика, сон) и необязательный комментарий свободным текстом. Форма спроектирована на заполнение за определенное время (напр. 5-7 минут)</w:t>
      </w:r>
    </w:p>
    <w:p w14:paraId="72C0A1E0" w14:textId="77777777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Тьютор отправляет запись. До отправки он может вернуться к любому разделу формы; после отправки исправления вносятся отдельной корректирующей записью с сохранением истории.</w:t>
      </w:r>
    </w:p>
    <w:p w14:paraId="630EF3E7" w14:textId="77777777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Система валидирует запись: проверяет обязательные поля, допустимые значения и соответствие формату. При ошибке запись возвращается тьютору на исправление с указанием причины.</w:t>
      </w:r>
    </w:p>
    <w:p w14:paraId="4FAFC38D" w14:textId="77777777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Бэкенд сохраняет валидную запись в базу данных: присваивает уникальный идентификатор, привязывает её к профилю пациента и автору, фиксирует дату и время.</w:t>
      </w:r>
    </w:p>
    <w:p w14:paraId="24EDE1E0" w14:textId="65FD5095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Система структурирует данные: разносит значения по категориям профиля и обновляет агрегированные показатели динамики пациента.</w:t>
      </w:r>
    </w:p>
    <w:p w14:paraId="19F09D72" w14:textId="46EC39F2" w:rsidR="00EB6F38" w:rsidRPr="00EB6F38" w:rsidRDefault="00EB6F38" w:rsidP="00134CFE">
      <w:pPr>
        <w:pStyle w:val="a7"/>
        <w:pBdr>
          <w:top w:val="dashed" w:sz="6" w:space="1" w:color="0000FF"/>
          <w:left w:val="dashed" w:sz="6" w:space="4" w:color="0000FF"/>
          <w:bottom w:val="dashed" w:sz="6" w:space="1" w:color="0000FF"/>
          <w:right w:val="dashed" w:sz="6" w:space="4" w:color="0000FF"/>
        </w:pBdr>
        <w:shd w:val="clear" w:color="auto" w:fill="ECF3FA"/>
        <w:spacing w:after="100" w:line="312" w:lineRule="auto"/>
        <w:ind w:left="640"/>
        <w:rPr>
          <w:rFonts w:ascii="Arial Narrow" w:eastAsia="Calibri" w:hAnsi="Arial Narrow" w:cs="Calibri"/>
          <w:i/>
          <w:iCs/>
          <w:color w:val="000000"/>
          <w:sz w:val="20"/>
          <w:szCs w:val="20"/>
        </w:rPr>
      </w:pP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 xml:space="preserve">Возможно, </w:t>
      </w: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  <w:lang w:val="en-US"/>
        </w:rPr>
        <w:t>AI</w:t>
      </w: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 xml:space="preserve"> учувствует в структуризации: Пример. Тьютор вводит: «Плохо спал, около 5 часов. После обеда громко кричал и ударил себя несколько раз. От еды отказался». Система сохраняет исходный текст без изменения и отдельно получает структуру: сон — 5 часов; поведение — крик, эпизод самоагрессии; питание — отказ; период — после обеда. Здесь принципиально разделить три слоя: исходное наблюдение человека → извлечённые AI/алгоритмами факты → интерпретация/аналитическая подсказка. Они не должны незаметно подменять друг друга.</w:t>
      </w:r>
    </w:p>
    <w:p w14:paraId="09227FDC" w14:textId="1778D29F" w:rsidR="00EB6F38" w:rsidRPr="00EB6F38" w:rsidRDefault="00EB6F38" w:rsidP="00134CFE">
      <w:pPr>
        <w:pStyle w:val="a7"/>
        <w:pBdr>
          <w:top w:val="dashed" w:sz="6" w:space="1" w:color="0000FF"/>
          <w:left w:val="dashed" w:sz="6" w:space="4" w:color="0000FF"/>
          <w:bottom w:val="dashed" w:sz="6" w:space="1" w:color="0000FF"/>
          <w:right w:val="dashed" w:sz="6" w:space="4" w:color="0000FF"/>
        </w:pBdr>
        <w:shd w:val="clear" w:color="auto" w:fill="ECF3FA"/>
        <w:spacing w:after="100" w:line="312" w:lineRule="auto"/>
        <w:ind w:left="640"/>
        <w:rPr>
          <w:rFonts w:ascii="Arial Narrow" w:eastAsia="Calibri" w:hAnsi="Arial Narrow" w:cs="Calibri"/>
          <w:i/>
          <w:iCs/>
          <w:color w:val="000000"/>
          <w:sz w:val="20"/>
          <w:szCs w:val="20"/>
        </w:rPr>
      </w:pP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>Если AI не уверен в распознавании, система либо помечает соответствующее поле как требующее проверки, либо предлагает тьютору подтвердить вариант. Исправление AI-структуры не изменяет оригинальный текст.</w:t>
      </w:r>
      <w:r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 xml:space="preserve"> </w:t>
      </w:r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 xml:space="preserve">Для аудита хранятся автор, время, изменения и источник. Это позволяет позднее показать специалисту не просто вывод AI, а </w:t>
      </w:r>
      <w:proofErr w:type="spellStart"/>
      <w:r w:rsidRPr="00EB6F38">
        <w:rPr>
          <w:rFonts w:ascii="Arial Narrow" w:eastAsia="Calibri" w:hAnsi="Arial Narrow" w:cs="Calibri"/>
          <w:b/>
          <w:bCs/>
          <w:i/>
          <w:iCs/>
          <w:color w:val="000000"/>
          <w:sz w:val="20"/>
          <w:szCs w:val="20"/>
        </w:rPr>
        <w:t>evidence</w:t>
      </w:r>
      <w:proofErr w:type="spellEnd"/>
      <w:r w:rsidRPr="00EB6F38">
        <w:rPr>
          <w:rFonts w:ascii="Arial Narrow" w:eastAsia="Calibri" w:hAnsi="Arial Narrow" w:cs="Calibri"/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Pr="00EB6F38">
        <w:rPr>
          <w:rFonts w:ascii="Arial Narrow" w:eastAsia="Calibri" w:hAnsi="Arial Narrow" w:cs="Calibri"/>
          <w:b/>
          <w:bCs/>
          <w:i/>
          <w:iCs/>
          <w:color w:val="000000"/>
          <w:sz w:val="20"/>
          <w:szCs w:val="20"/>
        </w:rPr>
        <w:t>trail</w:t>
      </w:r>
      <w:proofErr w:type="spellEnd"/>
      <w:r w:rsidRPr="00EB6F38">
        <w:rPr>
          <w:rFonts w:ascii="Arial Narrow" w:eastAsia="Calibri" w:hAnsi="Arial Narrow" w:cs="Calibri"/>
          <w:i/>
          <w:iCs/>
          <w:color w:val="000000"/>
          <w:sz w:val="20"/>
          <w:szCs w:val="20"/>
        </w:rPr>
        <w:t>: из каких наблюдений он получен.</w:t>
      </w:r>
    </w:p>
    <w:p w14:paraId="54FF0632" w14:textId="77777777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AI-агент анализирует накопленную динамику и выявляет повторяющиеся связи — например, «недосып усиливает агрессивные реакции» — по заранее согласованным с командой гипотезам.</w:t>
      </w:r>
    </w:p>
    <w:p w14:paraId="569D925D" w14:textId="2D91415E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AI-агент формирует подсказку для команды сопровождения с прозрачным обоснованием: какие записи легли в основу вывода, какова логика связи и уровень уверенности.</w:t>
      </w:r>
      <w:r w:rsidR="00487081" w:rsidRPr="00134CFE">
        <w:rPr>
          <w:rFonts w:ascii="Calibri" w:eastAsia="Calibri" w:hAnsi="Calibri" w:cs="Calibri"/>
          <w:color w:val="000000"/>
        </w:rPr>
        <w:t xml:space="preserve"> Подсказку видит только команда сопровождения и врачи, тьюторы.</w:t>
      </w:r>
    </w:p>
    <w:p w14:paraId="7604F0B2" w14:textId="6CF977C3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 xml:space="preserve">Специалисты и </w:t>
      </w:r>
      <w:r w:rsidR="00B16796" w:rsidRPr="00134CFE">
        <w:rPr>
          <w:rFonts w:ascii="Calibri" w:eastAsia="Calibri" w:hAnsi="Calibri" w:cs="Calibri"/>
          <w:color w:val="000000"/>
        </w:rPr>
        <w:t xml:space="preserve">(возможно) </w:t>
      </w:r>
      <w:r w:rsidRPr="00134CFE">
        <w:rPr>
          <w:rFonts w:ascii="Calibri" w:eastAsia="Calibri" w:hAnsi="Calibri" w:cs="Calibri"/>
          <w:color w:val="000000"/>
        </w:rPr>
        <w:t>родители (в рамках своих прав доступа) видят обновлённую динамику в профиле пациента: графики, события, подсказки с обоснованиями.</w:t>
      </w:r>
    </w:p>
    <w:p w14:paraId="3692C09F" w14:textId="77777777" w:rsidR="00533093" w:rsidRPr="00134CFE" w:rsidRDefault="00533093" w:rsidP="00134CFE">
      <w:pPr>
        <w:pStyle w:val="a7"/>
        <w:numPr>
          <w:ilvl w:val="0"/>
          <w:numId w:val="3"/>
        </w:numPr>
        <w:spacing w:after="0" w:line="312" w:lineRule="auto"/>
        <w:contextualSpacing w:val="0"/>
      </w:pPr>
      <w:r w:rsidRPr="00134CFE">
        <w:rPr>
          <w:rFonts w:ascii="Calibri" w:eastAsia="Calibri" w:hAnsi="Calibri" w:cs="Calibri"/>
          <w:color w:val="000000"/>
        </w:rPr>
        <w:t>Команда принимает решение о корректировке ИОМ; решение и его основание фиксируются в системе, что замыкает цикл «наблюдение — анализ — действие».</w:t>
      </w:r>
    </w:p>
    <w:p w14:paraId="2D9D486B" w14:textId="098FB5C3" w:rsidR="00B633F5" w:rsidRDefault="00B633F5" w:rsidP="00B633F5">
      <w:pPr>
        <w:pStyle w:val="2"/>
        <w:rPr>
          <w:rFonts w:ascii="Calibri" w:eastAsia="Calibri" w:hAnsi="Calibri" w:cs="Calibri"/>
          <w:b/>
          <w:bCs/>
          <w:color w:val="1A5276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A5276"/>
          <w:sz w:val="28"/>
          <w:szCs w:val="28"/>
        </w:rPr>
        <w:lastRenderedPageBreak/>
        <w:t>Схема процесса (BPMN)</w:t>
      </w:r>
    </w:p>
    <w:p w14:paraId="5AEB2A67" w14:textId="6E009773" w:rsidR="00B633F5" w:rsidRPr="00B633F5" w:rsidRDefault="00134CFE" w:rsidP="00B633F5">
      <w:pPr>
        <w:ind w:hanging="567"/>
      </w:pPr>
      <w:r w:rsidRPr="00134CFE">
        <w:rPr>
          <w:noProof/>
        </w:rPr>
        <w:drawing>
          <wp:inline distT="0" distB="0" distL="0" distR="0" wp14:anchorId="27BEFE2E" wp14:editId="7F984E99">
            <wp:extent cx="10275357" cy="3878580"/>
            <wp:effectExtent l="0" t="0" r="0" b="7620"/>
            <wp:docPr id="1653073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73909" name=""/>
                    <pic:cNvPicPr/>
                  </pic:nvPicPr>
                  <pic:blipFill rotWithShape="1">
                    <a:blip r:embed="rId6"/>
                    <a:srcRect t="2718" b="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3540" cy="3881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B104E" w14:textId="61BFD551" w:rsidR="00B633F5" w:rsidRDefault="00B633F5">
      <w:r>
        <w:br w:type="page"/>
      </w:r>
    </w:p>
    <w:p w14:paraId="76EDE1F6" w14:textId="082A1A6C" w:rsidR="00B633F5" w:rsidRDefault="00B633F5" w:rsidP="00B633F5">
      <w:pPr>
        <w:pStyle w:val="2"/>
        <w:rPr>
          <w:sz w:val="36"/>
          <w:szCs w:val="36"/>
        </w:rPr>
      </w:pPr>
      <w:r w:rsidRPr="00533093">
        <w:rPr>
          <w:sz w:val="36"/>
          <w:szCs w:val="36"/>
        </w:rPr>
        <w:lastRenderedPageBreak/>
        <w:t xml:space="preserve">Задача </w:t>
      </w:r>
      <w:r>
        <w:rPr>
          <w:sz w:val="36"/>
          <w:szCs w:val="36"/>
        </w:rPr>
        <w:t>3</w:t>
      </w:r>
      <w:r w:rsidRPr="00533093">
        <w:rPr>
          <w:sz w:val="36"/>
          <w:szCs w:val="36"/>
        </w:rPr>
        <w:t xml:space="preserve">. </w:t>
      </w:r>
      <w:r>
        <w:rPr>
          <w:sz w:val="36"/>
          <w:szCs w:val="36"/>
        </w:rPr>
        <w:t>Дорожная карта пилота.</w:t>
      </w:r>
    </w:p>
    <w:p w14:paraId="75C2E4FA" w14:textId="77777777" w:rsidR="0000200D" w:rsidRPr="00B506B4" w:rsidRDefault="0000200D" w:rsidP="00B506B4">
      <w:pPr>
        <w:spacing w:after="0"/>
        <w:jc w:val="both"/>
        <w:rPr>
          <w:rFonts w:ascii="Calibri" w:eastAsia="Calibri" w:hAnsi="Calibri" w:cs="Calibri"/>
          <w:color w:val="000000"/>
        </w:rPr>
      </w:pPr>
      <w:r w:rsidRPr="00B506B4">
        <w:rPr>
          <w:rFonts w:ascii="Calibri" w:eastAsia="Calibri" w:hAnsi="Calibri" w:cs="Calibri"/>
          <w:color w:val="000000"/>
        </w:rPr>
        <w:t>Пилот рассчитан на два месяца (восемь недель) и предлагает проверить три гипотезы.</w:t>
      </w:r>
    </w:p>
    <w:p w14:paraId="3094F544" w14:textId="77777777" w:rsidR="0000200D" w:rsidRPr="00B506B4" w:rsidRDefault="0000200D" w:rsidP="00B506B4">
      <w:pPr>
        <w:pStyle w:val="a7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 w:rsidRPr="00B506B4">
        <w:rPr>
          <w:rFonts w:ascii="Calibri" w:eastAsia="Calibri" w:hAnsi="Calibri" w:cs="Calibri"/>
          <w:color w:val="000000"/>
        </w:rPr>
        <w:t>Гипотеза принятия: тьюторы готовы ежедневно вносить наблюдения по единому шаблону, не увеличивая нагрузку сверх согласованного регламента.</w:t>
      </w:r>
    </w:p>
    <w:p w14:paraId="1A3B1F09" w14:textId="77777777" w:rsidR="0000200D" w:rsidRPr="00B506B4" w:rsidRDefault="0000200D" w:rsidP="00B506B4">
      <w:pPr>
        <w:pStyle w:val="a7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 w:rsidRPr="00B506B4">
        <w:rPr>
          <w:rFonts w:ascii="Calibri" w:eastAsia="Calibri" w:hAnsi="Calibri" w:cs="Calibri"/>
          <w:color w:val="000000"/>
        </w:rPr>
        <w:t>Гипотеза ценности: структурированные данные дают команде сопровождения видимую динамику, которую не давали разрозненные записи.</w:t>
      </w:r>
    </w:p>
    <w:p w14:paraId="65BF0FEE" w14:textId="0D41392D" w:rsidR="0000200D" w:rsidRPr="00B506B4" w:rsidRDefault="0000200D" w:rsidP="00B506B4">
      <w:pPr>
        <w:pStyle w:val="a7"/>
        <w:numPr>
          <w:ilvl w:val="0"/>
          <w:numId w:val="4"/>
        </w:numPr>
        <w:spacing w:after="0"/>
        <w:jc w:val="both"/>
        <w:rPr>
          <w:sz w:val="20"/>
          <w:szCs w:val="20"/>
        </w:rPr>
      </w:pPr>
      <w:r w:rsidRPr="00B506B4">
        <w:rPr>
          <w:rFonts w:ascii="Calibri" w:eastAsia="Calibri" w:hAnsi="Calibri" w:cs="Calibri"/>
          <w:color w:val="000000"/>
        </w:rPr>
        <w:t>Гипотеза доверия: прозрачные AI-подсказки с обоснованием принимаются специалистами и используются при корректировке ИОМ.</w:t>
      </w:r>
    </w:p>
    <w:p w14:paraId="5FD3854D" w14:textId="77777777" w:rsidR="0000200D" w:rsidRPr="00B506B4" w:rsidRDefault="0000200D" w:rsidP="00B506B4">
      <w:pPr>
        <w:spacing w:after="0"/>
        <w:jc w:val="both"/>
        <w:rPr>
          <w:rFonts w:ascii="Calibri" w:eastAsia="Calibri" w:hAnsi="Calibri" w:cs="Calibri"/>
          <w:color w:val="000000"/>
        </w:rPr>
      </w:pPr>
      <w:r w:rsidRPr="00B506B4">
        <w:t xml:space="preserve">Предположим, </w:t>
      </w:r>
      <w:r w:rsidRPr="00B506B4">
        <w:rPr>
          <w:b/>
          <w:bCs/>
        </w:rPr>
        <w:t>границы пилота</w:t>
      </w:r>
      <w:r w:rsidRPr="00B506B4">
        <w:t xml:space="preserve">: </w:t>
      </w:r>
      <w:r w:rsidRPr="00B506B4">
        <w:rPr>
          <w:rFonts w:ascii="Calibri" w:eastAsia="Calibri" w:hAnsi="Calibri" w:cs="Calibri"/>
          <w:color w:val="000000"/>
        </w:rPr>
        <w:t xml:space="preserve">два пациента с согласия родителей, два-три тьютора-тестера, одна группа специалистов и один врач-консультант. Внешние интеграции на период пилота исключаются — данные содержатся в контуре заказчика. </w:t>
      </w:r>
    </w:p>
    <w:p w14:paraId="2DDC7EE4" w14:textId="77777777" w:rsidR="0000200D" w:rsidRPr="00B506B4" w:rsidRDefault="0000200D" w:rsidP="00B506B4">
      <w:pPr>
        <w:spacing w:after="0"/>
        <w:jc w:val="both"/>
        <w:rPr>
          <w:rFonts w:ascii="Calibri" w:eastAsia="Calibri" w:hAnsi="Calibri" w:cs="Calibri"/>
          <w:color w:val="000000"/>
        </w:rPr>
      </w:pPr>
      <w:r w:rsidRPr="00B506B4">
        <w:rPr>
          <w:rFonts w:ascii="Calibri" w:eastAsia="Calibri" w:hAnsi="Calibri" w:cs="Calibri"/>
          <w:b/>
          <w:bCs/>
          <w:color w:val="000000"/>
        </w:rPr>
        <w:t>Целевые ориентиры успеха</w:t>
      </w:r>
      <w:r w:rsidRPr="00B506B4">
        <w:rPr>
          <w:rFonts w:ascii="Calibri" w:eastAsia="Calibri" w:hAnsi="Calibri" w:cs="Calibri"/>
          <w:color w:val="000000"/>
        </w:rPr>
        <w:t xml:space="preserve">: не менее 80 процентов дней наблюдений содержат записи; не менее 90 процентов записей полностью заполнены; хотя бы одна корректировка ИОМ опирается на подсказку системы; </w:t>
      </w:r>
    </w:p>
    <w:p w14:paraId="3F6B4BBA" w14:textId="33F089A0" w:rsidR="0000200D" w:rsidRPr="00B506B4" w:rsidRDefault="0000200D" w:rsidP="00B506B4">
      <w:pPr>
        <w:spacing w:after="0"/>
        <w:jc w:val="both"/>
        <w:rPr>
          <w:sz w:val="20"/>
          <w:szCs w:val="20"/>
        </w:rPr>
      </w:pPr>
      <w:r w:rsidRPr="00B506B4">
        <w:rPr>
          <w:rFonts w:ascii="Calibri" w:eastAsia="Calibri" w:hAnsi="Calibri" w:cs="Calibri"/>
          <w:b/>
          <w:bCs/>
          <w:color w:val="000000"/>
        </w:rPr>
        <w:t>По итогам</w:t>
      </w:r>
      <w:r w:rsidRPr="00B506B4">
        <w:rPr>
          <w:rFonts w:ascii="Calibri" w:eastAsia="Calibri" w:hAnsi="Calibri" w:cs="Calibri"/>
          <w:color w:val="000000"/>
        </w:rPr>
        <w:t>, например, — документированное решение заказчика о масштабировании или доработке.</w:t>
      </w:r>
    </w:p>
    <w:p w14:paraId="17677485" w14:textId="07F8065B" w:rsidR="00B633F5" w:rsidRPr="00134CFE" w:rsidRDefault="00134CFE" w:rsidP="008F405E">
      <w:pPr>
        <w:pStyle w:val="3"/>
        <w:ind w:left="708"/>
      </w:pPr>
      <w:r>
        <w:rPr>
          <w:rFonts w:eastAsia="Calibri"/>
        </w:rPr>
        <w:t>Вехи пилота: сроки, критерии готовности, вовлечённые роли</w:t>
      </w:r>
      <w:r w:rsidR="008F405E">
        <w:rPr>
          <w:rFonts w:eastAsia="Calibri"/>
        </w:rPr>
        <w:t>/участники</w:t>
      </w:r>
    </w:p>
    <w:tbl>
      <w:tblPr>
        <w:tblStyle w:val="ac"/>
        <w:tblW w:w="15270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28"/>
        <w:gridCol w:w="2479"/>
        <w:gridCol w:w="1013"/>
        <w:gridCol w:w="9602"/>
        <w:gridCol w:w="1848"/>
      </w:tblGrid>
      <w:tr w:rsidR="008F405E" w:rsidRPr="008F405E" w14:paraId="2287ABD6" w14:textId="77777777" w:rsidTr="00B506B4">
        <w:tc>
          <w:tcPr>
            <w:tcW w:w="3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48E88C8E" w14:textId="77777777" w:rsidR="008F405E" w:rsidRPr="008F405E" w:rsidRDefault="008F405E" w:rsidP="006B6F08">
            <w:pPr>
              <w:rPr>
                <w:b/>
                <w:bCs/>
              </w:rPr>
            </w:pPr>
          </w:p>
        </w:tc>
        <w:tc>
          <w:tcPr>
            <w:tcW w:w="247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C650B24" w14:textId="62E2A928" w:rsidR="008F405E" w:rsidRPr="008F405E" w:rsidRDefault="008F405E" w:rsidP="006B6F08">
            <w:pPr>
              <w:rPr>
                <w:b/>
                <w:bCs/>
              </w:rPr>
            </w:pPr>
            <w:r w:rsidRPr="008F405E">
              <w:rPr>
                <w:b/>
                <w:bCs/>
              </w:rPr>
              <w:t>Веха</w:t>
            </w:r>
          </w:p>
        </w:tc>
        <w:tc>
          <w:tcPr>
            <w:tcW w:w="101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6B69189A" w14:textId="5D2AE3CF" w:rsidR="008F405E" w:rsidRPr="008F405E" w:rsidRDefault="008F405E" w:rsidP="006B6F08">
            <w:pPr>
              <w:rPr>
                <w:b/>
                <w:bCs/>
              </w:rPr>
            </w:pPr>
            <w:r w:rsidRPr="008F405E">
              <w:rPr>
                <w:b/>
                <w:bCs/>
              </w:rPr>
              <w:t>Срок</w:t>
            </w:r>
          </w:p>
        </w:tc>
        <w:tc>
          <w:tcPr>
            <w:tcW w:w="96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CA17C3D" w14:textId="123F0266" w:rsidR="008F405E" w:rsidRPr="008F405E" w:rsidRDefault="008F405E" w:rsidP="006B6F08">
            <w:pPr>
              <w:rPr>
                <w:b/>
                <w:bCs/>
              </w:rPr>
            </w:pPr>
            <w:r w:rsidRPr="008F405E">
              <w:rPr>
                <w:b/>
                <w:bCs/>
              </w:rPr>
              <w:t>Критерий готовности</w:t>
            </w:r>
          </w:p>
        </w:tc>
        <w:tc>
          <w:tcPr>
            <w:tcW w:w="184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9E1B273" w14:textId="3A969952" w:rsidR="008F405E" w:rsidRPr="008F405E" w:rsidRDefault="008F405E" w:rsidP="006B6F08">
            <w:pPr>
              <w:rPr>
                <w:b/>
                <w:bCs/>
              </w:rPr>
            </w:pPr>
            <w:r w:rsidRPr="008F405E">
              <w:rPr>
                <w:b/>
                <w:bCs/>
              </w:rPr>
              <w:t>Участник/роль</w:t>
            </w:r>
          </w:p>
        </w:tc>
      </w:tr>
      <w:tr w:rsidR="008F405E" w:rsidRPr="00B23684" w14:paraId="37AF62FB" w14:textId="77777777" w:rsidTr="00B506B4">
        <w:tc>
          <w:tcPr>
            <w:tcW w:w="328" w:type="dxa"/>
            <w:tcBorders>
              <w:top w:val="single" w:sz="12" w:space="0" w:color="auto"/>
            </w:tcBorders>
          </w:tcPr>
          <w:p w14:paraId="49D80436" w14:textId="77777777" w:rsidR="008F405E" w:rsidRPr="00B23684" w:rsidRDefault="008F405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79" w:type="dxa"/>
            <w:tcBorders>
              <w:top w:val="single" w:sz="12" w:space="0" w:color="auto"/>
            </w:tcBorders>
          </w:tcPr>
          <w:p w14:paraId="7F2672CA" w14:textId="7A1CF780" w:rsidR="008F405E" w:rsidRPr="00B506B4" w:rsidRDefault="008F405E" w:rsidP="006B6F08">
            <w:pPr>
              <w:rPr>
                <w:b/>
                <w:bCs/>
                <w:sz w:val="20"/>
                <w:szCs w:val="20"/>
              </w:rPr>
            </w:pPr>
            <w:r w:rsidRPr="00B506B4">
              <w:rPr>
                <w:b/>
                <w:bCs/>
                <w:sz w:val="20"/>
                <w:szCs w:val="20"/>
              </w:rPr>
              <w:t>Старт. Сбор требований и ограничений</w:t>
            </w:r>
          </w:p>
        </w:tc>
        <w:tc>
          <w:tcPr>
            <w:tcW w:w="1013" w:type="dxa"/>
            <w:tcBorders>
              <w:top w:val="single" w:sz="12" w:space="0" w:color="auto"/>
            </w:tcBorders>
          </w:tcPr>
          <w:p w14:paraId="010EB429" w14:textId="0F4A5629" w:rsidR="008F405E" w:rsidRPr="00B23684" w:rsidRDefault="008F405E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 w:rsidR="00B506B4">
              <w:rPr>
                <w:sz w:val="20"/>
                <w:szCs w:val="20"/>
              </w:rPr>
              <w:t>нед</w:t>
            </w:r>
            <w:proofErr w:type="spellEnd"/>
            <w:r w:rsidR="00B506B4">
              <w:rPr>
                <w:sz w:val="20"/>
                <w:szCs w:val="20"/>
              </w:rPr>
              <w:t>.</w:t>
            </w:r>
          </w:p>
        </w:tc>
        <w:tc>
          <w:tcPr>
            <w:tcW w:w="9602" w:type="dxa"/>
            <w:tcBorders>
              <w:top w:val="single" w:sz="12" w:space="0" w:color="auto"/>
            </w:tcBorders>
          </w:tcPr>
          <w:p w14:paraId="42F74380" w14:textId="18F835D2" w:rsidR="008F405E" w:rsidRDefault="008F405E" w:rsidP="006B6F08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Установлен состав пилотной группы, </w:t>
            </w:r>
            <w:r w:rsidRPr="008F405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согласован план интервью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; согласованы цели, критерии успеха пилота,</w:t>
            </w:r>
            <w:r>
              <w:t xml:space="preserve"> с</w:t>
            </w:r>
            <w:r w:rsidRPr="008F405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писок того, что не входит в MVP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, и юридические требования к данным; назначен куратор от заказчика</w:t>
            </w:r>
          </w:p>
        </w:tc>
        <w:tc>
          <w:tcPr>
            <w:tcW w:w="1848" w:type="dxa"/>
            <w:tcBorders>
              <w:top w:val="single" w:sz="12" w:space="0" w:color="auto"/>
            </w:tcBorders>
          </w:tcPr>
          <w:p w14:paraId="66843FE8" w14:textId="77777777" w:rsidR="008F405E" w:rsidRDefault="008F405E" w:rsidP="006B6F08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BA/PM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, куратор заказчика.</w:t>
            </w:r>
          </w:p>
          <w:p w14:paraId="2C223747" w14:textId="05AE1EA4" w:rsidR="008F405E" w:rsidRPr="008F405E" w:rsidRDefault="008F405E" w:rsidP="006B6F08">
            <w:pPr>
              <w:ind w:right="-87"/>
              <w:rPr>
                <w:sz w:val="20"/>
                <w:szCs w:val="20"/>
              </w:rPr>
            </w:pPr>
          </w:p>
        </w:tc>
      </w:tr>
      <w:tr w:rsidR="008F405E" w:rsidRPr="00B506B4" w14:paraId="67275E69" w14:textId="77777777" w:rsidTr="00B506B4">
        <w:tc>
          <w:tcPr>
            <w:tcW w:w="328" w:type="dxa"/>
          </w:tcPr>
          <w:p w14:paraId="5E750166" w14:textId="77777777" w:rsidR="008F405E" w:rsidRPr="00B23684" w:rsidRDefault="008F405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79" w:type="dxa"/>
          </w:tcPr>
          <w:p w14:paraId="49C38FDA" w14:textId="431D4592" w:rsidR="008F405E" w:rsidRPr="00B506B4" w:rsidRDefault="00C654F9" w:rsidP="006B6F08">
            <w:pPr>
              <w:rPr>
                <w:b/>
                <w:bCs/>
                <w:sz w:val="20"/>
                <w:szCs w:val="20"/>
              </w:rPr>
            </w:pPr>
            <w:r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Согласование единого шаблона наблюдений</w:t>
            </w:r>
          </w:p>
        </w:tc>
        <w:tc>
          <w:tcPr>
            <w:tcW w:w="1013" w:type="dxa"/>
          </w:tcPr>
          <w:p w14:paraId="6E728A50" w14:textId="186C511F" w:rsidR="008F405E" w:rsidRPr="00B23684" w:rsidRDefault="00246CF6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654F9">
              <w:rPr>
                <w:sz w:val="20"/>
                <w:szCs w:val="20"/>
              </w:rPr>
              <w:t xml:space="preserve"> </w:t>
            </w:r>
            <w:proofErr w:type="spellStart"/>
            <w:r w:rsidR="00B506B4">
              <w:rPr>
                <w:sz w:val="20"/>
                <w:szCs w:val="20"/>
              </w:rPr>
              <w:t>нед</w:t>
            </w:r>
            <w:proofErr w:type="spellEnd"/>
            <w:r w:rsidR="00B506B4">
              <w:rPr>
                <w:sz w:val="20"/>
                <w:szCs w:val="20"/>
              </w:rPr>
              <w:t>.</w:t>
            </w:r>
          </w:p>
        </w:tc>
        <w:tc>
          <w:tcPr>
            <w:tcW w:w="9602" w:type="dxa"/>
          </w:tcPr>
          <w:p w14:paraId="04EBF31B" w14:textId="4827E47E" w:rsidR="008F405E" w:rsidRDefault="00C654F9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Проведены интервью по всем шести группам вопросов</w:t>
            </w:r>
            <w:r w:rsidR="00D072CC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(начало может быть в этапе 1)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. </w:t>
            </w:r>
            <w:r w:rsidRPr="00C654F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Утверждены роли, поля, значения шкал, исключения, правила исправления и черновик критериев качества данных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r w:rsidRPr="00C654F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разбор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шаблонных </w:t>
            </w:r>
            <w:r w:rsidRPr="00C654F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форм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r w:rsidRPr="00C654F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словарь категорий и прототип шаблона; ключевые сценарии подтверждены пользователями.</w:t>
            </w:r>
          </w:p>
        </w:tc>
        <w:tc>
          <w:tcPr>
            <w:tcW w:w="1848" w:type="dxa"/>
          </w:tcPr>
          <w:p w14:paraId="48802C8E" w14:textId="77777777" w:rsidR="008F405E" w:rsidRDefault="008F405E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интервью: все участники</w:t>
            </w:r>
          </w:p>
          <w:p w14:paraId="3B312363" w14:textId="579B3ED7" w:rsidR="00C654F9" w:rsidRPr="00B506B4" w:rsidRDefault="00C654F9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BA</w:t>
            </w:r>
            <w:r w:rsidRPr="00B506B4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PM</w:t>
            </w:r>
            <w:r w:rsidRPr="00B506B4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Frontend</w:t>
            </w:r>
            <w:r w:rsidRPr="00B506B4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Куратор</w:t>
            </w:r>
            <w:r w:rsidRPr="00B506B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заказчика</w:t>
            </w:r>
          </w:p>
        </w:tc>
      </w:tr>
      <w:tr w:rsidR="008F405E" w:rsidRPr="00B23684" w14:paraId="3BE28E16" w14:textId="77777777" w:rsidTr="00B506B4">
        <w:tc>
          <w:tcPr>
            <w:tcW w:w="328" w:type="dxa"/>
          </w:tcPr>
          <w:p w14:paraId="6C5DCCFD" w14:textId="77777777" w:rsidR="008F405E" w:rsidRPr="00B23684" w:rsidRDefault="008F405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79" w:type="dxa"/>
          </w:tcPr>
          <w:p w14:paraId="658E06DC" w14:textId="429E9F98" w:rsidR="008F405E" w:rsidRPr="00B506B4" w:rsidRDefault="00246CF6" w:rsidP="006B6F08">
            <w:pPr>
              <w:rPr>
                <w:b/>
                <w:bCs/>
                <w:sz w:val="20"/>
                <w:szCs w:val="20"/>
              </w:rPr>
            </w:pPr>
            <w:r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MVP</w:t>
            </w:r>
            <w:r w:rsidR="00C654F9"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системы: </w:t>
            </w:r>
            <w:r w:rsidR="00110CA9"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профили, </w:t>
            </w:r>
            <w:r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ключевая </w:t>
            </w:r>
            <w:r w:rsidR="00C654F9"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форма, база данных, </w:t>
            </w:r>
            <w:r w:rsidR="00110CA9"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AI</w:t>
            </w:r>
            <w:r w:rsidR="00110CA9" w:rsidRPr="00B506B4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-модуль.</w:t>
            </w:r>
          </w:p>
        </w:tc>
        <w:tc>
          <w:tcPr>
            <w:tcW w:w="1013" w:type="dxa"/>
          </w:tcPr>
          <w:p w14:paraId="14AA16FE" w14:textId="495B05BD" w:rsidR="008F405E" w:rsidRPr="00B23684" w:rsidRDefault="00110CA9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</w:t>
            </w:r>
            <w:r w:rsidR="00B506B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="00B506B4">
              <w:rPr>
                <w:sz w:val="20"/>
                <w:szCs w:val="20"/>
              </w:rPr>
              <w:t>нед</w:t>
            </w:r>
            <w:proofErr w:type="spellEnd"/>
            <w:r w:rsidR="00B506B4">
              <w:rPr>
                <w:sz w:val="20"/>
                <w:szCs w:val="20"/>
              </w:rPr>
              <w:t>.</w:t>
            </w:r>
          </w:p>
        </w:tc>
        <w:tc>
          <w:tcPr>
            <w:tcW w:w="9602" w:type="dxa"/>
          </w:tcPr>
          <w:p w14:paraId="60E1535B" w14:textId="155E4131" w:rsidR="008F405E" w:rsidRPr="00110CA9" w:rsidRDefault="00C654F9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Разработана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и утверждена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форма наблюдений, 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есть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модель БД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с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сохранение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м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записей с уникальным ID и привязкой к профилю и автору, ролевой доступ; проверены на тестовых обезличенных данных. Безопасность хранения данных подтверждена.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Определена </w:t>
            </w:r>
            <w:r w:rsidR="00110CA9" w:rsidRP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встройка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и работа</w:t>
            </w:r>
            <w:r w:rsidR="00110CA9" w:rsidRPr="00B506B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модуля 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  <w:lang w:val="en-US"/>
              </w:rPr>
              <w:t>AI</w:t>
            </w:r>
            <w:r w:rsidR="00110CA9" w:rsidRP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</w:t>
            </w:r>
            <w:r w:rsidR="00110CA9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инструментов</w:t>
            </w:r>
          </w:p>
        </w:tc>
        <w:tc>
          <w:tcPr>
            <w:tcW w:w="1848" w:type="dxa"/>
          </w:tcPr>
          <w:p w14:paraId="5C40C56B" w14:textId="16034E2C" w:rsidR="008F405E" w:rsidRPr="00110CA9" w:rsidRDefault="00110CA9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Ответственный за данные со стороны Заказчика, </w:t>
            </w:r>
            <w:r>
              <w:rPr>
                <w:sz w:val="20"/>
                <w:szCs w:val="20"/>
                <w:lang w:val="en-US"/>
              </w:rPr>
              <w:t>BA</w:t>
            </w:r>
            <w:r w:rsidRPr="00110CA9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PM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Frontend</w:t>
            </w:r>
            <w:r w:rsidRPr="00110CA9">
              <w:rPr>
                <w:sz w:val="20"/>
                <w:szCs w:val="20"/>
              </w:rPr>
              <w:t>,</w:t>
            </w:r>
            <w:r>
              <w:t xml:space="preserve"> </w:t>
            </w:r>
            <w:proofErr w:type="spellStart"/>
            <w:r w:rsidRPr="00110CA9"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DS</w:t>
            </w:r>
          </w:p>
        </w:tc>
      </w:tr>
      <w:tr w:rsidR="008F405E" w:rsidRPr="00B23684" w14:paraId="71912574" w14:textId="77777777" w:rsidTr="00B506B4">
        <w:tc>
          <w:tcPr>
            <w:tcW w:w="328" w:type="dxa"/>
          </w:tcPr>
          <w:p w14:paraId="7D71B143" w14:textId="77777777" w:rsidR="008F405E" w:rsidRPr="00B23684" w:rsidRDefault="008F405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79" w:type="dxa"/>
          </w:tcPr>
          <w:p w14:paraId="0DAA5E4A" w14:textId="14076692" w:rsidR="008F405E" w:rsidRPr="00B506B4" w:rsidRDefault="00246CF6" w:rsidP="006B6F08">
            <w:pPr>
              <w:rPr>
                <w:b/>
                <w:bCs/>
                <w:sz w:val="20"/>
                <w:szCs w:val="20"/>
              </w:rPr>
            </w:pPr>
            <w:r w:rsidRPr="00B506B4">
              <w:rPr>
                <w:b/>
                <w:bCs/>
                <w:sz w:val="20"/>
                <w:szCs w:val="20"/>
              </w:rPr>
              <w:t>Тестирование на Тьюторах</w:t>
            </w:r>
          </w:p>
        </w:tc>
        <w:tc>
          <w:tcPr>
            <w:tcW w:w="1013" w:type="dxa"/>
          </w:tcPr>
          <w:p w14:paraId="5BEFF59A" w14:textId="1EE4A9F5" w:rsidR="008F405E" w:rsidRPr="00B23684" w:rsidRDefault="00246CF6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0,5 </w:t>
            </w:r>
            <w:proofErr w:type="spellStart"/>
            <w:r w:rsidR="00B506B4">
              <w:rPr>
                <w:sz w:val="20"/>
                <w:szCs w:val="20"/>
              </w:rPr>
              <w:t>нед</w:t>
            </w:r>
            <w:proofErr w:type="spellEnd"/>
            <w:r w:rsidR="00B506B4">
              <w:rPr>
                <w:sz w:val="20"/>
                <w:szCs w:val="20"/>
              </w:rPr>
              <w:t>.</w:t>
            </w:r>
          </w:p>
        </w:tc>
        <w:tc>
          <w:tcPr>
            <w:tcW w:w="9602" w:type="dxa"/>
          </w:tcPr>
          <w:p w14:paraId="0368680E" w14:textId="77CA6BA5" w:rsidR="008F405E" w:rsidRDefault="00246CF6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Проведено обучение пилотной группы (одна сессия плюс инструкция); каждый тьютор самостоятельно создал тестовую запись; дефекты критического уровня закрыты, фиксация ошибок</w:t>
            </w:r>
          </w:p>
        </w:tc>
        <w:tc>
          <w:tcPr>
            <w:tcW w:w="1848" w:type="dxa"/>
          </w:tcPr>
          <w:p w14:paraId="1FAE020B" w14:textId="39F61AF2" w:rsidR="008F405E" w:rsidRPr="00B23684" w:rsidRDefault="00246CF6" w:rsidP="006B6F08">
            <w:pPr>
              <w:rPr>
                <w:sz w:val="20"/>
                <w:szCs w:val="20"/>
              </w:rPr>
            </w:pPr>
            <w:r w:rsidRPr="00246CF6">
              <w:rPr>
                <w:sz w:val="20"/>
                <w:szCs w:val="20"/>
              </w:rPr>
              <w:t xml:space="preserve">Тьюторы, </w:t>
            </w:r>
            <w:r>
              <w:rPr>
                <w:sz w:val="20"/>
                <w:szCs w:val="20"/>
                <w:lang w:val="en-US"/>
              </w:rPr>
              <w:t>BA</w:t>
            </w:r>
            <w:r w:rsidRPr="00110CA9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lang w:val="en-US"/>
              </w:rPr>
              <w:t>PM</w:t>
            </w:r>
          </w:p>
        </w:tc>
      </w:tr>
      <w:tr w:rsidR="008F405E" w:rsidRPr="000F7AE5" w14:paraId="66AD31F9" w14:textId="77777777" w:rsidTr="00B506B4">
        <w:tc>
          <w:tcPr>
            <w:tcW w:w="328" w:type="dxa"/>
          </w:tcPr>
          <w:p w14:paraId="6856BB97" w14:textId="77777777" w:rsidR="008F405E" w:rsidRPr="00B23684" w:rsidRDefault="008F405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79" w:type="dxa"/>
          </w:tcPr>
          <w:p w14:paraId="626771C9" w14:textId="76023C85" w:rsidR="008F405E" w:rsidRPr="00B506B4" w:rsidRDefault="00246CF6" w:rsidP="006B6F08">
            <w:pPr>
              <w:rPr>
                <w:b/>
                <w:bCs/>
                <w:sz w:val="20"/>
                <w:szCs w:val="20"/>
              </w:rPr>
            </w:pPr>
            <w:r w:rsidRPr="00B506B4">
              <w:rPr>
                <w:b/>
                <w:bCs/>
                <w:sz w:val="20"/>
                <w:szCs w:val="20"/>
              </w:rPr>
              <w:t xml:space="preserve">Доработка </w:t>
            </w:r>
            <w:r w:rsidRPr="00B506B4">
              <w:rPr>
                <w:b/>
                <w:bCs/>
                <w:sz w:val="20"/>
                <w:szCs w:val="20"/>
                <w:lang w:val="en-US"/>
              </w:rPr>
              <w:t>MVP</w:t>
            </w:r>
            <w:r w:rsidRPr="00B506B4">
              <w:rPr>
                <w:b/>
                <w:bCs/>
                <w:sz w:val="20"/>
                <w:szCs w:val="20"/>
              </w:rPr>
              <w:t xml:space="preserve"> по результатам тестирования</w:t>
            </w:r>
          </w:p>
        </w:tc>
        <w:tc>
          <w:tcPr>
            <w:tcW w:w="1013" w:type="dxa"/>
          </w:tcPr>
          <w:p w14:paraId="3585155F" w14:textId="24C1B20D" w:rsidR="008F405E" w:rsidRPr="00B23684" w:rsidRDefault="00246CF6" w:rsidP="006B6F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1,5 </w:t>
            </w:r>
            <w:proofErr w:type="spellStart"/>
            <w:r w:rsidR="00B506B4">
              <w:rPr>
                <w:sz w:val="20"/>
                <w:szCs w:val="20"/>
              </w:rPr>
              <w:t>нед</w:t>
            </w:r>
            <w:proofErr w:type="spellEnd"/>
            <w:r w:rsidR="00B506B4">
              <w:rPr>
                <w:sz w:val="20"/>
                <w:szCs w:val="20"/>
              </w:rPr>
              <w:t>.</w:t>
            </w:r>
          </w:p>
        </w:tc>
        <w:tc>
          <w:tcPr>
            <w:tcW w:w="9602" w:type="dxa"/>
          </w:tcPr>
          <w:p w14:paraId="2188AE1F" w14:textId="77777777" w:rsidR="008F405E" w:rsidRDefault="00246CF6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Готовый пилот системы. </w:t>
            </w:r>
          </w:p>
          <w:p w14:paraId="57AE592D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Решение работает как веб-сервис и/или мобильное приложение, отрабатывает ключевые функции.</w:t>
            </w:r>
          </w:p>
          <w:p w14:paraId="569FF37B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Реализованы интерфейсы специалиста, тьютора, родителя и врача с разграничением прав доступа.</w:t>
            </w:r>
          </w:p>
          <w:p w14:paraId="514C913F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Реализована единая форма фиксации наблюдений и результатов занятий.</w:t>
            </w:r>
          </w:p>
          <w:p w14:paraId="016CF662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Реализована визуализация динамики ребёнка (графики, цветовая индикация).</w:t>
            </w:r>
          </w:p>
          <w:p w14:paraId="4C34AE92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Реализован AI-анализ накопленных данных с формированием подсказок.</w:t>
            </w:r>
          </w:p>
          <w:p w14:paraId="1C19EDE2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AI-выводы сопровождаются указанием данных, на которых они основаны.</w:t>
            </w:r>
          </w:p>
          <w:p w14:paraId="29C7CA0D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Реализована возможность специалисту подтверждать, отклонять или корректировать AI-подсказки.</w:t>
            </w:r>
          </w:p>
          <w:p w14:paraId="709F0B1E" w14:textId="77777777" w:rsidR="00246CF6" w:rsidRPr="00246CF6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Обеспечена защита и разграничение доступа к данным ребёнка.</w:t>
            </w:r>
          </w:p>
          <w:p w14:paraId="29C30BD1" w14:textId="3385BC6D" w:rsidR="00246CF6" w:rsidRPr="00B506B4" w:rsidRDefault="00246CF6" w:rsidP="00B506B4">
            <w:pPr>
              <w:numPr>
                <w:ilvl w:val="0"/>
                <w:numId w:val="5"/>
              </w:numPr>
              <w:tabs>
                <w:tab w:val="clear" w:pos="720"/>
                <w:tab w:val="num" w:pos="256"/>
              </w:tabs>
              <w:ind w:left="438" w:hanging="3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46CF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Продемонстрирован полный сценарий: внесение наблюдения → анализ → динамика → подсказка.</w:t>
            </w:r>
          </w:p>
        </w:tc>
        <w:tc>
          <w:tcPr>
            <w:tcW w:w="1848" w:type="dxa"/>
          </w:tcPr>
          <w:p w14:paraId="4D919FD3" w14:textId="02EAC3AF" w:rsidR="008F405E" w:rsidRPr="00B506B4" w:rsidRDefault="00B506B4" w:rsidP="006B6F0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</w:t>
            </w:r>
            <w:r w:rsidRPr="00B506B4">
              <w:rPr>
                <w:sz w:val="20"/>
                <w:szCs w:val="20"/>
                <w:lang w:val="en-US"/>
              </w:rPr>
              <w:t>/</w:t>
            </w:r>
            <w:r>
              <w:rPr>
                <w:sz w:val="20"/>
                <w:szCs w:val="20"/>
                <w:lang w:val="en-US"/>
              </w:rPr>
              <w:t>PM</w:t>
            </w:r>
            <w:r w:rsidRPr="00B506B4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 xml:space="preserve"> Frontend</w:t>
            </w:r>
            <w:r w:rsidRPr="00B506B4">
              <w:rPr>
                <w:sz w:val="20"/>
                <w:szCs w:val="20"/>
                <w:lang w:val="en-US"/>
              </w:rPr>
              <w:t>,</w:t>
            </w:r>
            <w:r w:rsidRPr="00B506B4">
              <w:rPr>
                <w:lang w:val="en-US"/>
              </w:rPr>
              <w:t xml:space="preserve"> </w:t>
            </w:r>
            <w:r w:rsidRPr="00B506B4">
              <w:rPr>
                <w:sz w:val="20"/>
                <w:szCs w:val="20"/>
                <w:lang w:val="en-US"/>
              </w:rPr>
              <w:t xml:space="preserve">Backend, </w:t>
            </w:r>
            <w:r>
              <w:rPr>
                <w:sz w:val="20"/>
                <w:szCs w:val="20"/>
                <w:lang w:val="en-US"/>
              </w:rPr>
              <w:t>DS</w:t>
            </w:r>
          </w:p>
        </w:tc>
      </w:tr>
    </w:tbl>
    <w:p w14:paraId="64EBE622" w14:textId="77777777" w:rsidR="00134CFE" w:rsidRPr="000F7AE5" w:rsidRDefault="00134CFE" w:rsidP="00B633F5">
      <w:pPr>
        <w:pStyle w:val="a7"/>
        <w:spacing w:after="100" w:line="312" w:lineRule="auto"/>
        <w:ind w:left="640"/>
        <w:contextualSpacing w:val="0"/>
        <w:rPr>
          <w:lang w:val="en-US"/>
        </w:rPr>
      </w:pPr>
    </w:p>
    <w:p w14:paraId="23CDFA9A" w14:textId="3013B2C0" w:rsidR="00A36603" w:rsidRDefault="00A36603" w:rsidP="00A36603">
      <w:pPr>
        <w:pStyle w:val="3"/>
        <w:ind w:left="708"/>
        <w:rPr>
          <w:rFonts w:eastAsia="Calibri"/>
        </w:rPr>
      </w:pPr>
      <w:r>
        <w:rPr>
          <w:rFonts w:eastAsia="Calibri"/>
        </w:rPr>
        <w:lastRenderedPageBreak/>
        <w:t>График пилота</w:t>
      </w:r>
    </w:p>
    <w:p w14:paraId="489F9430" w14:textId="33ED3106" w:rsidR="00A36603" w:rsidRDefault="00A36603" w:rsidP="00A36603">
      <w:pPr>
        <w:spacing w:after="14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Диаграмма показывает два пересечения, важных для срока. Разработка MVP (В3</w:t>
      </w:r>
      <w:r w:rsidR="00D072CC">
        <w:rPr>
          <w:rFonts w:ascii="Calibri" w:eastAsia="Calibri" w:hAnsi="Calibri" w:cs="Calibri"/>
          <w:color w:val="000000"/>
          <w:sz w:val="24"/>
          <w:szCs w:val="24"/>
        </w:rPr>
        <w:t>) стартует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параллельно с уточнением шаблона (В2) — форма строится уже по согласованной структуре категорий. Разработка модели данных (В3.2) стартует до завершения утверждения и разработки форм наблюдений (В3.1), а подключение AI-аналитики (В3.3) могут идти приблизительно одновременно с предшествующими работами В3.1 и В3.2: подсказки обучаются и калибруются на живых данных, а не на тестовых заготовках, поэтому к вехе В7 команда получает проверенные на практике выводы.</w:t>
      </w:r>
    </w:p>
    <w:p w14:paraId="32AC1A21" w14:textId="32BBEB56" w:rsidR="00A36603" w:rsidRDefault="00D072CC" w:rsidP="00DD733F">
      <w:pPr>
        <w:spacing w:after="140"/>
        <w:ind w:right="-321" w:hanging="560"/>
        <w:jc w:val="both"/>
      </w:pPr>
      <w:r w:rsidRPr="00D072CC">
        <w:drawing>
          <wp:inline distT="0" distB="0" distL="0" distR="0" wp14:anchorId="6E40169C" wp14:editId="34E34825">
            <wp:extent cx="10336448" cy="4720167"/>
            <wp:effectExtent l="0" t="0" r="8255" b="4445"/>
            <wp:docPr id="156462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28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46636" cy="472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CA9B" w14:textId="650A0572" w:rsidR="00DD733F" w:rsidRDefault="00DD733F">
      <w:r>
        <w:br w:type="page"/>
      </w:r>
    </w:p>
    <w:p w14:paraId="4C7FE45E" w14:textId="6168D0F3" w:rsidR="00A36603" w:rsidRDefault="00DD733F" w:rsidP="00DD733F">
      <w:pPr>
        <w:pStyle w:val="3"/>
        <w:rPr>
          <w:rFonts w:eastAsia="Calibri"/>
        </w:rPr>
      </w:pPr>
      <w:r>
        <w:rPr>
          <w:rFonts w:eastAsia="Calibri"/>
        </w:rPr>
        <w:lastRenderedPageBreak/>
        <w:t>Роли и ответственность</w:t>
      </w:r>
    </w:p>
    <w:p w14:paraId="73394C8F" w14:textId="1961418B" w:rsidR="00DD733F" w:rsidRDefault="00DD733F" w:rsidP="00DD733F">
      <w:pPr>
        <w:spacing w:after="140"/>
        <w:jc w:val="both"/>
      </w:pPr>
      <w: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>Команда пилота компактна и покрывает полный цикл: продукт, разработка, качество. Роли и их зоны ответственности перечислены ниже; ряд ролей могут совмещается одним человеком — например, аналитик может так же частично брать на себя задачи QA. Ключевое требование — у каждой вехи есть один ответственный, а куратор со стороны заказчика имеет полномочия принимать решения в течение согласованного срока.</w:t>
      </w:r>
    </w:p>
    <w:tbl>
      <w:tblPr>
        <w:tblStyle w:val="ac"/>
        <w:tblW w:w="12409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28"/>
        <w:gridCol w:w="3330"/>
        <w:gridCol w:w="8751"/>
      </w:tblGrid>
      <w:tr w:rsidR="00DD733F" w:rsidRPr="008F405E" w14:paraId="481C24CF" w14:textId="77777777" w:rsidTr="00DD733F">
        <w:tc>
          <w:tcPr>
            <w:tcW w:w="3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7718F7F0" w14:textId="77777777" w:rsidR="00DD733F" w:rsidRPr="008F405E" w:rsidRDefault="00DD733F" w:rsidP="006B6F08">
            <w:pPr>
              <w:rPr>
                <w:b/>
                <w:bCs/>
              </w:rPr>
            </w:pPr>
          </w:p>
        </w:tc>
        <w:tc>
          <w:tcPr>
            <w:tcW w:w="333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3ECABF3" w14:textId="5B125AF6" w:rsidR="00DD733F" w:rsidRPr="008F405E" w:rsidRDefault="00DD733F" w:rsidP="006B6F08">
            <w:pPr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87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B57BEAA" w14:textId="586B3809" w:rsidR="00DD733F" w:rsidRPr="008F405E" w:rsidRDefault="00DD733F" w:rsidP="006B6F0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Зона </w:t>
            </w:r>
            <w:r w:rsidR="00D072CC">
              <w:rPr>
                <w:b/>
                <w:bCs/>
              </w:rPr>
              <w:t>ответственности</w:t>
            </w:r>
          </w:p>
        </w:tc>
      </w:tr>
      <w:tr w:rsidR="00DD733F" w:rsidRPr="00B23684" w14:paraId="7ECC1BBC" w14:textId="77777777" w:rsidTr="00DD733F">
        <w:tc>
          <w:tcPr>
            <w:tcW w:w="328" w:type="dxa"/>
            <w:tcBorders>
              <w:top w:val="single" w:sz="12" w:space="0" w:color="auto"/>
            </w:tcBorders>
          </w:tcPr>
          <w:p w14:paraId="7ABCE8FF" w14:textId="77777777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330" w:type="dxa"/>
            <w:tcBorders>
              <w:top w:val="single" w:sz="12" w:space="0" w:color="auto"/>
            </w:tcBorders>
          </w:tcPr>
          <w:p w14:paraId="3C4369A3" w14:textId="724FEBF7" w:rsidR="00DD733F" w:rsidRPr="00DD733F" w:rsidRDefault="00DD733F" w:rsidP="00DD733F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PM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/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BA</w:t>
            </w:r>
          </w:p>
        </w:tc>
        <w:tc>
          <w:tcPr>
            <w:tcW w:w="8751" w:type="dxa"/>
            <w:tcBorders>
              <w:top w:val="single" w:sz="12" w:space="0" w:color="auto"/>
            </w:tcBorders>
          </w:tcPr>
          <w:p w14:paraId="70623FD2" w14:textId="77777777" w:rsidR="00DD733F" w:rsidRDefault="00DD733F" w:rsidP="00DD733F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Установлен состав пилотной группы, </w:t>
            </w:r>
            <w:r w:rsidRPr="008F405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согласован план интервью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; согласованы цели, критерии успеха пилота,</w:t>
            </w:r>
            <w: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план, риски, коммуникация с заказчиком, отчёты по вехам</w:t>
            </w:r>
          </w:p>
          <w:p w14:paraId="6909CF9F" w14:textId="043747DD" w:rsidR="00DD733F" w:rsidRDefault="00DD733F" w:rsidP="00DD733F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интервью, шаблон наблюдений, требования, гипотезы для AI-анализа</w:t>
            </w:r>
          </w:p>
        </w:tc>
      </w:tr>
      <w:tr w:rsidR="00DD733F" w:rsidRPr="00B23684" w14:paraId="350014CE" w14:textId="77777777" w:rsidTr="00DD733F">
        <w:tc>
          <w:tcPr>
            <w:tcW w:w="328" w:type="dxa"/>
          </w:tcPr>
          <w:p w14:paraId="2065284F" w14:textId="484FD5B5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330" w:type="dxa"/>
          </w:tcPr>
          <w:p w14:paraId="63C8268E" w14:textId="0A109A44" w:rsidR="00DD733F" w:rsidRPr="00DD733F" w:rsidRDefault="00DD733F" w:rsidP="00DD733F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бэкенд и фронтенд</w:t>
            </w:r>
          </w:p>
        </w:tc>
        <w:tc>
          <w:tcPr>
            <w:tcW w:w="8751" w:type="dxa"/>
          </w:tcPr>
          <w:p w14:paraId="45047535" w14:textId="77777777" w:rsidR="00DD733F" w:rsidRPr="000F7AE5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форма, база данных, профили, интеграция AI-модуля</w:t>
            </w:r>
          </w:p>
          <w:p w14:paraId="7A59B7AF" w14:textId="77777777" w:rsidR="00DD733F" w:rsidRPr="000F7AE5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интерфейс формы и профиля, простота заполнения</w:t>
            </w:r>
          </w:p>
          <w:p w14:paraId="7EB98D76" w14:textId="5EE8A56A" w:rsidR="00DD733F" w:rsidRP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тест-планы, проверка валидации и ролевого доступа</w:t>
            </w:r>
          </w:p>
        </w:tc>
      </w:tr>
      <w:tr w:rsidR="00DD733F" w:rsidRPr="00DD733F" w14:paraId="3FCD0FC7" w14:textId="77777777" w:rsidTr="00DD733F">
        <w:tc>
          <w:tcPr>
            <w:tcW w:w="328" w:type="dxa"/>
          </w:tcPr>
          <w:p w14:paraId="7488E07C" w14:textId="0798541F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3330" w:type="dxa"/>
          </w:tcPr>
          <w:p w14:paraId="4218F566" w14:textId="0E6E7B64" w:rsidR="00DD733F" w:rsidRDefault="00DD733F" w:rsidP="00DD733F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Куратор со стороны заказчика</w:t>
            </w:r>
          </w:p>
        </w:tc>
        <w:tc>
          <w:tcPr>
            <w:tcW w:w="8751" w:type="dxa"/>
          </w:tcPr>
          <w:p w14:paraId="528B29BD" w14:textId="436CA63B" w:rsid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решения, доступ к пользователям, контроль юридических условий</w:t>
            </w:r>
          </w:p>
        </w:tc>
      </w:tr>
      <w:tr w:rsidR="00DD733F" w:rsidRPr="00DD733F" w14:paraId="14ED0629" w14:textId="77777777" w:rsidTr="00DD733F">
        <w:tc>
          <w:tcPr>
            <w:tcW w:w="328" w:type="dxa"/>
          </w:tcPr>
          <w:p w14:paraId="1894BC2C" w14:textId="79DFD9BD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3330" w:type="dxa"/>
          </w:tcPr>
          <w:p w14:paraId="1D03ADA4" w14:textId="3BDB89D6" w:rsidR="00DD733F" w:rsidRDefault="00DD733F" w:rsidP="00DD733F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Тьюторы-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пилотеры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(2–3)</w:t>
            </w:r>
          </w:p>
        </w:tc>
        <w:tc>
          <w:tcPr>
            <w:tcW w:w="8751" w:type="dxa"/>
          </w:tcPr>
          <w:p w14:paraId="31293543" w14:textId="2AC795DB" w:rsid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ежедневный ввод, обратная связь по форме и нагрузке</w:t>
            </w:r>
          </w:p>
        </w:tc>
      </w:tr>
      <w:tr w:rsidR="00DD733F" w:rsidRPr="00DD733F" w14:paraId="2BD2866E" w14:textId="77777777" w:rsidTr="00DD733F">
        <w:tc>
          <w:tcPr>
            <w:tcW w:w="328" w:type="dxa"/>
          </w:tcPr>
          <w:p w14:paraId="6A8FF6B6" w14:textId="1BB11582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3330" w:type="dxa"/>
          </w:tcPr>
          <w:p w14:paraId="2FF88141" w14:textId="6CC0B97E" w:rsidR="00DD733F" w:rsidRDefault="00DD733F" w:rsidP="00DD733F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Специалисты сопровождения</w:t>
            </w:r>
          </w:p>
        </w:tc>
        <w:tc>
          <w:tcPr>
            <w:tcW w:w="8751" w:type="dxa"/>
          </w:tcPr>
          <w:p w14:paraId="6B836BFC" w14:textId="57A2D216" w:rsid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оценка подсказок, связь с ИОМ</w:t>
            </w:r>
          </w:p>
        </w:tc>
      </w:tr>
      <w:tr w:rsidR="00DD733F" w:rsidRPr="00DD733F" w14:paraId="1F911764" w14:textId="77777777" w:rsidTr="00DD733F">
        <w:tc>
          <w:tcPr>
            <w:tcW w:w="328" w:type="dxa"/>
          </w:tcPr>
          <w:p w14:paraId="66E36631" w14:textId="7392DACA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330" w:type="dxa"/>
          </w:tcPr>
          <w:p w14:paraId="3CD45A8A" w14:textId="62025E5C" w:rsidR="00DD733F" w:rsidRDefault="00DD733F" w:rsidP="00DD733F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Представители родителей (по согласию)</w:t>
            </w:r>
          </w:p>
        </w:tc>
        <w:tc>
          <w:tcPr>
            <w:tcW w:w="8751" w:type="dxa"/>
          </w:tcPr>
          <w:p w14:paraId="39A239D3" w14:textId="091B1C87" w:rsid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оценка понятности динамики и отчётов</w:t>
            </w:r>
          </w:p>
        </w:tc>
      </w:tr>
      <w:tr w:rsidR="00DD733F" w:rsidRPr="00DD733F" w14:paraId="2183A19E" w14:textId="77777777" w:rsidTr="00DD733F">
        <w:tc>
          <w:tcPr>
            <w:tcW w:w="328" w:type="dxa"/>
          </w:tcPr>
          <w:p w14:paraId="3C2E58C6" w14:textId="63E06AEC" w:rsidR="00DD733F" w:rsidRPr="00B23684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3330" w:type="dxa"/>
          </w:tcPr>
          <w:p w14:paraId="59108077" w14:textId="5B27FD9F" w:rsidR="00DD733F" w:rsidRDefault="00DD733F" w:rsidP="00DD733F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Врач</w:t>
            </w:r>
          </w:p>
        </w:tc>
        <w:tc>
          <w:tcPr>
            <w:tcW w:w="8751" w:type="dxa"/>
          </w:tcPr>
          <w:p w14:paraId="691D3B95" w14:textId="660A2160" w:rsidR="00DD733F" w:rsidRDefault="00DD733F" w:rsidP="00DD733F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требования к выгрузкам, интерпретация значимых изменений</w:t>
            </w:r>
          </w:p>
        </w:tc>
      </w:tr>
    </w:tbl>
    <w:p w14:paraId="2A2054D0" w14:textId="583F195A" w:rsidR="00DD733F" w:rsidRDefault="00DD733F" w:rsidP="00DD733F">
      <w:pPr>
        <w:pStyle w:val="3"/>
        <w:rPr>
          <w:rFonts w:eastAsia="Calibri"/>
        </w:rPr>
      </w:pPr>
      <w:r>
        <w:rPr>
          <w:rFonts w:eastAsia="Calibri"/>
        </w:rPr>
        <w:t>Ключевые риски пилота и меры предупреждения</w:t>
      </w:r>
    </w:p>
    <w:tbl>
      <w:tblPr>
        <w:tblStyle w:val="ac"/>
        <w:tblW w:w="12409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28"/>
        <w:gridCol w:w="3330"/>
        <w:gridCol w:w="8751"/>
      </w:tblGrid>
      <w:tr w:rsidR="00DD733F" w:rsidRPr="008F405E" w14:paraId="7A4C8A49" w14:textId="77777777" w:rsidTr="006B6F08">
        <w:tc>
          <w:tcPr>
            <w:tcW w:w="32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45F70ED" w14:textId="77777777" w:rsidR="00DD733F" w:rsidRPr="008F405E" w:rsidRDefault="00DD733F" w:rsidP="006B6F08">
            <w:pPr>
              <w:rPr>
                <w:b/>
                <w:bCs/>
              </w:rPr>
            </w:pPr>
          </w:p>
        </w:tc>
        <w:tc>
          <w:tcPr>
            <w:tcW w:w="333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4C7BFEE0" w14:textId="2A241800" w:rsidR="00DD733F" w:rsidRPr="008F405E" w:rsidRDefault="00DD733F" w:rsidP="006B6F08">
            <w:pPr>
              <w:rPr>
                <w:b/>
                <w:bCs/>
              </w:rPr>
            </w:pPr>
            <w:r>
              <w:rPr>
                <w:b/>
                <w:bCs/>
              </w:rPr>
              <w:t>Риск</w:t>
            </w:r>
          </w:p>
        </w:tc>
        <w:tc>
          <w:tcPr>
            <w:tcW w:w="87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4BEDBBDA" w14:textId="3EAB3672" w:rsidR="00DD733F" w:rsidRPr="008F405E" w:rsidRDefault="00DD733F" w:rsidP="006B6F08">
            <w:pPr>
              <w:rPr>
                <w:b/>
                <w:bCs/>
              </w:rPr>
            </w:pPr>
            <w:r w:rsidRPr="00DD733F">
              <w:rPr>
                <w:b/>
                <w:bCs/>
              </w:rPr>
              <w:t>Меры предупреждения</w:t>
            </w:r>
          </w:p>
        </w:tc>
      </w:tr>
      <w:tr w:rsidR="00DD733F" w:rsidRPr="00B23684" w14:paraId="646DAC7E" w14:textId="77777777" w:rsidTr="006B6F08">
        <w:tc>
          <w:tcPr>
            <w:tcW w:w="328" w:type="dxa"/>
            <w:tcBorders>
              <w:top w:val="single" w:sz="12" w:space="0" w:color="auto"/>
            </w:tcBorders>
          </w:tcPr>
          <w:p w14:paraId="65620888" w14:textId="77777777" w:rsidR="00DD733F" w:rsidRPr="00B23684" w:rsidRDefault="00DD733F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B23684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330" w:type="dxa"/>
            <w:tcBorders>
              <w:top w:val="single" w:sz="12" w:space="0" w:color="auto"/>
            </w:tcBorders>
          </w:tcPr>
          <w:p w14:paraId="7CEE268A" w14:textId="2EDA5444" w:rsidR="00DD733F" w:rsidRPr="00DD733F" w:rsidRDefault="00DD733F" w:rsidP="006B6F08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Низкая дисциплина ежедневного ввода: тьюторы перегружены и пропускают записи, данные становятся дырявыми</w:t>
            </w:r>
            <w:r w:rsidR="00C51DDE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или формальными. </w:t>
            </w:r>
          </w:p>
        </w:tc>
        <w:tc>
          <w:tcPr>
            <w:tcW w:w="8751" w:type="dxa"/>
            <w:tcBorders>
              <w:top w:val="single" w:sz="12" w:space="0" w:color="auto"/>
            </w:tcBorders>
          </w:tcPr>
          <w:p w14:paraId="37EEEFAE" w14:textId="474C4393" w:rsidR="00DD733F" w:rsidRDefault="00DD733F" w:rsidP="006B6F08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DD733F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Форма за 5–7 минут с выбором значений; обучение одной сессией и короткая инструкция; напоминания в удобный момент смены; еженедельная метрика заполнения на статусе с заказчиком; бумажный резерв в первую неделю с переносом данных</w:t>
            </w:r>
          </w:p>
        </w:tc>
      </w:tr>
      <w:tr w:rsidR="00DD733F" w:rsidRPr="00B23684" w14:paraId="4D2E7134" w14:textId="77777777" w:rsidTr="006B6F08">
        <w:tc>
          <w:tcPr>
            <w:tcW w:w="328" w:type="dxa"/>
          </w:tcPr>
          <w:p w14:paraId="5E7F4626" w14:textId="77777777" w:rsidR="00DD733F" w:rsidRPr="00B23684" w:rsidRDefault="00DD733F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330" w:type="dxa"/>
          </w:tcPr>
          <w:p w14:paraId="53B2FA9E" w14:textId="4EB8F7C1" w:rsidR="00DD733F" w:rsidRPr="00C51DDE" w:rsidRDefault="00C51DDE" w:rsidP="006B6F08">
            <w:pPr>
              <w:rPr>
                <w:b/>
                <w:bCs/>
                <w:sz w:val="20"/>
                <w:szCs w:val="20"/>
              </w:rPr>
            </w:pPr>
            <w:r w:rsidRPr="00C51DDE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Нарушение режима персональных данных пациентов (152-ФЗ): утечка или доступ шире необходимого</w:t>
            </w:r>
          </w:p>
        </w:tc>
        <w:tc>
          <w:tcPr>
            <w:tcW w:w="8751" w:type="dxa"/>
          </w:tcPr>
          <w:p w14:paraId="75941675" w14:textId="1B1AA02E" w:rsidR="00DD733F" w:rsidRPr="00DD733F" w:rsidRDefault="00C51DDE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51DD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Согласия родителей до старта (веха В1); ролевой доступ и журнал действий с первого релиза; обезличивание данных в AI-аналитике; обработка в контуре заказчика; проверка доступа QA на вехе В3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. С </w:t>
            </w:r>
            <w:r w:rsidRPr="00C51DD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самого начала закладывать анонимизацию тестовых данных на пилоте и </w:t>
            </w:r>
            <w:proofErr w:type="spellStart"/>
            <w:r w:rsidRPr="00C51DD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explainability</w:t>
            </w:r>
            <w:proofErr w:type="spellEnd"/>
            <w:r w:rsidRPr="00C51DD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AI-подсказок, не давать AI делать медицинские выводы напрямую (только гипотезы для специалиста).</w:t>
            </w:r>
          </w:p>
        </w:tc>
      </w:tr>
      <w:tr w:rsidR="00D072CC" w:rsidRPr="00B23684" w14:paraId="6A30F7FF" w14:textId="77777777" w:rsidTr="006B6F08">
        <w:tc>
          <w:tcPr>
            <w:tcW w:w="328" w:type="dxa"/>
          </w:tcPr>
          <w:p w14:paraId="06B7AEEF" w14:textId="7F5E9834" w:rsidR="00D072CC" w:rsidRDefault="00D072CC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3330" w:type="dxa"/>
          </w:tcPr>
          <w:p w14:paraId="4FBEB0EF" w14:textId="225183F0" w:rsidR="00D072CC" w:rsidRPr="00C51DDE" w:rsidRDefault="00D072CC" w:rsidP="006B6F08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Н</w:t>
            </w:r>
            <w:r w:rsidRPr="00C51DDE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едоверие к AI-подсказкам</w:t>
            </w:r>
          </w:p>
        </w:tc>
        <w:tc>
          <w:tcPr>
            <w:tcW w:w="8751" w:type="dxa"/>
          </w:tcPr>
          <w:p w14:paraId="61969DCF" w14:textId="71E6C3D3" w:rsidR="00D072CC" w:rsidRPr="00C51DDE" w:rsidRDefault="00D072CC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C51DDE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Каждая подсказка содержит обоснование (исходные записи, логика связи, уровень уверенности), а решение всегда остаётся за человеком — это заложено в процесс раздела 4 и проверяется на вехе В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</w:tr>
      <w:tr w:rsidR="00DD733F" w:rsidRPr="00DD733F" w14:paraId="1651A892" w14:textId="77777777" w:rsidTr="006B6F08">
        <w:tc>
          <w:tcPr>
            <w:tcW w:w="328" w:type="dxa"/>
          </w:tcPr>
          <w:p w14:paraId="09B9A48C" w14:textId="4D52DA66" w:rsidR="00DD733F" w:rsidRPr="00B23684" w:rsidRDefault="00D072CC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3330" w:type="dxa"/>
          </w:tcPr>
          <w:p w14:paraId="31EA3B5E" w14:textId="78484DEE" w:rsidR="00DD733F" w:rsidRDefault="00D072CC" w:rsidP="006B6F08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D072CC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За два месяца не накопится достаточно качественных наблюдений для надёжного AI-анализа. </w:t>
            </w:r>
          </w:p>
        </w:tc>
        <w:tc>
          <w:tcPr>
            <w:tcW w:w="8751" w:type="dxa"/>
          </w:tcPr>
          <w:p w14:paraId="01F45AF2" w14:textId="21BA7EE4" w:rsidR="00DD733F" w:rsidRDefault="00D072CC" w:rsidP="006B6F0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D072CC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Сразу согласовать минимальный объём и критерии качества данных; предусмотреть ответ «данных недостаточно» и показывать возможности анализа на разрешённом историческом либо синтетическом наборе, явно отделяя такую демонстрацию от результатов пилота.</w:t>
            </w:r>
          </w:p>
        </w:tc>
      </w:tr>
    </w:tbl>
    <w:p w14:paraId="51BC002C" w14:textId="06E6ABF2" w:rsidR="00C51DDE" w:rsidRDefault="00C51DDE" w:rsidP="00DD733F"/>
    <w:p w14:paraId="5A5F0C46" w14:textId="77777777" w:rsidR="00C51DDE" w:rsidRDefault="00C51DDE">
      <w:r>
        <w:br w:type="page"/>
      </w:r>
    </w:p>
    <w:p w14:paraId="0B66BD76" w14:textId="2C640346" w:rsidR="00C51DDE" w:rsidRDefault="00C51DDE" w:rsidP="00C51DDE">
      <w:pPr>
        <w:pStyle w:val="2"/>
        <w:rPr>
          <w:sz w:val="36"/>
          <w:szCs w:val="36"/>
        </w:rPr>
      </w:pPr>
      <w:r w:rsidRPr="00533093">
        <w:rPr>
          <w:sz w:val="36"/>
          <w:szCs w:val="36"/>
        </w:rPr>
        <w:lastRenderedPageBreak/>
        <w:t xml:space="preserve">Задача </w:t>
      </w:r>
      <w:r>
        <w:rPr>
          <w:sz w:val="36"/>
          <w:szCs w:val="36"/>
        </w:rPr>
        <w:t>4</w:t>
      </w:r>
      <w:r w:rsidRPr="00533093">
        <w:rPr>
          <w:sz w:val="36"/>
          <w:szCs w:val="36"/>
        </w:rPr>
        <w:t xml:space="preserve">. </w:t>
      </w:r>
      <w:r>
        <w:rPr>
          <w:sz w:val="36"/>
          <w:szCs w:val="36"/>
        </w:rPr>
        <w:t>Организация процесса работы.</w:t>
      </w:r>
    </w:p>
    <w:p w14:paraId="11D80D8B" w14:textId="1960458D" w:rsidR="00F829FB" w:rsidRPr="00F829FB" w:rsidRDefault="00F829FB" w:rsidP="00F829FB">
      <w:bookmarkStart w:id="0" w:name="_Hlk241583443"/>
      <w:r w:rsidRPr="00F829FB">
        <w:rPr>
          <w:sz w:val="28"/>
          <w:szCs w:val="28"/>
        </w:rPr>
        <w:t xml:space="preserve">Формат </w:t>
      </w:r>
      <w:r>
        <w:rPr>
          <w:rFonts w:eastAsia="Calibri"/>
          <w:sz w:val="28"/>
          <w:szCs w:val="28"/>
        </w:rPr>
        <w:t>взаимодействия</w:t>
      </w:r>
      <w:r w:rsidRPr="00F829FB">
        <w:rPr>
          <w:sz w:val="28"/>
          <w:szCs w:val="28"/>
        </w:rPr>
        <w:t xml:space="preserve"> с заказчиком</w:t>
      </w:r>
    </w:p>
    <w:bookmarkEnd w:id="0"/>
    <w:p w14:paraId="30D81E21" w14:textId="689B0A0F" w:rsidR="00D072CC" w:rsidRDefault="00D072CC" w:rsidP="00D072CC">
      <w:pPr>
        <w:spacing w:after="14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Принцип коммуникации с заказчиком — фиксированный ритм и предсказуемое содержание: заказчик всегда знает, когда и о чём он услышит команду, а каждое сообщение заканчивается конкретным запросом — решение, информация или срок. Технические детали остаются внутри команды; на статусах обсуждаются ценность, риски и решения.</w:t>
      </w:r>
    </w:p>
    <w:tbl>
      <w:tblPr>
        <w:tblStyle w:val="ac"/>
        <w:tblW w:w="15087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62"/>
        <w:gridCol w:w="2450"/>
        <w:gridCol w:w="2972"/>
        <w:gridCol w:w="2389"/>
        <w:gridCol w:w="6914"/>
      </w:tblGrid>
      <w:tr w:rsidR="00F829FB" w:rsidRPr="008F405E" w14:paraId="116EB631" w14:textId="77777777" w:rsidTr="00683EC4">
        <w:tc>
          <w:tcPr>
            <w:tcW w:w="36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EE37700" w14:textId="77777777" w:rsidR="00F829FB" w:rsidRPr="008F405E" w:rsidRDefault="00F829FB" w:rsidP="00F829FB">
            <w:pPr>
              <w:rPr>
                <w:b/>
                <w:bCs/>
              </w:rPr>
            </w:pPr>
          </w:p>
        </w:tc>
        <w:tc>
          <w:tcPr>
            <w:tcW w:w="24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862D619" w14:textId="32DDB4C3" w:rsidR="00F829FB" w:rsidRPr="00B31FF7" w:rsidRDefault="00F829FB" w:rsidP="00F829FB">
            <w:r w:rsidRPr="0004425C">
              <w:t>Событие</w:t>
            </w:r>
          </w:p>
        </w:tc>
        <w:tc>
          <w:tcPr>
            <w:tcW w:w="297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75904BB" w14:textId="7E6C588E" w:rsidR="00F829FB" w:rsidRPr="008F405E" w:rsidRDefault="00F829FB" w:rsidP="00F829FB">
            <w:pPr>
              <w:rPr>
                <w:b/>
                <w:bCs/>
              </w:rPr>
            </w:pPr>
            <w:r w:rsidRPr="0004425C">
              <w:t>Формат</w:t>
            </w:r>
          </w:p>
        </w:tc>
        <w:tc>
          <w:tcPr>
            <w:tcW w:w="23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5DE3E372" w14:textId="1D8E36E0" w:rsidR="00F829FB" w:rsidRPr="008F405E" w:rsidRDefault="00F829FB" w:rsidP="00F829FB">
            <w:pPr>
              <w:rPr>
                <w:b/>
                <w:bCs/>
              </w:rPr>
            </w:pPr>
            <w:r w:rsidRPr="0004425C">
              <w:t>Частота</w:t>
            </w:r>
          </w:p>
        </w:tc>
        <w:tc>
          <w:tcPr>
            <w:tcW w:w="691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4D174995" w14:textId="73DBE971" w:rsidR="00F829FB" w:rsidRPr="008F405E" w:rsidRDefault="00F829FB" w:rsidP="00F829FB">
            <w:pPr>
              <w:rPr>
                <w:b/>
                <w:bCs/>
              </w:rPr>
            </w:pPr>
            <w:r w:rsidRPr="0004425C">
              <w:t>Фокус сообщения</w:t>
            </w:r>
          </w:p>
        </w:tc>
      </w:tr>
      <w:tr w:rsidR="00F829FB" w:rsidRPr="00B23684" w14:paraId="1DBA6009" w14:textId="77777777" w:rsidTr="00683EC4">
        <w:tc>
          <w:tcPr>
            <w:tcW w:w="362" w:type="dxa"/>
            <w:tcBorders>
              <w:top w:val="single" w:sz="12" w:space="0" w:color="auto"/>
            </w:tcBorders>
          </w:tcPr>
          <w:p w14:paraId="5F504034" w14:textId="247E3D71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50" w:type="dxa"/>
            <w:tcBorders>
              <w:top w:val="single" w:sz="12" w:space="0" w:color="auto"/>
            </w:tcBorders>
          </w:tcPr>
          <w:p w14:paraId="3DC89305" w14:textId="6C039195" w:rsidR="00F829FB" w:rsidRPr="00DD733F" w:rsidRDefault="00F829FB" w:rsidP="00F829FB">
            <w:pPr>
              <w:rPr>
                <w:b/>
                <w:bCs/>
                <w:sz w:val="20"/>
                <w:szCs w:val="20"/>
              </w:rPr>
            </w:pPr>
            <w:r w:rsidRPr="003A2ED1">
              <w:t>Статус-встреча</w:t>
            </w:r>
          </w:p>
        </w:tc>
        <w:tc>
          <w:tcPr>
            <w:tcW w:w="2972" w:type="dxa"/>
            <w:tcBorders>
              <w:top w:val="single" w:sz="12" w:space="0" w:color="auto"/>
            </w:tcBorders>
          </w:tcPr>
          <w:p w14:paraId="24BBF2E5" w14:textId="5FF4E8AE" w:rsidR="00F829FB" w:rsidRPr="00DD733F" w:rsidRDefault="00F829FB" w:rsidP="00F829FB">
            <w:pPr>
              <w:rPr>
                <w:b/>
                <w:bCs/>
                <w:sz w:val="20"/>
                <w:szCs w:val="20"/>
              </w:rPr>
            </w:pPr>
            <w:r w:rsidRPr="003A2ED1">
              <w:t>Онлайн, 30–45 минут</w:t>
            </w:r>
          </w:p>
        </w:tc>
        <w:tc>
          <w:tcPr>
            <w:tcW w:w="2389" w:type="dxa"/>
            <w:tcBorders>
              <w:top w:val="single" w:sz="12" w:space="0" w:color="auto"/>
            </w:tcBorders>
          </w:tcPr>
          <w:p w14:paraId="1AD3D8C5" w14:textId="518F3640" w:rsidR="00F829FB" w:rsidRDefault="00F829FB" w:rsidP="00F829FB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Еженедельно</w:t>
            </w:r>
          </w:p>
        </w:tc>
        <w:tc>
          <w:tcPr>
            <w:tcW w:w="6914" w:type="dxa"/>
            <w:tcBorders>
              <w:top w:val="single" w:sz="12" w:space="0" w:color="auto"/>
            </w:tcBorders>
          </w:tcPr>
          <w:p w14:paraId="5961F329" w14:textId="7E210352" w:rsidR="00F829FB" w:rsidRDefault="00F829FB" w:rsidP="00F829FB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 xml:space="preserve">Прогресс против плана вех, риски, </w:t>
            </w:r>
            <w:proofErr w:type="spellStart"/>
            <w:r w:rsidRPr="003A2ED1">
              <w:t>blocked</w:t>
            </w:r>
            <w:proofErr w:type="spellEnd"/>
            <w:r w:rsidRPr="003A2ED1">
              <w:t>-вопросы, принятые решения</w:t>
            </w:r>
          </w:p>
        </w:tc>
      </w:tr>
      <w:tr w:rsidR="00F829FB" w:rsidRPr="00B23684" w14:paraId="237D2BB4" w14:textId="77777777" w:rsidTr="00683EC4">
        <w:tc>
          <w:tcPr>
            <w:tcW w:w="362" w:type="dxa"/>
          </w:tcPr>
          <w:p w14:paraId="12030194" w14:textId="1A07CFE0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50" w:type="dxa"/>
          </w:tcPr>
          <w:p w14:paraId="43779259" w14:textId="53896B55" w:rsidR="00F829FB" w:rsidRPr="00C51DDE" w:rsidRDefault="00F829FB" w:rsidP="00F829FB">
            <w:pPr>
              <w:rPr>
                <w:b/>
                <w:bCs/>
                <w:sz w:val="20"/>
                <w:szCs w:val="20"/>
              </w:rPr>
            </w:pPr>
            <w:r w:rsidRPr="003A2ED1">
              <w:t>Демо инкремента</w:t>
            </w:r>
          </w:p>
        </w:tc>
        <w:tc>
          <w:tcPr>
            <w:tcW w:w="2972" w:type="dxa"/>
          </w:tcPr>
          <w:p w14:paraId="1860491C" w14:textId="59E7702C" w:rsidR="00F829FB" w:rsidRPr="00C51DDE" w:rsidRDefault="00F829FB" w:rsidP="00F829FB">
            <w:pPr>
              <w:rPr>
                <w:b/>
                <w:bCs/>
                <w:sz w:val="20"/>
                <w:szCs w:val="20"/>
              </w:rPr>
            </w:pPr>
            <w:r w:rsidRPr="003A2ED1">
              <w:t>Онлайн, 30 минут</w:t>
            </w:r>
          </w:p>
        </w:tc>
        <w:tc>
          <w:tcPr>
            <w:tcW w:w="2389" w:type="dxa"/>
          </w:tcPr>
          <w:p w14:paraId="4330936F" w14:textId="1EC72F17" w:rsidR="00F829FB" w:rsidRPr="00DD733F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Раз в 2 недели</w:t>
            </w:r>
          </w:p>
        </w:tc>
        <w:tc>
          <w:tcPr>
            <w:tcW w:w="6914" w:type="dxa"/>
          </w:tcPr>
          <w:p w14:paraId="40E16F71" w14:textId="5A66366F" w:rsidR="00F829FB" w:rsidRPr="00DD733F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Работающий функционал на реальном сценарии, сбор обратной связи</w:t>
            </w:r>
          </w:p>
        </w:tc>
      </w:tr>
      <w:tr w:rsidR="00F829FB" w:rsidRPr="00B23684" w14:paraId="34C252B3" w14:textId="77777777" w:rsidTr="00683EC4">
        <w:tc>
          <w:tcPr>
            <w:tcW w:w="362" w:type="dxa"/>
          </w:tcPr>
          <w:p w14:paraId="14025037" w14:textId="38BE8FB7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50" w:type="dxa"/>
          </w:tcPr>
          <w:p w14:paraId="5885EBCE" w14:textId="1E431931" w:rsidR="00F829FB" w:rsidRPr="00C51DDE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Оперативный канал</w:t>
            </w:r>
          </w:p>
        </w:tc>
        <w:tc>
          <w:tcPr>
            <w:tcW w:w="2972" w:type="dxa"/>
          </w:tcPr>
          <w:p w14:paraId="37CC0DD2" w14:textId="0F2A309D" w:rsidR="00F829FB" w:rsidRPr="00C51DDE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Мессенджер, асинхронно</w:t>
            </w:r>
          </w:p>
        </w:tc>
        <w:tc>
          <w:tcPr>
            <w:tcW w:w="2389" w:type="dxa"/>
          </w:tcPr>
          <w:p w14:paraId="0084AC04" w14:textId="6097B945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Ежедневно</w:t>
            </w:r>
          </w:p>
        </w:tc>
        <w:tc>
          <w:tcPr>
            <w:tcW w:w="6914" w:type="dxa"/>
          </w:tcPr>
          <w:p w14:paraId="2A3B01D7" w14:textId="37AB7BC9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 xml:space="preserve">Быстрые вопросы и </w:t>
            </w:r>
            <w:proofErr w:type="spellStart"/>
            <w:r w:rsidRPr="003A2ED1">
              <w:t>блокеры</w:t>
            </w:r>
            <w:proofErr w:type="spellEnd"/>
            <w:r w:rsidRPr="003A2ED1">
              <w:t>; время ответа — до конца рабочего дня</w:t>
            </w:r>
          </w:p>
        </w:tc>
      </w:tr>
      <w:tr w:rsidR="00F829FB" w:rsidRPr="00B23684" w14:paraId="0DCE9616" w14:textId="77777777" w:rsidTr="00683EC4">
        <w:tc>
          <w:tcPr>
            <w:tcW w:w="362" w:type="dxa"/>
          </w:tcPr>
          <w:p w14:paraId="5B134748" w14:textId="019C3EAE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50" w:type="dxa"/>
          </w:tcPr>
          <w:p w14:paraId="0DA26E06" w14:textId="1AA91B61" w:rsidR="00F829FB" w:rsidRPr="00C51DDE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Отчёт о пилоте</w:t>
            </w:r>
            <w:r>
              <w:t>*</w:t>
            </w:r>
          </w:p>
        </w:tc>
        <w:tc>
          <w:tcPr>
            <w:tcW w:w="2972" w:type="dxa"/>
          </w:tcPr>
          <w:p w14:paraId="2B639FFE" w14:textId="6E0CA01A" w:rsidR="00F829FB" w:rsidRPr="00C51DDE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Документ на одну страницу</w:t>
            </w:r>
          </w:p>
        </w:tc>
        <w:tc>
          <w:tcPr>
            <w:tcW w:w="2389" w:type="dxa"/>
          </w:tcPr>
          <w:p w14:paraId="27FD9583" w14:textId="7566F456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Еженедельно в период пилота</w:t>
            </w:r>
          </w:p>
        </w:tc>
        <w:tc>
          <w:tcPr>
            <w:tcW w:w="6914" w:type="dxa"/>
          </w:tcPr>
          <w:p w14:paraId="465D8BF2" w14:textId="53316297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Метрики заполнения, инциденты, инсайты недели, запрашиваемые решения</w:t>
            </w:r>
            <w:r>
              <w:t xml:space="preserve"> (*по нагрузке)</w:t>
            </w:r>
          </w:p>
        </w:tc>
      </w:tr>
      <w:tr w:rsidR="00F829FB" w:rsidRPr="00DD733F" w14:paraId="32171628" w14:textId="77777777" w:rsidTr="00683EC4">
        <w:tc>
          <w:tcPr>
            <w:tcW w:w="362" w:type="dxa"/>
          </w:tcPr>
          <w:p w14:paraId="1DEB5C58" w14:textId="621D5740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50" w:type="dxa"/>
          </w:tcPr>
          <w:p w14:paraId="63B46216" w14:textId="43D41C84" w:rsidR="00F829FB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A2ED1">
              <w:t>Веховые</w:t>
            </w:r>
            <w:proofErr w:type="spellEnd"/>
            <w:r w:rsidRPr="003A2ED1">
              <w:t xml:space="preserve"> встречи</w:t>
            </w:r>
            <w:r>
              <w:t>*</w:t>
            </w:r>
          </w:p>
        </w:tc>
        <w:tc>
          <w:tcPr>
            <w:tcW w:w="2972" w:type="dxa"/>
          </w:tcPr>
          <w:p w14:paraId="69426219" w14:textId="139288E1" w:rsidR="00F829FB" w:rsidRDefault="00F829FB" w:rsidP="00F829FB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A2ED1">
              <w:t>Очно или онлайн</w:t>
            </w:r>
          </w:p>
        </w:tc>
        <w:tc>
          <w:tcPr>
            <w:tcW w:w="2389" w:type="dxa"/>
          </w:tcPr>
          <w:p w14:paraId="0D541BC8" w14:textId="7ED0E164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 xml:space="preserve">По вехам </w:t>
            </w:r>
          </w:p>
        </w:tc>
        <w:tc>
          <w:tcPr>
            <w:tcW w:w="6914" w:type="dxa"/>
          </w:tcPr>
          <w:p w14:paraId="32BA59E3" w14:textId="319815FB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3A2ED1">
              <w:t>Цели и критерии вехи, промежуточные решения, границы следующего этапа</w:t>
            </w:r>
            <w:r>
              <w:t xml:space="preserve"> </w:t>
            </w:r>
            <w:r>
              <w:t>(*по нагрузке)</w:t>
            </w:r>
          </w:p>
        </w:tc>
      </w:tr>
    </w:tbl>
    <w:p w14:paraId="466E0C9D" w14:textId="77777777" w:rsidR="00DD733F" w:rsidRDefault="00DD733F" w:rsidP="00DD733F"/>
    <w:p w14:paraId="362920EB" w14:textId="19F2F9A7" w:rsidR="00F829FB" w:rsidRDefault="00F829FB" w:rsidP="00F829FB">
      <w:pPr>
        <w:pStyle w:val="2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bookmarkStart w:id="1" w:name="_Hlk241583739"/>
      <w:r w:rsidRPr="00F829FB">
        <w:rPr>
          <w:rFonts w:asciiTheme="minorHAnsi" w:eastAsiaTheme="minorHAnsi" w:hAnsiTheme="minorHAnsi" w:cstheme="minorBidi"/>
          <w:color w:val="auto"/>
          <w:sz w:val="28"/>
          <w:szCs w:val="28"/>
        </w:rPr>
        <w:t>Ритм работы команды разработки</w:t>
      </w:r>
    </w:p>
    <w:bookmarkEnd w:id="1"/>
    <w:p w14:paraId="4D687AB2" w14:textId="77777777" w:rsidR="00F829FB" w:rsidRDefault="00F829FB" w:rsidP="00F829FB">
      <w:pPr>
        <w:spacing w:after="14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>Внутренний ритм команды строится вокруг короткого цикла «сделал — показал — получил обратную связь». Каналы разделены: обсуждение — в чате, задачи — в трекере, решения — в логе решений. Это исключает ситуацию, когда важное решение существует только в устной договорённости.</w:t>
      </w:r>
    </w:p>
    <w:tbl>
      <w:tblPr>
        <w:tblStyle w:val="ac"/>
        <w:tblW w:w="15087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62"/>
        <w:gridCol w:w="2450"/>
        <w:gridCol w:w="2972"/>
        <w:gridCol w:w="2725"/>
        <w:gridCol w:w="6578"/>
      </w:tblGrid>
      <w:tr w:rsidR="00F829FB" w:rsidRPr="008F405E" w14:paraId="25184738" w14:textId="77777777" w:rsidTr="00683EC4">
        <w:tc>
          <w:tcPr>
            <w:tcW w:w="36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32ACF19" w14:textId="77777777" w:rsidR="00F829FB" w:rsidRPr="008F405E" w:rsidRDefault="00F829FB" w:rsidP="00D96EDC">
            <w:pPr>
              <w:rPr>
                <w:b/>
                <w:bCs/>
              </w:rPr>
            </w:pPr>
          </w:p>
        </w:tc>
        <w:tc>
          <w:tcPr>
            <w:tcW w:w="24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6C57A6FB" w14:textId="77777777" w:rsidR="00F829FB" w:rsidRPr="00B31FF7" w:rsidRDefault="00F829FB" w:rsidP="00D96EDC">
            <w:r w:rsidRPr="0004425C">
              <w:t>Событие</w:t>
            </w:r>
          </w:p>
        </w:tc>
        <w:tc>
          <w:tcPr>
            <w:tcW w:w="297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79ADCE29" w14:textId="77777777" w:rsidR="00F829FB" w:rsidRPr="008F405E" w:rsidRDefault="00F829FB" w:rsidP="00D96EDC">
            <w:pPr>
              <w:rPr>
                <w:b/>
                <w:bCs/>
              </w:rPr>
            </w:pPr>
            <w:r w:rsidRPr="0004425C">
              <w:t>Формат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1BCAF927" w14:textId="77777777" w:rsidR="00F829FB" w:rsidRPr="008F405E" w:rsidRDefault="00F829FB" w:rsidP="00D96EDC">
            <w:pPr>
              <w:rPr>
                <w:b/>
                <w:bCs/>
              </w:rPr>
            </w:pPr>
            <w:r w:rsidRPr="0004425C">
              <w:t>Частота</w:t>
            </w:r>
          </w:p>
        </w:tc>
        <w:tc>
          <w:tcPr>
            <w:tcW w:w="657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54C50331" w14:textId="77777777" w:rsidR="00F829FB" w:rsidRPr="008F405E" w:rsidRDefault="00F829FB" w:rsidP="00D96EDC">
            <w:pPr>
              <w:rPr>
                <w:b/>
                <w:bCs/>
              </w:rPr>
            </w:pPr>
            <w:r w:rsidRPr="0004425C">
              <w:t>Фокус сообщения</w:t>
            </w:r>
          </w:p>
        </w:tc>
      </w:tr>
      <w:tr w:rsidR="00F829FB" w:rsidRPr="00B23684" w14:paraId="50E11D67" w14:textId="77777777" w:rsidTr="00683EC4">
        <w:tc>
          <w:tcPr>
            <w:tcW w:w="362" w:type="dxa"/>
            <w:tcBorders>
              <w:top w:val="single" w:sz="12" w:space="0" w:color="auto"/>
            </w:tcBorders>
          </w:tcPr>
          <w:p w14:paraId="2F70EFB5" w14:textId="77777777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50" w:type="dxa"/>
            <w:tcBorders>
              <w:top w:val="single" w:sz="12" w:space="0" w:color="auto"/>
            </w:tcBorders>
          </w:tcPr>
          <w:p w14:paraId="1AA8CDB8" w14:textId="5006CAF6" w:rsidR="00F829FB" w:rsidRPr="00F829FB" w:rsidRDefault="00F829FB" w:rsidP="00F829FB">
            <w:pPr>
              <w:rPr>
                <w:sz w:val="20"/>
                <w:szCs w:val="20"/>
              </w:rPr>
            </w:pP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Ежедневный стендап</w:t>
            </w:r>
          </w:p>
        </w:tc>
        <w:tc>
          <w:tcPr>
            <w:tcW w:w="2972" w:type="dxa"/>
            <w:tcBorders>
              <w:top w:val="single" w:sz="12" w:space="0" w:color="auto"/>
            </w:tcBorders>
          </w:tcPr>
          <w:p w14:paraId="58E8D2F3" w14:textId="59B74E1D" w:rsidR="00F829FB" w:rsidRPr="00F829FB" w:rsidRDefault="00F829FB" w:rsidP="00F829FB">
            <w:pPr>
              <w:rPr>
                <w:sz w:val="20"/>
                <w:szCs w:val="20"/>
              </w:rPr>
            </w:pPr>
            <w:r w:rsidRPr="00F829FB">
              <w:rPr>
                <w:sz w:val="20"/>
                <w:szCs w:val="20"/>
              </w:rPr>
              <w:t xml:space="preserve">Онлайн, </w:t>
            </w: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15 минут</w:t>
            </w:r>
          </w:p>
        </w:tc>
        <w:tc>
          <w:tcPr>
            <w:tcW w:w="2725" w:type="dxa"/>
            <w:tcBorders>
              <w:top w:val="single" w:sz="12" w:space="0" w:color="auto"/>
            </w:tcBorders>
          </w:tcPr>
          <w:p w14:paraId="76F19C93" w14:textId="7234D788" w:rsidR="00F829FB" w:rsidRDefault="00F829FB" w:rsidP="00F829FB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Ежедневно, </w:t>
            </w:r>
          </w:p>
        </w:tc>
        <w:tc>
          <w:tcPr>
            <w:tcW w:w="6578" w:type="dxa"/>
            <w:tcBorders>
              <w:top w:val="single" w:sz="12" w:space="0" w:color="auto"/>
            </w:tcBorders>
          </w:tcPr>
          <w:p w14:paraId="2E10AD9D" w14:textId="2D257EF7" w:rsidR="00F829FB" w:rsidRDefault="00F829FB" w:rsidP="00F829FB">
            <w:pPr>
              <w:ind w:right="-8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Что сделано, план на день,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блокеры</w:t>
            </w:r>
            <w:proofErr w:type="spellEnd"/>
          </w:p>
        </w:tc>
      </w:tr>
      <w:tr w:rsidR="00F829FB" w:rsidRPr="00B23684" w14:paraId="6F6A746D" w14:textId="77777777" w:rsidTr="00683EC4">
        <w:tc>
          <w:tcPr>
            <w:tcW w:w="362" w:type="dxa"/>
          </w:tcPr>
          <w:p w14:paraId="6731C930" w14:textId="77777777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50" w:type="dxa"/>
          </w:tcPr>
          <w:p w14:paraId="7C002F4B" w14:textId="6C1DF3EA" w:rsidR="00F829FB" w:rsidRPr="00F829FB" w:rsidRDefault="00F829FB" w:rsidP="00F829FB">
            <w:pPr>
              <w:rPr>
                <w:sz w:val="20"/>
                <w:szCs w:val="20"/>
              </w:rPr>
            </w:pP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Планирование недели</w:t>
            </w:r>
          </w:p>
        </w:tc>
        <w:tc>
          <w:tcPr>
            <w:tcW w:w="2972" w:type="dxa"/>
          </w:tcPr>
          <w:p w14:paraId="2E234FED" w14:textId="0FD51248" w:rsidR="00F829FB" w:rsidRPr="00F829FB" w:rsidRDefault="00F829FB" w:rsidP="00F829FB">
            <w:pPr>
              <w:rPr>
                <w:sz w:val="20"/>
                <w:szCs w:val="20"/>
              </w:rPr>
            </w:pPr>
            <w:r w:rsidRPr="00F829FB">
              <w:rPr>
                <w:sz w:val="20"/>
                <w:szCs w:val="20"/>
              </w:rPr>
              <w:t>О</w:t>
            </w:r>
            <w:r w:rsidRPr="00F829FB">
              <w:rPr>
                <w:sz w:val="20"/>
                <w:szCs w:val="20"/>
              </w:rPr>
              <w:t>нлайн</w:t>
            </w:r>
            <w:r w:rsidRPr="00F829FB">
              <w:rPr>
                <w:sz w:val="20"/>
                <w:szCs w:val="20"/>
              </w:rPr>
              <w:t xml:space="preserve">, </w:t>
            </w: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60 минут</w:t>
            </w:r>
          </w:p>
        </w:tc>
        <w:tc>
          <w:tcPr>
            <w:tcW w:w="2725" w:type="dxa"/>
          </w:tcPr>
          <w:p w14:paraId="1BBDFE5B" w14:textId="1D02CF3D" w:rsidR="00F829FB" w:rsidRPr="00DD733F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Еженедельно, </w:t>
            </w:r>
          </w:p>
        </w:tc>
        <w:tc>
          <w:tcPr>
            <w:tcW w:w="6578" w:type="dxa"/>
          </w:tcPr>
          <w:p w14:paraId="62D3B8EE" w14:textId="0190173D" w:rsidR="00F829FB" w:rsidRPr="00DD733F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Приоритеты, ёмкость команды, зависимости между задачами</w:t>
            </w:r>
          </w:p>
        </w:tc>
      </w:tr>
      <w:tr w:rsidR="00F829FB" w:rsidRPr="00B23684" w14:paraId="18522D60" w14:textId="77777777" w:rsidTr="00683EC4">
        <w:tc>
          <w:tcPr>
            <w:tcW w:w="362" w:type="dxa"/>
          </w:tcPr>
          <w:p w14:paraId="62015E00" w14:textId="77777777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50" w:type="dxa"/>
          </w:tcPr>
          <w:p w14:paraId="69800F1F" w14:textId="6904D7EB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Ретроспектива</w:t>
            </w:r>
          </w:p>
        </w:tc>
        <w:tc>
          <w:tcPr>
            <w:tcW w:w="2972" w:type="dxa"/>
          </w:tcPr>
          <w:p w14:paraId="70D11264" w14:textId="06215A28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sz w:val="20"/>
                <w:szCs w:val="20"/>
              </w:rPr>
              <w:t>О</w:t>
            </w:r>
            <w:r w:rsidRPr="00F829FB">
              <w:rPr>
                <w:sz w:val="20"/>
                <w:szCs w:val="20"/>
              </w:rPr>
              <w:t>нлайн</w:t>
            </w:r>
            <w:r w:rsidRPr="00F829FB">
              <w:rPr>
                <w:sz w:val="20"/>
                <w:szCs w:val="20"/>
              </w:rPr>
              <w:t xml:space="preserve">, </w:t>
            </w: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45 минут</w:t>
            </w:r>
          </w:p>
        </w:tc>
        <w:tc>
          <w:tcPr>
            <w:tcW w:w="2725" w:type="dxa"/>
          </w:tcPr>
          <w:p w14:paraId="1FBB8961" w14:textId="33E227E5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Раз в 2 недели, </w:t>
            </w:r>
          </w:p>
        </w:tc>
        <w:tc>
          <w:tcPr>
            <w:tcW w:w="6578" w:type="dxa"/>
          </w:tcPr>
          <w:p w14:paraId="78921C3C" w14:textId="72F63614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Что улучшаем в процессе; 1–2 конкретных действия с ответственными</w:t>
            </w:r>
          </w:p>
        </w:tc>
      </w:tr>
      <w:tr w:rsidR="00F829FB" w:rsidRPr="00B23684" w14:paraId="429EE945" w14:textId="77777777" w:rsidTr="00683EC4">
        <w:tc>
          <w:tcPr>
            <w:tcW w:w="362" w:type="dxa"/>
          </w:tcPr>
          <w:p w14:paraId="23A36DDB" w14:textId="77777777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50" w:type="dxa"/>
          </w:tcPr>
          <w:p w14:paraId="4FBA23F4" w14:textId="131F512C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Внутреннее демо</w:t>
            </w:r>
          </w:p>
        </w:tc>
        <w:tc>
          <w:tcPr>
            <w:tcW w:w="2972" w:type="dxa"/>
          </w:tcPr>
          <w:p w14:paraId="330226BA" w14:textId="4B9DC124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sz w:val="20"/>
                <w:szCs w:val="20"/>
              </w:rPr>
              <w:t>О</w:t>
            </w:r>
            <w:r w:rsidRPr="00F829FB">
              <w:rPr>
                <w:sz w:val="20"/>
                <w:szCs w:val="20"/>
              </w:rPr>
              <w:t>нлайн</w:t>
            </w:r>
          </w:p>
        </w:tc>
        <w:tc>
          <w:tcPr>
            <w:tcW w:w="2725" w:type="dxa"/>
          </w:tcPr>
          <w:p w14:paraId="7494744D" w14:textId="782ADA2C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Раз в 2 недели</w:t>
            </w:r>
          </w:p>
        </w:tc>
        <w:tc>
          <w:tcPr>
            <w:tcW w:w="6578" w:type="dxa"/>
          </w:tcPr>
          <w:p w14:paraId="7E3E99CA" w14:textId="1E9FD85D" w:rsidR="00F829FB" w:rsidRPr="00C51DDE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Качество функционала до показа заказчику</w:t>
            </w:r>
          </w:p>
        </w:tc>
      </w:tr>
      <w:tr w:rsidR="00F829FB" w:rsidRPr="00B23684" w14:paraId="7DD2FEB5" w14:textId="77777777" w:rsidTr="00683EC4">
        <w:tc>
          <w:tcPr>
            <w:tcW w:w="362" w:type="dxa"/>
          </w:tcPr>
          <w:p w14:paraId="11FE0AD8" w14:textId="77777777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450" w:type="dxa"/>
          </w:tcPr>
          <w:p w14:paraId="59F2AFF9" w14:textId="3379D349" w:rsidR="00F829FB" w:rsidRPr="00F829FB" w:rsidRDefault="00F829FB" w:rsidP="00F829FB"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Трекер задач (канбан)</w:t>
            </w:r>
          </w:p>
        </w:tc>
        <w:tc>
          <w:tcPr>
            <w:tcW w:w="2972" w:type="dxa"/>
          </w:tcPr>
          <w:p w14:paraId="4E55C371" w14:textId="7CB70885" w:rsidR="00F829FB" w:rsidRPr="00F829FB" w:rsidRDefault="00F829FB" w:rsidP="00F829FB">
            <w:r w:rsidRPr="00F829FB">
              <w:rPr>
                <w:sz w:val="20"/>
                <w:szCs w:val="20"/>
              </w:rPr>
              <w:t>О</w:t>
            </w:r>
            <w:r w:rsidRPr="00F829FB">
              <w:rPr>
                <w:sz w:val="20"/>
                <w:szCs w:val="20"/>
              </w:rPr>
              <w:t>нлайн</w:t>
            </w:r>
          </w:p>
        </w:tc>
        <w:tc>
          <w:tcPr>
            <w:tcW w:w="2725" w:type="dxa"/>
          </w:tcPr>
          <w:p w14:paraId="4B3793AD" w14:textId="1F00CB77" w:rsidR="00F829FB" w:rsidRPr="003A2ED1" w:rsidRDefault="00F829FB" w:rsidP="00F829FB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Постоянно</w:t>
            </w:r>
          </w:p>
        </w:tc>
        <w:tc>
          <w:tcPr>
            <w:tcW w:w="6578" w:type="dxa"/>
          </w:tcPr>
          <w:p w14:paraId="2E293495" w14:textId="753C3928" w:rsidR="00F829FB" w:rsidRPr="003A2ED1" w:rsidRDefault="00F829FB" w:rsidP="00F829FB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Статусы, приоритеты, определение готовности (Definition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of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Done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)</w:t>
            </w:r>
          </w:p>
        </w:tc>
      </w:tr>
      <w:tr w:rsidR="00F829FB" w:rsidRPr="00DD733F" w14:paraId="5B27A213" w14:textId="77777777" w:rsidTr="00683EC4">
        <w:tc>
          <w:tcPr>
            <w:tcW w:w="362" w:type="dxa"/>
          </w:tcPr>
          <w:p w14:paraId="6567E4E4" w14:textId="77777777" w:rsidR="00F829FB" w:rsidRPr="00B23684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50" w:type="dxa"/>
          </w:tcPr>
          <w:p w14:paraId="5DC4DD16" w14:textId="42179461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Лог решений</w:t>
            </w:r>
          </w:p>
        </w:tc>
        <w:tc>
          <w:tcPr>
            <w:tcW w:w="2972" w:type="dxa"/>
          </w:tcPr>
          <w:p w14:paraId="64628229" w14:textId="5E9DF756" w:rsidR="00F829FB" w:rsidRP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F829FB">
              <w:rPr>
                <w:sz w:val="20"/>
                <w:szCs w:val="20"/>
              </w:rPr>
              <w:t>О</w:t>
            </w:r>
            <w:r w:rsidRPr="00F829FB">
              <w:rPr>
                <w:sz w:val="20"/>
                <w:szCs w:val="20"/>
              </w:rPr>
              <w:t>нлайн</w:t>
            </w:r>
          </w:p>
        </w:tc>
        <w:tc>
          <w:tcPr>
            <w:tcW w:w="2725" w:type="dxa"/>
          </w:tcPr>
          <w:p w14:paraId="322851B0" w14:textId="7C8A514B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По мере принятия решений</w:t>
            </w:r>
          </w:p>
        </w:tc>
        <w:tc>
          <w:tcPr>
            <w:tcW w:w="6578" w:type="dxa"/>
          </w:tcPr>
          <w:p w14:paraId="4FD28AE7" w14:textId="47E275EE" w:rsidR="00F829FB" w:rsidRDefault="00F829FB" w:rsidP="00F829FB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Контекст, рассмотренные варианты, выбор, ответственный, дата</w:t>
            </w:r>
          </w:p>
        </w:tc>
      </w:tr>
    </w:tbl>
    <w:p w14:paraId="09DF0FA9" w14:textId="77777777" w:rsidR="00F829FB" w:rsidRDefault="00F829FB" w:rsidP="00F829FB"/>
    <w:p w14:paraId="7C20DC1D" w14:textId="77777777" w:rsidR="00683EC4" w:rsidRDefault="00683EC4" w:rsidP="00F829FB">
      <w:pPr>
        <w:spacing w:after="140"/>
        <w:jc w:val="both"/>
        <w:rPr>
          <w:sz w:val="28"/>
          <w:szCs w:val="28"/>
        </w:rPr>
      </w:pPr>
      <w:r w:rsidRPr="00683EC4">
        <w:rPr>
          <w:sz w:val="28"/>
          <w:szCs w:val="28"/>
        </w:rPr>
        <w:t xml:space="preserve">Правила фиксации решений и </w:t>
      </w:r>
      <w:proofErr w:type="spellStart"/>
      <w:r w:rsidRPr="00683EC4">
        <w:rPr>
          <w:sz w:val="28"/>
          <w:szCs w:val="28"/>
        </w:rPr>
        <w:t>эскалации</w:t>
      </w:r>
      <w:proofErr w:type="spellEnd"/>
    </w:p>
    <w:p w14:paraId="0038680E" w14:textId="68D9871A" w:rsidR="00F829FB" w:rsidRDefault="00F829FB" w:rsidP="00F829FB">
      <w:pPr>
        <w:spacing w:after="140"/>
        <w:jc w:val="both"/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Единая система задач: любая договорённость, меняющая объём или срок, попадает в трекер в течение рабочего дня. Протокол любой встречи с заказчиком состоит из трёх блоков — решения, ответственные, сроки — и отправляется в течение суток. Блокер, не снятый за 24 часа,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эскалируется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руководителю проекта; конфликт требований между пользователями — куратору заказчика. Изменения требований фиксируются в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бэклоге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и оцениваются по влиянию на срок пилота: команда показывает заказчику цену изменения, а решение принимает заказчик.</w:t>
      </w:r>
    </w:p>
    <w:p w14:paraId="68519FEE" w14:textId="3A4D95F8" w:rsidR="00683EC4" w:rsidRDefault="00683EC4">
      <w:r>
        <w:br w:type="page"/>
      </w:r>
    </w:p>
    <w:p w14:paraId="4D7F2B73" w14:textId="2AF46EB1" w:rsidR="00F829FB" w:rsidRDefault="00683EC4" w:rsidP="00683EC4">
      <w:pPr>
        <w:pStyle w:val="3"/>
      </w:pPr>
      <w:r w:rsidRPr="00683EC4">
        <w:lastRenderedPageBreak/>
        <w:t>Мотивация участия в проекте:</w:t>
      </w:r>
    </w:p>
    <w:tbl>
      <w:tblPr>
        <w:tblStyle w:val="ac"/>
        <w:tblW w:w="15139" w:type="dxa"/>
        <w:tblInd w:w="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62"/>
        <w:gridCol w:w="4200"/>
        <w:gridCol w:w="10577"/>
      </w:tblGrid>
      <w:tr w:rsidR="00683EC4" w:rsidRPr="00683EC4" w14:paraId="44B9E9FF" w14:textId="77777777" w:rsidTr="00683EC4">
        <w:tc>
          <w:tcPr>
            <w:tcW w:w="36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2A37F289" w14:textId="77777777" w:rsidR="00683EC4" w:rsidRPr="00683EC4" w:rsidRDefault="00683EC4" w:rsidP="00D96EDC">
            <w:pPr>
              <w:rPr>
                <w:b/>
                <w:bCs/>
              </w:rPr>
            </w:pPr>
          </w:p>
        </w:tc>
        <w:tc>
          <w:tcPr>
            <w:tcW w:w="420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3F604DDB" w14:textId="4DC6093C" w:rsidR="00683EC4" w:rsidRPr="00683EC4" w:rsidRDefault="00683EC4" w:rsidP="00D96EDC"/>
        </w:tc>
        <w:tc>
          <w:tcPr>
            <w:tcW w:w="105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7E6E6" w:themeFill="background2"/>
          </w:tcPr>
          <w:p w14:paraId="6C97AD76" w14:textId="415D2FF8" w:rsidR="00683EC4" w:rsidRPr="00683EC4" w:rsidRDefault="00683EC4" w:rsidP="00D96EDC">
            <w:pPr>
              <w:rPr>
                <w:b/>
                <w:bCs/>
              </w:rPr>
            </w:pPr>
          </w:p>
        </w:tc>
      </w:tr>
      <w:tr w:rsidR="00683EC4" w:rsidRPr="00683EC4" w14:paraId="0E9B7CEE" w14:textId="77777777" w:rsidTr="00683EC4">
        <w:tc>
          <w:tcPr>
            <w:tcW w:w="362" w:type="dxa"/>
            <w:tcBorders>
              <w:top w:val="single" w:sz="12" w:space="0" w:color="auto"/>
            </w:tcBorders>
          </w:tcPr>
          <w:p w14:paraId="2B52C583" w14:textId="354BC494" w:rsidR="00683EC4" w:rsidRPr="00683EC4" w:rsidRDefault="00683EC4" w:rsidP="00D96EDC">
            <w:pPr>
              <w:rPr>
                <w:rFonts w:ascii="Calibri" w:eastAsia="Calibri" w:hAnsi="Calibri" w:cs="Calibri"/>
                <w:color w:val="000000"/>
              </w:rPr>
            </w:pPr>
            <w:r w:rsidRPr="00683EC4"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4200" w:type="dxa"/>
            <w:tcBorders>
              <w:top w:val="single" w:sz="12" w:space="0" w:color="auto"/>
            </w:tcBorders>
          </w:tcPr>
          <w:p w14:paraId="216FFF52" w14:textId="66A7EE75" w:rsidR="00683EC4" w:rsidRPr="00683EC4" w:rsidRDefault="00683EC4" w:rsidP="00D96EDC">
            <w:r w:rsidRPr="00683EC4">
              <w:t>Почему тебе интересен этот проект?</w:t>
            </w:r>
          </w:p>
        </w:tc>
        <w:tc>
          <w:tcPr>
            <w:tcW w:w="10577" w:type="dxa"/>
            <w:tcBorders>
              <w:top w:val="single" w:sz="12" w:space="0" w:color="auto"/>
            </w:tcBorders>
          </w:tcPr>
          <w:p w14:paraId="4A4037D5" w14:textId="49693A96" w:rsidR="00683EC4" w:rsidRDefault="00683EC4" w:rsidP="00683EC4">
            <w:r w:rsidRPr="00683EC4">
              <w:t>Мне интересен этот проект, потому что здесь решает</w:t>
            </w:r>
            <w:r w:rsidR="00E94703">
              <w:t>ся</w:t>
            </w:r>
            <w:r w:rsidRPr="00683EC4">
              <w:t xml:space="preserve"> не </w:t>
            </w:r>
            <w:r w:rsidR="00E94703">
              <w:t>абстрактная или выдуманная</w:t>
            </w:r>
            <w:r w:rsidRPr="00683EC4">
              <w:t xml:space="preserve"> </w:t>
            </w:r>
            <w:r w:rsidR="00E94703">
              <w:t>техническая</w:t>
            </w:r>
            <w:r w:rsidRPr="00683EC4">
              <w:t xml:space="preserve"> задачу, а конкретн</w:t>
            </w:r>
            <w:r w:rsidR="00E94703">
              <w:t>ая</w:t>
            </w:r>
            <w:r w:rsidRPr="00683EC4">
              <w:t xml:space="preserve"> проблем</w:t>
            </w:r>
            <w:r w:rsidR="00E94703">
              <w:t>а</w:t>
            </w:r>
            <w:r w:rsidRPr="00683EC4">
              <w:t>, связанн</w:t>
            </w:r>
            <w:r w:rsidR="00E94703">
              <w:t>ая</w:t>
            </w:r>
            <w:r w:rsidRPr="00683EC4">
              <w:t xml:space="preserve"> с качеством сопровождения </w:t>
            </w:r>
            <w:r w:rsidR="00E94703">
              <w:t>детей</w:t>
            </w:r>
            <w:r w:rsidRPr="00683EC4">
              <w:t xml:space="preserve"> с ОВЗ.</w:t>
            </w:r>
            <w:r w:rsidR="00E94703">
              <w:t xml:space="preserve"> Для решения задачи предполагается применение разного своего функционала - </w:t>
            </w:r>
            <w:r w:rsidR="00E94703" w:rsidRPr="00E94703">
              <w:t>здесь есть хороший баланс между бизнес-задачей</w:t>
            </w:r>
            <w:r w:rsidR="00E94703">
              <w:t xml:space="preserve"> (работа с заказчиком и пользователями)</w:t>
            </w:r>
            <w:r w:rsidR="00E94703" w:rsidRPr="00E94703">
              <w:t>, аналитикой и применением AI.</w:t>
            </w:r>
          </w:p>
          <w:p w14:paraId="60A2A043" w14:textId="13969428" w:rsidR="00E94703" w:rsidRPr="00683EC4" w:rsidRDefault="00E94703" w:rsidP="00683EC4">
            <w:r>
              <w:t>Т</w:t>
            </w:r>
            <w:r w:rsidRPr="00E94703">
              <w:t xml:space="preserve">акже интересно поучаствовать именно в создании реального продукта совместно с организацией-заказчиком. Хочется пройти весь </w:t>
            </w:r>
            <w:r>
              <w:t xml:space="preserve">реальный </w:t>
            </w:r>
            <w:r w:rsidRPr="00E94703">
              <w:t xml:space="preserve">путь — от понимания потребности пользователей и </w:t>
            </w:r>
            <w:r>
              <w:t>формализации</w:t>
            </w:r>
            <w:r w:rsidRPr="00E94703">
              <w:t xml:space="preserve"> требований до проверки гипотез, создания MVP и получения обратной связи от </w:t>
            </w:r>
            <w:r>
              <w:t>настоящих пользователей</w:t>
            </w:r>
            <w:r w:rsidRPr="00E94703">
              <w:t>.</w:t>
            </w:r>
            <w:r>
              <w:t xml:space="preserve"> </w:t>
            </w:r>
            <w:r w:rsidRPr="00E94703">
              <w:t>Мне было бы интересно помочь сделать такую систему действительно полезной, понятной и безопасной для пользователей.</w:t>
            </w:r>
          </w:p>
        </w:tc>
      </w:tr>
      <w:tr w:rsidR="00683EC4" w:rsidRPr="00683EC4" w14:paraId="1B7A0054" w14:textId="77777777" w:rsidTr="00683EC4">
        <w:tc>
          <w:tcPr>
            <w:tcW w:w="362" w:type="dxa"/>
          </w:tcPr>
          <w:p w14:paraId="7E148236" w14:textId="36C12055" w:rsidR="00683EC4" w:rsidRPr="00683EC4" w:rsidRDefault="00683EC4" w:rsidP="00D96EDC">
            <w:pPr>
              <w:rPr>
                <w:rFonts w:ascii="Calibri" w:eastAsia="Calibri" w:hAnsi="Calibri" w:cs="Calibri"/>
                <w:color w:val="000000"/>
              </w:rPr>
            </w:pPr>
            <w:r w:rsidRPr="00683EC4"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4200" w:type="dxa"/>
          </w:tcPr>
          <w:p w14:paraId="73D443F4" w14:textId="767752B6" w:rsidR="00683EC4" w:rsidRPr="00683EC4" w:rsidRDefault="00683EC4" w:rsidP="00D96EDC">
            <w:r w:rsidRPr="00683EC4">
              <w:t>Как ты видишь свою роль в команде, которая создаёт продукт?</w:t>
            </w:r>
          </w:p>
        </w:tc>
        <w:tc>
          <w:tcPr>
            <w:tcW w:w="10577" w:type="dxa"/>
          </w:tcPr>
          <w:p w14:paraId="7FF2A684" w14:textId="77777777" w:rsidR="00683EC4" w:rsidRDefault="00E94703" w:rsidP="00D96EDC">
            <w:r w:rsidRPr="00E94703">
              <w:t>В команде я вижу себя на стыке бизнес-аналитики и управления проектом — человеком, который помогает переводить потребности заказчика и пользователей в понятные для команды продукта задачи.</w:t>
            </w:r>
          </w:p>
          <w:p w14:paraId="0EE67FAF" w14:textId="77777777" w:rsidR="00E94703" w:rsidRDefault="00E94703" w:rsidP="00D96EDC">
            <w:r w:rsidRPr="00E94703">
              <w:t>В первую очередь я хотел</w:t>
            </w:r>
            <w:r>
              <w:t>а</w:t>
            </w:r>
            <w:r w:rsidRPr="00E94703">
              <w:t xml:space="preserve"> бы заниматься исследованием потребностей: общаться с заказчиком и пользователями, выявлять реальные сценарии работы, фиксировать проблемы и формулировать требования</w:t>
            </w:r>
            <w:r>
              <w:t xml:space="preserve">, </w:t>
            </w:r>
            <w:proofErr w:type="gramStart"/>
            <w:r>
              <w:t>что бы</w:t>
            </w:r>
            <w:proofErr w:type="gramEnd"/>
            <w:r>
              <w:t xml:space="preserve"> потом с</w:t>
            </w:r>
            <w:r w:rsidRPr="00E94703">
              <w:t>труктурировать их</w:t>
            </w:r>
            <w:r>
              <w:t>.</w:t>
            </w:r>
          </w:p>
          <w:p w14:paraId="624D470D" w14:textId="77777777" w:rsidR="00E94703" w:rsidRDefault="00E94703" w:rsidP="00D96EDC">
            <w:r>
              <w:t xml:space="preserve">В части </w:t>
            </w:r>
            <w:r w:rsidRPr="00E94703">
              <w:t>управления</w:t>
            </w:r>
            <w:r w:rsidRPr="00E94703">
              <w:t xml:space="preserve"> проектом я готов</w:t>
            </w:r>
            <w:r>
              <w:t>а</w:t>
            </w:r>
            <w:r w:rsidRPr="00E94703">
              <w:t xml:space="preserve"> помогать синхронизировать участников, следить за договорённостями, сроками и результатами</w:t>
            </w:r>
            <w:r w:rsidR="00BB20A3">
              <w:t>.</w:t>
            </w:r>
          </w:p>
          <w:p w14:paraId="313FEF0A" w14:textId="1370DC77" w:rsidR="00BB20A3" w:rsidRPr="00683EC4" w:rsidRDefault="00BB20A3" w:rsidP="00D96EDC">
            <w:r>
              <w:t xml:space="preserve">При этом я не хочу быть махровым постановщиком задач. </w:t>
            </w:r>
            <w:r w:rsidRPr="00BB20A3">
              <w:t xml:space="preserve">Мне интересно погружаться в предметную область, </w:t>
            </w:r>
            <w:r>
              <w:t>изучать</w:t>
            </w:r>
            <w:r w:rsidRPr="00BB20A3">
              <w:t xml:space="preserve"> в возможностях AI, работать вместе с разработчиками и при необходимости брать на себя задачи за пределами своей основной зоны ответственности</w:t>
            </w:r>
            <w:r>
              <w:t xml:space="preserve">, думаю, </w:t>
            </w:r>
            <w:proofErr w:type="gramStart"/>
            <w:r>
              <w:t>что  могу</w:t>
            </w:r>
            <w:proofErr w:type="gramEnd"/>
            <w:r>
              <w:t xml:space="preserve"> справиться с задачами, связанными с визуальным восприятием интерфейса, так как у меня есть опыт работы архитектором за границами </w:t>
            </w:r>
            <w:r>
              <w:rPr>
                <w:lang w:val="en-US"/>
              </w:rPr>
              <w:t>SCHOOL</w:t>
            </w:r>
            <w:r w:rsidRPr="00BB20A3">
              <w:t>21</w:t>
            </w:r>
            <w:r>
              <w:t>.</w:t>
            </w:r>
          </w:p>
        </w:tc>
      </w:tr>
      <w:tr w:rsidR="00683EC4" w:rsidRPr="00683EC4" w14:paraId="1D38BCC4" w14:textId="77777777" w:rsidTr="00683EC4">
        <w:tc>
          <w:tcPr>
            <w:tcW w:w="362" w:type="dxa"/>
          </w:tcPr>
          <w:p w14:paraId="326B5169" w14:textId="2A022A0F" w:rsidR="00683EC4" w:rsidRPr="00683EC4" w:rsidRDefault="00683EC4" w:rsidP="00D96EDC">
            <w:pPr>
              <w:rPr>
                <w:rFonts w:ascii="Calibri" w:eastAsia="Calibri" w:hAnsi="Calibri" w:cs="Calibri"/>
                <w:color w:val="000000"/>
              </w:rPr>
            </w:pPr>
            <w:r w:rsidRPr="00683EC4"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4200" w:type="dxa"/>
          </w:tcPr>
          <w:p w14:paraId="5A1EFA24" w14:textId="2C3D7130" w:rsidR="00683EC4" w:rsidRPr="00683EC4" w:rsidRDefault="00683EC4" w:rsidP="00D96EDC">
            <w:pPr>
              <w:rPr>
                <w:rFonts w:ascii="Calibri" w:eastAsia="Calibri" w:hAnsi="Calibri" w:cs="Calibri"/>
                <w:color w:val="000000"/>
              </w:rPr>
            </w:pPr>
            <w:r w:rsidRPr="00683EC4">
              <w:rPr>
                <w:rFonts w:ascii="Calibri" w:eastAsia="Calibri" w:hAnsi="Calibri" w:cs="Calibri"/>
                <w:color w:val="000000"/>
              </w:rPr>
              <w:t>Сколько времени в неделю ты готов(а) уделять проекту и в течение какого периода?</w:t>
            </w:r>
          </w:p>
        </w:tc>
        <w:tc>
          <w:tcPr>
            <w:tcW w:w="10577" w:type="dxa"/>
          </w:tcPr>
          <w:p w14:paraId="716F1E7A" w14:textId="0538E2B5" w:rsidR="00683EC4" w:rsidRPr="00BB20A3" w:rsidRDefault="00BB20A3" w:rsidP="00D96EDC">
            <w:pPr>
              <w:rPr>
                <w:rFonts w:ascii="Calibri" w:eastAsia="Calibri" w:hAnsi="Calibri" w:cs="Calibri"/>
                <w:color w:val="000000"/>
              </w:rPr>
            </w:pPr>
            <w:r w:rsidRPr="00BB20A3">
              <w:rPr>
                <w:rFonts w:ascii="Calibri" w:eastAsia="Calibri" w:hAnsi="Calibri" w:cs="Calibri"/>
                <w:color w:val="000000"/>
              </w:rPr>
              <w:t xml:space="preserve">35-40 </w:t>
            </w:r>
            <w:r>
              <w:rPr>
                <w:rFonts w:ascii="Calibri" w:eastAsia="Calibri" w:hAnsi="Calibri" w:cs="Calibri"/>
                <w:color w:val="000000"/>
              </w:rPr>
              <w:t xml:space="preserve">часов, начиная </w:t>
            </w:r>
            <w:r w:rsidRPr="00BB20A3">
              <w:rPr>
                <w:rFonts w:ascii="Calibri" w:eastAsia="Calibri" w:hAnsi="Calibri" w:cs="Calibri"/>
                <w:color w:val="000000"/>
              </w:rPr>
              <w:t>~</w:t>
            </w:r>
            <w:r>
              <w:rPr>
                <w:rFonts w:ascii="Calibri" w:eastAsia="Calibri" w:hAnsi="Calibri" w:cs="Calibri"/>
                <w:color w:val="000000"/>
                <w:lang w:val="en-US"/>
              </w:rPr>
              <w:t>c</w:t>
            </w:r>
            <w:r w:rsidRPr="00BB20A3">
              <w:rPr>
                <w:rFonts w:ascii="Calibri" w:eastAsia="Calibri" w:hAnsi="Calibri" w:cs="Calibri"/>
                <w:color w:val="000000"/>
              </w:rPr>
              <w:t xml:space="preserve"> 25 </w:t>
            </w:r>
            <w:r>
              <w:rPr>
                <w:rFonts w:ascii="Calibri" w:eastAsia="Calibri" w:hAnsi="Calibri" w:cs="Calibri"/>
                <w:color w:val="000000"/>
              </w:rPr>
              <w:t>октября, так как на текущий момент не имею постоянной работы.</w:t>
            </w:r>
          </w:p>
        </w:tc>
      </w:tr>
    </w:tbl>
    <w:p w14:paraId="0E2B7E02" w14:textId="77777777" w:rsidR="00683EC4" w:rsidRPr="00683EC4" w:rsidRDefault="00683EC4" w:rsidP="00683EC4"/>
    <w:sectPr w:rsidR="00683EC4" w:rsidRPr="00683EC4" w:rsidSect="00B23684">
      <w:pgSz w:w="16838" w:h="11906" w:orient="landscape"/>
      <w:pgMar w:top="490" w:right="628" w:bottom="406" w:left="93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1BD"/>
    <w:multiLevelType w:val="hybridMultilevel"/>
    <w:tmpl w:val="3A0EA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27F75"/>
    <w:multiLevelType w:val="hybridMultilevel"/>
    <w:tmpl w:val="D3887E9A"/>
    <w:lvl w:ilvl="0" w:tplc="B1244C9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06067"/>
    <w:multiLevelType w:val="multilevel"/>
    <w:tmpl w:val="21D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738EF"/>
    <w:multiLevelType w:val="hybridMultilevel"/>
    <w:tmpl w:val="5204D5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3022D"/>
    <w:multiLevelType w:val="hybridMultilevel"/>
    <w:tmpl w:val="53E8552A"/>
    <w:lvl w:ilvl="0" w:tplc="C62AB720">
      <w:start w:val="1"/>
      <w:numFmt w:val="decimal"/>
      <w:lvlText w:val="%1."/>
      <w:lvlJc w:val="left"/>
      <w:pPr>
        <w:ind w:left="640" w:hanging="400"/>
      </w:pPr>
      <w:rPr>
        <w:b/>
        <w:bCs/>
        <w:color w:val="1A5276"/>
      </w:rPr>
    </w:lvl>
    <w:lvl w:ilvl="1" w:tplc="F258ADF6">
      <w:numFmt w:val="decimal"/>
      <w:lvlText w:val=""/>
      <w:lvlJc w:val="left"/>
    </w:lvl>
    <w:lvl w:ilvl="2" w:tplc="60C85A50">
      <w:numFmt w:val="decimal"/>
      <w:lvlText w:val=""/>
      <w:lvlJc w:val="left"/>
    </w:lvl>
    <w:lvl w:ilvl="3" w:tplc="22265640">
      <w:numFmt w:val="decimal"/>
      <w:lvlText w:val=""/>
      <w:lvlJc w:val="left"/>
    </w:lvl>
    <w:lvl w:ilvl="4" w:tplc="6DFCCE44">
      <w:numFmt w:val="decimal"/>
      <w:lvlText w:val=""/>
      <w:lvlJc w:val="left"/>
    </w:lvl>
    <w:lvl w:ilvl="5" w:tplc="B6127514">
      <w:numFmt w:val="decimal"/>
      <w:lvlText w:val=""/>
      <w:lvlJc w:val="left"/>
    </w:lvl>
    <w:lvl w:ilvl="6" w:tplc="017C5858">
      <w:numFmt w:val="decimal"/>
      <w:lvlText w:val=""/>
      <w:lvlJc w:val="left"/>
    </w:lvl>
    <w:lvl w:ilvl="7" w:tplc="8AD80850">
      <w:numFmt w:val="decimal"/>
      <w:lvlText w:val=""/>
      <w:lvlJc w:val="left"/>
    </w:lvl>
    <w:lvl w:ilvl="8" w:tplc="3910A096">
      <w:numFmt w:val="decimal"/>
      <w:lvlText w:val=""/>
      <w:lvlJc w:val="left"/>
    </w:lvl>
  </w:abstractNum>
  <w:abstractNum w:abstractNumId="5" w15:restartNumberingAfterBreak="0">
    <w:nsid w:val="63B73DDC"/>
    <w:multiLevelType w:val="hybridMultilevel"/>
    <w:tmpl w:val="F9B2D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85724">
    <w:abstractNumId w:val="5"/>
  </w:num>
  <w:num w:numId="2" w16cid:durableId="762607678">
    <w:abstractNumId w:val="3"/>
  </w:num>
  <w:num w:numId="3" w16cid:durableId="2012296650">
    <w:abstractNumId w:val="4"/>
    <w:lvlOverride w:ilvl="0">
      <w:startOverride w:val="1"/>
    </w:lvlOverride>
  </w:num>
  <w:num w:numId="4" w16cid:durableId="1763455998">
    <w:abstractNumId w:val="1"/>
  </w:num>
  <w:num w:numId="5" w16cid:durableId="1543592967">
    <w:abstractNumId w:val="2"/>
  </w:num>
  <w:num w:numId="6" w16cid:durableId="219366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78"/>
    <w:rsid w:val="0000200D"/>
    <w:rsid w:val="000F7AE5"/>
    <w:rsid w:val="00110CA9"/>
    <w:rsid w:val="00134CFE"/>
    <w:rsid w:val="00246CF6"/>
    <w:rsid w:val="002E2CF2"/>
    <w:rsid w:val="00481E2E"/>
    <w:rsid w:val="00487081"/>
    <w:rsid w:val="00533093"/>
    <w:rsid w:val="00631B73"/>
    <w:rsid w:val="00683EC4"/>
    <w:rsid w:val="00714568"/>
    <w:rsid w:val="008F405E"/>
    <w:rsid w:val="00980183"/>
    <w:rsid w:val="00A25F15"/>
    <w:rsid w:val="00A36603"/>
    <w:rsid w:val="00AD4B21"/>
    <w:rsid w:val="00B16796"/>
    <w:rsid w:val="00B23684"/>
    <w:rsid w:val="00B506B4"/>
    <w:rsid w:val="00B633F5"/>
    <w:rsid w:val="00BA70D5"/>
    <w:rsid w:val="00BB20A3"/>
    <w:rsid w:val="00C51DDE"/>
    <w:rsid w:val="00C654F9"/>
    <w:rsid w:val="00CE0F0F"/>
    <w:rsid w:val="00D072CC"/>
    <w:rsid w:val="00DD733F"/>
    <w:rsid w:val="00E94703"/>
    <w:rsid w:val="00EB6F38"/>
    <w:rsid w:val="00F00D78"/>
    <w:rsid w:val="00F13E26"/>
    <w:rsid w:val="00F8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F78D7"/>
  <w15:chartTrackingRefBased/>
  <w15:docId w15:val="{5BEEEE20-3E82-4087-8204-CFFBF2F5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9FB"/>
  </w:style>
  <w:style w:type="paragraph" w:styleId="1">
    <w:name w:val="heading 1"/>
    <w:basedOn w:val="a"/>
    <w:next w:val="a"/>
    <w:link w:val="10"/>
    <w:uiPriority w:val="9"/>
    <w:qFormat/>
    <w:rsid w:val="00F00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0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0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0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00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0D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0D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0D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0D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0D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0D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0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0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0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0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0D78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F00D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0D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0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0D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0D7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00D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EB6F3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4D09A-D0B2-456F-80FC-4CCCDD276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11</Pages>
  <Words>3792</Words>
  <Characters>21620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Симагина</dc:creator>
  <cp:keywords/>
  <dc:description/>
  <cp:lastModifiedBy>Мария Симагина</cp:lastModifiedBy>
  <cp:revision>3</cp:revision>
  <dcterms:created xsi:type="dcterms:W3CDTF">2026-09-27T19:51:00Z</dcterms:created>
  <dcterms:modified xsi:type="dcterms:W3CDTF">2026-09-29T11:53:00Z</dcterms:modified>
</cp:coreProperties>
</file>