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2AE95F" w14:textId="77777777" w:rsidR="002E32DE" w:rsidRDefault="002E32DE" w:rsidP="002E32DE">
      <w:pPr>
        <w:pStyle w:val="Heading2"/>
        <w:jc w:val="center"/>
        <w:rPr>
          <w:b/>
          <w:bCs/>
          <w:sz w:val="32"/>
          <w:u w:val="single"/>
        </w:rPr>
      </w:pPr>
      <w:bookmarkStart w:id="0" w:name="_Toc51398742"/>
      <w:r>
        <w:rPr>
          <w:b/>
          <w:bCs/>
          <w:sz w:val="32"/>
          <w:u w:val="single"/>
        </w:rPr>
        <w:t>Requirements</w:t>
      </w:r>
      <w:bookmarkEnd w:id="0"/>
    </w:p>
    <w:p w14:paraId="3A47BF2C" w14:textId="77777777" w:rsidR="002E32DE" w:rsidRDefault="002E32DE" w:rsidP="002E32DE">
      <w:pPr>
        <w:pStyle w:val="Heading3"/>
        <w:ind w:firstLine="0"/>
        <w:rPr>
          <w:rFonts w:ascii="Cambria" w:hAnsi="Cambria"/>
          <w:b/>
          <w:color w:val="auto"/>
        </w:rPr>
      </w:pPr>
      <w:r>
        <w:rPr>
          <w:rFonts w:ascii="Cambria" w:hAnsi="Cambria"/>
          <w:b/>
          <w:color w:val="auto"/>
        </w:rPr>
        <w:t>High Level Requirements</w:t>
      </w:r>
    </w:p>
    <w:p w14:paraId="6D7DD6C5" w14:textId="77777777" w:rsidR="002E32DE" w:rsidRDefault="002E32DE" w:rsidP="002E32DE">
      <w:pPr>
        <w:rPr>
          <w:rFonts w:ascii="Calibri" w:hAnsi="Calibri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356"/>
        <w:gridCol w:w="7298"/>
      </w:tblGrid>
      <w:tr w:rsidR="002E32DE" w14:paraId="6B9060FE" w14:textId="77777777" w:rsidTr="002E32DE">
        <w:trPr>
          <w:trHeight w:val="428"/>
        </w:trPr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530F7" w14:textId="77777777" w:rsidR="002E32DE" w:rsidRDefault="002E32DE">
            <w:pPr>
              <w:pStyle w:val="NoSpacing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/>
                <w:b/>
                <w:bCs/>
                <w:sz w:val="24"/>
              </w:rPr>
              <w:t>ID</w:t>
            </w:r>
          </w:p>
        </w:tc>
        <w:tc>
          <w:tcPr>
            <w:tcW w:w="7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42EB3" w14:textId="77777777" w:rsidR="002E32DE" w:rsidRDefault="002E32DE">
            <w:pPr>
              <w:pStyle w:val="NoSpacing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/>
                <w:b/>
                <w:bCs/>
                <w:sz w:val="24"/>
              </w:rPr>
              <w:t>Description</w:t>
            </w:r>
          </w:p>
        </w:tc>
      </w:tr>
      <w:tr w:rsidR="002E32DE" w14:paraId="4FC5A4BD" w14:textId="77777777" w:rsidTr="002E32DE">
        <w:trPr>
          <w:trHeight w:val="428"/>
        </w:trPr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5D38E" w14:textId="77777777" w:rsidR="002E32DE" w:rsidRDefault="002E32DE">
            <w:pPr>
              <w:pStyle w:val="NoSpacing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H01</w:t>
            </w:r>
          </w:p>
        </w:tc>
        <w:tc>
          <w:tcPr>
            <w:tcW w:w="7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1BBFD" w14:textId="312DC6C7" w:rsidR="002E32DE" w:rsidRDefault="002E32DE">
            <w:pPr>
              <w:pStyle w:val="NoSpacing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To manage the operations of the blood bank</w:t>
            </w:r>
          </w:p>
        </w:tc>
      </w:tr>
      <w:tr w:rsidR="002E32DE" w14:paraId="44312395" w14:textId="77777777" w:rsidTr="002E32DE">
        <w:trPr>
          <w:trHeight w:val="401"/>
        </w:trPr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DB99A" w14:textId="77777777" w:rsidR="002E32DE" w:rsidRDefault="002E32DE">
            <w:pPr>
              <w:pStyle w:val="NoSpacing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H02</w:t>
            </w:r>
          </w:p>
        </w:tc>
        <w:tc>
          <w:tcPr>
            <w:tcW w:w="7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64C11" w14:textId="77CA06E2" w:rsidR="002E32DE" w:rsidRDefault="002E32DE">
            <w:pPr>
              <w:pStyle w:val="NoSpacing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 xml:space="preserve">To </w:t>
            </w:r>
            <w:r>
              <w:rPr>
                <w:rFonts w:ascii="Cambria" w:hAnsi="Cambria"/>
                <w:sz w:val="24"/>
              </w:rPr>
              <w:t>maintain the database of the donors</w:t>
            </w:r>
          </w:p>
        </w:tc>
      </w:tr>
    </w:tbl>
    <w:p w14:paraId="2C2EEB43" w14:textId="77777777" w:rsidR="002E32DE" w:rsidRDefault="002E32DE" w:rsidP="002E32DE">
      <w:pPr>
        <w:pStyle w:val="Heading3"/>
        <w:ind w:firstLine="0"/>
        <w:rPr>
          <w:rFonts w:ascii="Cambria" w:hAnsi="Cambria"/>
          <w:b/>
          <w:color w:val="auto"/>
        </w:rPr>
      </w:pPr>
    </w:p>
    <w:p w14:paraId="1F0444E8" w14:textId="77777777" w:rsidR="002E32DE" w:rsidRDefault="002E32DE" w:rsidP="002E32DE">
      <w:pPr>
        <w:pStyle w:val="Heading3"/>
        <w:ind w:firstLine="0"/>
        <w:rPr>
          <w:rFonts w:ascii="Cambria" w:hAnsi="Cambria"/>
          <w:b/>
          <w:color w:val="auto"/>
        </w:rPr>
      </w:pPr>
      <w:r>
        <w:rPr>
          <w:rFonts w:ascii="Cambria" w:hAnsi="Cambria"/>
          <w:b/>
          <w:color w:val="auto"/>
        </w:rPr>
        <w:t>Low Level Requirements</w:t>
      </w:r>
    </w:p>
    <w:p w14:paraId="01D42A6A" w14:textId="77777777" w:rsidR="002E32DE" w:rsidRDefault="002E32DE" w:rsidP="002E32DE">
      <w:pPr>
        <w:rPr>
          <w:rFonts w:ascii="Calibri" w:hAnsi="Calibri"/>
        </w:rPr>
      </w:pPr>
    </w:p>
    <w:tbl>
      <w:tblPr>
        <w:tblStyle w:val="TableGrid"/>
        <w:tblW w:w="8645" w:type="dxa"/>
        <w:tblInd w:w="0" w:type="dxa"/>
        <w:tblLook w:val="04A0" w:firstRow="1" w:lastRow="0" w:firstColumn="1" w:lastColumn="0" w:noHBand="0" w:noVBand="1"/>
      </w:tblPr>
      <w:tblGrid>
        <w:gridCol w:w="1182"/>
        <w:gridCol w:w="7463"/>
      </w:tblGrid>
      <w:tr w:rsidR="002E32DE" w14:paraId="0F0A19BF" w14:textId="77777777" w:rsidTr="002E32DE">
        <w:trPr>
          <w:trHeight w:val="482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BC57A" w14:textId="77777777" w:rsidR="002E32DE" w:rsidRDefault="002E32DE">
            <w:pPr>
              <w:pStyle w:val="NoSpacing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/>
                <w:b/>
                <w:bCs/>
                <w:sz w:val="24"/>
              </w:rPr>
              <w:t>ID</w:t>
            </w:r>
          </w:p>
        </w:tc>
        <w:tc>
          <w:tcPr>
            <w:tcW w:w="7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3B02B" w14:textId="77777777" w:rsidR="002E32DE" w:rsidRDefault="002E32DE">
            <w:pPr>
              <w:pStyle w:val="NoSpacing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/>
                <w:b/>
                <w:bCs/>
                <w:sz w:val="24"/>
              </w:rPr>
              <w:t>Description</w:t>
            </w:r>
          </w:p>
        </w:tc>
      </w:tr>
      <w:tr w:rsidR="002E32DE" w14:paraId="5DF199A9" w14:textId="77777777" w:rsidTr="002E32DE">
        <w:trPr>
          <w:trHeight w:val="482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A69BD" w14:textId="77777777" w:rsidR="002E32DE" w:rsidRDefault="002E32DE">
            <w:pPr>
              <w:pStyle w:val="NoSpacing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H01_L01</w:t>
            </w:r>
          </w:p>
        </w:tc>
        <w:tc>
          <w:tcPr>
            <w:tcW w:w="7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737BA" w14:textId="51D08A68" w:rsidR="002E32DE" w:rsidRDefault="002E32DE">
            <w:pPr>
              <w:pStyle w:val="NoSpacing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 xml:space="preserve">To </w:t>
            </w:r>
            <w:r>
              <w:rPr>
                <w:rFonts w:ascii="Cambria" w:hAnsi="Cambria"/>
                <w:sz w:val="24"/>
              </w:rPr>
              <w:t>add a new donor to the database</w:t>
            </w:r>
          </w:p>
        </w:tc>
      </w:tr>
      <w:tr w:rsidR="002E32DE" w14:paraId="05F6F144" w14:textId="77777777" w:rsidTr="002E32DE">
        <w:trPr>
          <w:trHeight w:val="482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0BFFD" w14:textId="77777777" w:rsidR="002E32DE" w:rsidRDefault="002E32DE">
            <w:pPr>
              <w:pStyle w:val="NoSpacing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H01_L02</w:t>
            </w:r>
          </w:p>
        </w:tc>
        <w:tc>
          <w:tcPr>
            <w:tcW w:w="7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20D59" w14:textId="27EFDA05" w:rsidR="002E32DE" w:rsidRDefault="002E32DE">
            <w:pPr>
              <w:pStyle w:val="NoSpacing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 xml:space="preserve">To </w:t>
            </w:r>
            <w:r>
              <w:rPr>
                <w:rFonts w:ascii="Cambria" w:hAnsi="Cambria"/>
                <w:sz w:val="24"/>
              </w:rPr>
              <w:t>modify the details of an existing donor</w:t>
            </w:r>
          </w:p>
        </w:tc>
      </w:tr>
      <w:tr w:rsidR="002E32DE" w14:paraId="7D9FFF6E" w14:textId="77777777" w:rsidTr="002E32DE">
        <w:trPr>
          <w:trHeight w:val="482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280B0" w14:textId="77777777" w:rsidR="002E32DE" w:rsidRDefault="002E32DE">
            <w:pPr>
              <w:pStyle w:val="NoSpacing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H01_L03</w:t>
            </w:r>
          </w:p>
        </w:tc>
        <w:tc>
          <w:tcPr>
            <w:tcW w:w="7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FC89D" w14:textId="1CE689A1" w:rsidR="002E32DE" w:rsidRDefault="002E32DE">
            <w:pPr>
              <w:pStyle w:val="NoSpacing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 xml:space="preserve">To </w:t>
            </w:r>
            <w:r>
              <w:rPr>
                <w:rFonts w:ascii="Cambria" w:hAnsi="Cambria"/>
                <w:sz w:val="24"/>
              </w:rPr>
              <w:t>search for a donor</w:t>
            </w:r>
          </w:p>
        </w:tc>
      </w:tr>
      <w:tr w:rsidR="002E32DE" w14:paraId="031FB9DE" w14:textId="77777777" w:rsidTr="002E32DE">
        <w:trPr>
          <w:trHeight w:val="482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68CF3" w14:textId="3F8B3693" w:rsidR="002E32DE" w:rsidRDefault="002E32DE">
            <w:pPr>
              <w:pStyle w:val="NoSpacing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H02_L0</w:t>
            </w:r>
            <w:r>
              <w:rPr>
                <w:rFonts w:ascii="Cambria" w:hAnsi="Cambria"/>
                <w:sz w:val="24"/>
              </w:rPr>
              <w:t>4</w:t>
            </w:r>
          </w:p>
        </w:tc>
        <w:tc>
          <w:tcPr>
            <w:tcW w:w="7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A280F" w14:textId="3D8E5122" w:rsidR="002E32DE" w:rsidRDefault="002E32DE">
            <w:pPr>
              <w:pStyle w:val="NoSpacing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To list the donors in the database</w:t>
            </w:r>
          </w:p>
        </w:tc>
      </w:tr>
      <w:tr w:rsidR="002E32DE" w14:paraId="3D920B8E" w14:textId="77777777" w:rsidTr="002E32DE">
        <w:trPr>
          <w:trHeight w:val="482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A3B22" w14:textId="16DADBA6" w:rsidR="002E32DE" w:rsidRDefault="002E32DE">
            <w:pPr>
              <w:pStyle w:val="NoSpacing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H02_L0</w:t>
            </w:r>
            <w:r>
              <w:rPr>
                <w:rFonts w:ascii="Cambria" w:hAnsi="Cambria"/>
                <w:sz w:val="24"/>
              </w:rPr>
              <w:t>5</w:t>
            </w:r>
          </w:p>
        </w:tc>
        <w:tc>
          <w:tcPr>
            <w:tcW w:w="7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B7E1E" w14:textId="14A058FB" w:rsidR="002E32DE" w:rsidRDefault="002E32DE">
            <w:pPr>
              <w:pStyle w:val="NoSpacing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 xml:space="preserve">To </w:t>
            </w:r>
            <w:r>
              <w:rPr>
                <w:rFonts w:ascii="Cambria" w:hAnsi="Cambria"/>
                <w:sz w:val="24"/>
              </w:rPr>
              <w:t>delete a particular donor</w:t>
            </w:r>
          </w:p>
        </w:tc>
      </w:tr>
    </w:tbl>
    <w:p w14:paraId="5085FF3C" w14:textId="14B9806D" w:rsidR="005035E2" w:rsidRPr="002E32DE" w:rsidRDefault="005035E2">
      <w:pPr>
        <w:rPr>
          <w:lang w:val="en-US"/>
        </w:rPr>
      </w:pPr>
    </w:p>
    <w:sectPr w:rsidR="005035E2" w:rsidRPr="002E32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2DE"/>
    <w:rsid w:val="002E32DE"/>
    <w:rsid w:val="00503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FD23D"/>
  <w15:chartTrackingRefBased/>
  <w15:docId w15:val="{BEE13219-B77F-429F-9215-95D2E2D57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40"/>
        <w:szCs w:val="22"/>
        <w:lang w:val="en-IN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semiHidden/>
    <w:unhideWhenUsed/>
    <w:qFormat/>
    <w:rsid w:val="002E32DE"/>
    <w:pPr>
      <w:spacing w:before="200" w:after="80" w:line="240" w:lineRule="auto"/>
      <w:outlineLvl w:val="1"/>
    </w:pPr>
    <w:rPr>
      <w:rFonts w:ascii="Cambria" w:eastAsia="Times New Roman" w:hAnsi="Cambria" w:cs="Times New Roman"/>
      <w:sz w:val="24"/>
      <w:szCs w:val="24"/>
      <w:lang w:val="en-US" w:bidi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32DE"/>
    <w:pPr>
      <w:keepNext/>
      <w:keepLines/>
      <w:spacing w:before="40" w:after="0" w:line="240" w:lineRule="auto"/>
      <w:ind w:firstLine="36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2E32DE"/>
    <w:rPr>
      <w:rFonts w:ascii="Cambria" w:eastAsia="Times New Roman" w:hAnsi="Cambria" w:cs="Times New Roman"/>
      <w:sz w:val="24"/>
      <w:szCs w:val="24"/>
      <w:lang w:val="en-US" w:bidi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32D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bidi="en-US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2E32DE"/>
    <w:rPr>
      <w:rFonts w:ascii="Calibri" w:eastAsia="Times New Roman" w:hAnsi="Calibri" w:cs="Times New Roman"/>
      <w:lang w:val="en-US" w:bidi="en-US"/>
    </w:rPr>
  </w:style>
  <w:style w:type="paragraph" w:styleId="NoSpacing">
    <w:name w:val="No Spacing"/>
    <w:basedOn w:val="Normal"/>
    <w:link w:val="NoSpacingChar"/>
    <w:uiPriority w:val="1"/>
    <w:qFormat/>
    <w:rsid w:val="002E32DE"/>
    <w:pPr>
      <w:spacing w:after="0" w:line="240" w:lineRule="auto"/>
    </w:pPr>
    <w:rPr>
      <w:rFonts w:ascii="Calibri" w:eastAsia="Times New Roman" w:hAnsi="Calibri" w:cs="Times New Roman"/>
      <w:lang w:val="en-US" w:bidi="en-US"/>
    </w:rPr>
  </w:style>
  <w:style w:type="table" w:styleId="TableGrid">
    <w:name w:val="Table Grid"/>
    <w:basedOn w:val="TableNormal"/>
    <w:uiPriority w:val="39"/>
    <w:rsid w:val="002E32DE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en-US" w:bidi="ar-S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82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Teres</dc:creator>
  <cp:keywords/>
  <dc:description/>
  <cp:lastModifiedBy>Maria Teres</cp:lastModifiedBy>
  <cp:revision>1</cp:revision>
  <dcterms:created xsi:type="dcterms:W3CDTF">2020-10-08T16:37:00Z</dcterms:created>
  <dcterms:modified xsi:type="dcterms:W3CDTF">2020-10-08T16:43:00Z</dcterms:modified>
</cp:coreProperties>
</file>