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6A34A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🎓  ENFOCATEMAS</w:t>
      </w:r>
    </w:p>
    <w:p>
      <w:pPr>
        <w:spacing w:after="100" w:before="100"/>
      </w:pPr>
    </w:p>
    <w:p>
      <w:pPr>
        <w:shd w:fill="DCFCE7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PROGRAMAS CERTIFICADOS</w:t>
      </w:r>
    </w:p>
    <w:p>
      <w:pPr>
        <w:spacing w:after="60" w:before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16A34A"/>
          <w:sz w:val="30"/>
          <w:szCs w:val="30"/>
        </w:rPr>
        <w:t xml:space="preserve">✅  Tu certificado, tu pasaporte al éxito  ✅</w:t>
      </w:r>
    </w:p>
    <w:p>
      <w:pPr>
        <w:spacing w:after="80" w:before="80"/>
      </w:pPr>
    </w:p>
    <w:p>
      <w:pPr>
        <w:pBdr>
          <w:bottom w:val="single" w:color="16A34A" w:sz="12" w:space="1"/>
        </w:pBdr>
        <w:spacing w:after="0" w:before="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Nuestras certificaciones están avaladas por</w:t>
      </w:r>
    </w:p>
    <w:p>
      <w:pPr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instituciones reconocidas que potencian</w:t>
      </w:r>
    </w:p>
    <w:p>
      <w:pPr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tu perfil profesional y abren nuevas oportunidades.</w:t>
      </w:r>
    </w:p>
    <w:p>
      <w:pPr>
        <w:spacing w:after="80"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C6B"/>
          <w:sz w:val="26"/>
          <w:szCs w:val="26"/>
        </w:rPr>
        <w:t xml:space="preserve">📌  Programas disponibles:</w:t>
      </w:r>
    </w:p>
    <w:p>
      <w:pPr>
        <w:spacing w:after="40" w:before="60"/>
      </w:pPr>
    </w:p>
    <w:p>
      <w:pPr>
        <w:shd w:fill="DCFCE7" w:val="clear"/>
        <w:spacing w:after="40" w:before="100"/>
        <w:jc w:val="center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🗣  Inglés — 8 meses  |  Todos los niveles</w:t>
      </w:r>
    </w:p>
    <w:p>
      <w:pPr>
        <w:shd w:fill="DBEAFE" w:val="clear"/>
        <w:spacing w:after="100" w:before="4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🤖  Herramientas Digitales con IA — 7 meses  |  Nivel Intermedio</w:t>
      </w:r>
    </w:p>
    <w:p>
      <w:pPr>
        <w:spacing w:after="60" w:before="80"/>
      </w:pPr>
    </w:p>
    <w:p>
      <w:pPr>
        <w:pBdr>
          <w:bottom w:val="single" w:color="16A34A" w:sz="12" w:space="1"/>
        </w:pBdr>
        <w:spacing w:after="0" w:before="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✓ Sin cuotas ocultas   ✓ Certificación incluida   ✓ Soporte 24/7</w:t>
      </w: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🌐  www.enfocatemas.org</w:t>
      </w:r>
    </w:p>
    <w:p>
      <w:pPr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📞  +57 302 8276259</w:t>
      </w:r>
    </w:p>
    <w:p>
      <w:pPr>
        <w:spacing w:after="60" w:before="80"/>
      </w:pPr>
    </w:p>
    <w:p>
      <w:pPr>
        <w:shd w:fill="16A34A" w:val="clear"/>
        <w:spacing w:after="120" w:before="120"/>
        <w:jc w:val="center"/>
      </w:pPr>
      <w:r>
        <w:rPr>
          <w:rFonts w:ascii="Arial" w:cs="Arial" w:eastAsia="Arial" w:hAnsi="Arial"/>
          <w:color w:val="FFFFFF"/>
          <w:sz w:val="18"/>
          <w:szCs w:val="18"/>
        </w:rPr>
        <w:t xml:space="preserve">© 2024 ENFOCATEMAS — Todos los derechos reservados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2026-04-09T13:52:48.274Z</dcterms:created>
  <dcterms:modified xsi:type="dcterms:W3CDTF">2026-04-09T13:52:48.274Z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