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7B91A" w14:textId="5F718CA1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 xml:space="preserve"> Баллы Добра — полное описание социально значимого сервиса</w:t>
      </w:r>
    </w:p>
    <w:p w14:paraId="4B7FD73F" w14:textId="222CEE15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 xml:space="preserve"> 1. Общая концепция</w:t>
      </w:r>
    </w:p>
    <w:p w14:paraId="534FC2A1" w14:textId="30B65D31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>«Баллы Добра» — это цифровая платформа для мотивации детей и подростков к учебной, творческой, спортивной и общественной деятельности. Сервис позволяет преобразовывать подтверждённые достижения (дипломы, сертификаты, грамоты, волонтёрские часы) в виртуальные баллы. Накопленные баллы можно обменивать на реальные поощрения: путёвки в летние лагеря, экскурсии, образовательные мастер-классы, квесты и сувенирную продукцию.</w:t>
      </w:r>
    </w:p>
    <w:p w14:paraId="2AB5EDEB" w14:textId="5F21F82A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>Ключевое отличие от существующих систем (например, «Артек») — децентрализованный и круглогодичный характер: ребёнок самостоятельно накапливает баллы и сам выбирает, на что их потратить. Система полностью прозрачна — каждый участник видит свой текущий баланс и сколько баллов не хватает до выбранной цели.</w:t>
      </w:r>
    </w:p>
    <w:p w14:paraId="467D1258" w14:textId="353A5B85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 xml:space="preserve"> 2. Целевая аудитория</w:t>
      </w:r>
    </w:p>
    <w:p w14:paraId="4735A44B" w14:textId="77777777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>- Дети и подростки в возрасте от 6 до 17 лет</w:t>
      </w:r>
    </w:p>
    <w:p w14:paraId="6FECA16B" w14:textId="77777777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>- Родители (законные представители), которые могут подтверждать достижения и управлять учётной записью ребёнка</w:t>
      </w:r>
    </w:p>
    <w:p w14:paraId="63F96D58" w14:textId="77777777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>- Организаторы детского отдыха и дополнительного образования: летние лагеря, музеи, планетарии, квест-комнаты, центры дополнительного образования</w:t>
      </w:r>
    </w:p>
    <w:p w14:paraId="2FD319A5" w14:textId="1B50FD2B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>- Администраторы и модераторы платформы</w:t>
      </w:r>
    </w:p>
    <w:p w14:paraId="17A6200A" w14:textId="0D0D0E66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 xml:space="preserve"> 3. Структура веб-сайта (страницы)</w:t>
      </w:r>
    </w:p>
    <w:p w14:paraId="24029204" w14:textId="48EE263D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>Главная страница — приветствие с именем пользователя, крупное отображение текущего баланса баллов, блок рекомендуемых предложений (лагеря, экскурсии, мастер-классы, мерч), краткая инструкция «Как это работает», кнопки перехода к основным разделам.</w:t>
      </w:r>
    </w:p>
    <w:p w14:paraId="04326215" w14:textId="533B099E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>Личный кабинет ребёнка — редактирование личных данных (ФИО, школа, класс, город, телефон родителя), отображение баланса, таблица истории начислений и списаний баллов, список всех загруженных достижений с возможностью просмотра статуса, активные бронирования.</w:t>
      </w:r>
    </w:p>
    <w:p w14:paraId="65FD23F6" w14:textId="1AECC951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>Страница добавления достижения — форма для загрузки дипломов и сертификатов с выбором категории (наука, спорт, искусство, волонтёрство), уровня (школьный, городской, региональный, всероссийский, международный) и результата (победитель, призёр, участник). После отправки достижение получает статус «На проверке».</w:t>
      </w:r>
    </w:p>
    <w:p w14:paraId="741BD3F0" w14:textId="08F3F6E1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 xml:space="preserve">Каталог предложений — список доступных для обмена наград с фильтрацией по типу (лагеря, экскурсии, мастер-классы, квесты, мерч), городу, возрасту и стоимости в </w:t>
      </w:r>
      <w:r w:rsidRPr="00A55E76">
        <w:rPr>
          <w:rFonts w:ascii="Times New Roman" w:hAnsi="Times New Roman" w:cs="Times New Roman"/>
          <w:sz w:val="24"/>
          <w:szCs w:val="24"/>
        </w:rPr>
        <w:lastRenderedPageBreak/>
        <w:t>баллах. Каждая карточка содержит название, описание, стоимость, количество свободных мест и кнопку обмена.</w:t>
      </w:r>
    </w:p>
    <w:p w14:paraId="3D72C81C" w14:textId="77777777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>Страница обмена — при нажатии кнопки «Обменять» система проверяет баланс и наличие мест. При успехе списываются баллы, создаётся бронирование, генерируется QR-код и электронный билет с указанием даты, времени, места проведения и контактов организатора.</w:t>
      </w:r>
    </w:p>
    <w:p w14:paraId="29A11135" w14:textId="7773A41F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>Страница мероприятия — подробная информация о лагере или экскурсии: программа, расписание, адрес с картой, требования к возрасту, варианты участия, отзывы других детей, форма связи с организатором.</w:t>
      </w:r>
    </w:p>
    <w:p w14:paraId="4AEC9A21" w14:textId="2A6C442E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>Страница «Как заработать баллы» — таблица с примерами достижений и соответствующими баллами, интерактивный калькулятор, список активных челленджей (прочитать 5 книг за месяц, сдать макулатуру, помочь однокласснику).</w:t>
      </w:r>
    </w:p>
    <w:p w14:paraId="7DE2CCAC" w14:textId="16806990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>Рейтинг и доска почёта — топ детей по общему количеству баллов за всё время, за неделю и за месяц. Просмотр профилей возможен только с согласия участника и без личных контактов.</w:t>
      </w:r>
    </w:p>
    <w:p w14:paraId="36747E7E" w14:textId="575E6C6A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>Административная панель — модерация загруженных достижений (подтвердить или отклонить с комментарием), добавление новых лагерей и экскурсий в каталог, редактирование квот и стоимости, управление партнёрами, массовая рассылка уведомлений, формирование отчётов.</w:t>
      </w:r>
    </w:p>
    <w:p w14:paraId="0A25DB1E" w14:textId="5C71F3B3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 xml:space="preserve">Регистрация и вход — создание учётной записи с указанием </w:t>
      </w:r>
      <w:proofErr w:type="spellStart"/>
      <w:r w:rsidRPr="00A55E76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A55E76">
        <w:rPr>
          <w:rFonts w:ascii="Times New Roman" w:hAnsi="Times New Roman" w:cs="Times New Roman"/>
          <w:sz w:val="24"/>
          <w:szCs w:val="24"/>
        </w:rPr>
        <w:t>, пароля, ФИО, школы, класса, города. Вход по электронной почте и паролю. Роли пользователей: ребёнок, родитель, организатор.</w:t>
      </w:r>
    </w:p>
    <w:p w14:paraId="4EEEBD5F" w14:textId="1A9F0806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 xml:space="preserve"> 4. Принцип работы сервиса (пошаговая схема)</w:t>
      </w:r>
    </w:p>
    <w:p w14:paraId="3883E21C" w14:textId="62039A88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>Шаг 1. Регистрация — ребёнок или родитель создаёт учётную запись, указывает школу, класс, город. Родитель подтверждает согласие на обработку данных.</w:t>
      </w:r>
    </w:p>
    <w:p w14:paraId="4F794049" w14:textId="3F4C30C4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>Шаг 2. Добавление достижений — пользователь загружает скан диплома, сертификата или фотографию грамоты. Достижение получает статус «На проверке», баллы пока не начисляются.</w:t>
      </w:r>
    </w:p>
    <w:p w14:paraId="24090A49" w14:textId="68F7B57A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>Шаг 3. Модерация — администратор проверяет загруженное достижение. Если диплом подлинный и соответствует критериям, администратор одобряет его. Баллы автоматически начисляются на счёт ребёнка. Если достижение не соответствует требованиям, администратор отклоняет его с указанием причины.</w:t>
      </w:r>
    </w:p>
    <w:p w14:paraId="67E55AB6" w14:textId="01FA0734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>Шаг 4. Накопление баллов — баллы суммируются в личном кабинете. Они не сгорают со временем. Допускается объединение баллов нескольких детей одной семьи (функция «Семейный кошелёк»).</w:t>
      </w:r>
    </w:p>
    <w:p w14:paraId="7F9E73B7" w14:textId="6FF30F5C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lastRenderedPageBreak/>
        <w:t>Шаг 5. Выбор награды — пользователь переходит в каталог, применяет фильтры (тип, город, возраст, стоимость) и выбирает подходящее предложение.</w:t>
      </w:r>
    </w:p>
    <w:p w14:paraId="755884DE" w14:textId="5AA1227A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>Шаг 6. Обмен баллов — при нажатии кнопки «Обменять» система проверяет баланс и наличие свободных мест. При успешной проверке баллы списываются, создаётся бронирование и генерируется QR-код, который служит электронным билетом.</w:t>
      </w:r>
    </w:p>
    <w:p w14:paraId="5107D4F1" w14:textId="383E7A49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>Шаг 7. Посещение мероприятия — ребёнок приходит в лагерь, на экскурсию или мастер-класс, предъявляет называет номер бронирования. Организатор сканирует код в своей панели и подтверждает использование путёвки.</w:t>
      </w:r>
    </w:p>
    <w:p w14:paraId="23738632" w14:textId="4AD6A69D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>Шаг 8. Обратная связь — после посещения мероприятия пользователь может оставить отзыв с оценкой от 1 до 5. За каждый отзыв начисляются бонусные баллы (например, +5 баллов).</w:t>
      </w:r>
    </w:p>
    <w:p w14:paraId="21EFF871" w14:textId="6D312B69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 xml:space="preserve"> 5. Статусы достижений</w:t>
      </w:r>
    </w:p>
    <w:p w14:paraId="0E1ADD72" w14:textId="77777777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37AE2273" w14:textId="25026381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>- На проверке — достижение загружено, ожидает решения администратора, баллы не начислены.</w:t>
      </w:r>
    </w:p>
    <w:p w14:paraId="2E6C6CEC" w14:textId="382C03DC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>- Одобрено — администратор подтвердил достижение, баллы зачислены на счёт.</w:t>
      </w:r>
    </w:p>
    <w:p w14:paraId="4BE5B768" w14:textId="27C2B3BF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>- Отклонено — администратор отклонил достижение, указана причина отклонения, баллы не начислены.</w:t>
      </w:r>
    </w:p>
    <w:p w14:paraId="6545491D" w14:textId="737670A3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 xml:space="preserve"> 6. Система расчёта баллов</w:t>
      </w:r>
    </w:p>
    <w:p w14:paraId="2147F612" w14:textId="21CC1DA5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>Баллы рассчитываются автоматически при добавлении достижения по формуле: баллы = множитель уровня × множитель результата × 10.</w:t>
      </w:r>
    </w:p>
    <w:p w14:paraId="09A7886C" w14:textId="2E9A034E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>Множители уровня: школьный — 1, городской — 2, региональный — 4, всероссийский — 8, международный — 16.</w:t>
      </w:r>
    </w:p>
    <w:p w14:paraId="7D4BB572" w14:textId="657DA24C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>Множители результата: победитель (1 место) — 3, призёр (2–3 место) — 2, участник — 1.</w:t>
      </w:r>
    </w:p>
    <w:p w14:paraId="1CF9F24D" w14:textId="4C9B2343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>Пример расчёта: Всероссийская олимпиада (уровень 8), победитель (множитель 3) = 8 × 3 × 10 = 240 баллов. Городской конкурс, участник = 2 × 1 × 10 = 20 баллов.</w:t>
      </w:r>
    </w:p>
    <w:p w14:paraId="669D6200" w14:textId="76A497F4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 xml:space="preserve"> 7. Типы наград в каталоге</w:t>
      </w:r>
    </w:p>
    <w:p w14:paraId="3EC59123" w14:textId="5D5C76B4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>- Лагеря — летние IT-лагеря, спортивные смены, языковые программы.</w:t>
      </w:r>
    </w:p>
    <w:p w14:paraId="3C5DBE36" w14:textId="7208586D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>- Экскурсии — Московский Кремль, музеи, планетарии, обзорные туры.</w:t>
      </w:r>
    </w:p>
    <w:p w14:paraId="7356F6EE" w14:textId="52A36614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>- Мастер-классы — рисование 3D ручкой, программирование, робототехника.</w:t>
      </w:r>
    </w:p>
    <w:p w14:paraId="6A4BF614" w14:textId="5FE5E684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>- Квесты — командные приключенческие квест-комнаты.</w:t>
      </w:r>
    </w:p>
    <w:p w14:paraId="71A533EB" w14:textId="171879D2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>- Мерч — футболки, стикерпаки, кружки с символикой сервиса.</w:t>
      </w:r>
    </w:p>
    <w:p w14:paraId="5F80BDED" w14:textId="21062078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 xml:space="preserve"> 8. Информация после обмена баллов</w:t>
      </w:r>
    </w:p>
    <w:p w14:paraId="3869A61B" w14:textId="03185165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lastRenderedPageBreak/>
        <w:t>При успешном обмене пользователь получает страницу с деталями бронирования, где указаны:</w:t>
      </w:r>
    </w:p>
    <w:p w14:paraId="48162017" w14:textId="77777777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>- название мероприятия</w:t>
      </w:r>
    </w:p>
    <w:p w14:paraId="13D9FABC" w14:textId="77777777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>- номер бронирования и QR-код для входа</w:t>
      </w:r>
    </w:p>
    <w:p w14:paraId="2C74B2C0" w14:textId="77777777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>- адрес и дата проведения</w:t>
      </w:r>
    </w:p>
    <w:p w14:paraId="13FA28EC" w14:textId="77777777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>- контактное лицо и телефон организатора</w:t>
      </w:r>
    </w:p>
    <w:p w14:paraId="7FBA36F6" w14:textId="67FD7733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>- инструкция по посещению (например, «сбор за 15 минут до начала», «с вами свяжется менеджер для уточнения размера»)</w:t>
      </w:r>
    </w:p>
    <w:p w14:paraId="6E76F4EC" w14:textId="01D2D40C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</w:rPr>
        <w:t xml:space="preserve"> 9. Технологическая архитектура</w:t>
      </w:r>
    </w:p>
    <w:p w14:paraId="437EC17C" w14:textId="46B5E9A0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>Прототип (текущая версия)</w:t>
      </w:r>
    </w:p>
    <w:p w14:paraId="2F97902B" w14:textId="542FBEC2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>Прототип полностью рабочий, запускается в любом современном браузере без установки сервера и дополнительных настроек.</w:t>
      </w:r>
    </w:p>
    <w:p w14:paraId="64828607" w14:textId="326B860A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>- Файлы: 3 файла — index.html, style.css, script.js</w:t>
      </w:r>
    </w:p>
    <w:p w14:paraId="7E5CB486" w14:textId="5645435F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>- Фронтенд: HTML5, CSS3</w:t>
      </w:r>
    </w:p>
    <w:p w14:paraId="45866DCB" w14:textId="51F47A98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>- Логика: JavaScript — вся бизнес-логика работает в браузере</w:t>
      </w:r>
    </w:p>
    <w:p w14:paraId="512EDAFD" w14:textId="003C7B44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 xml:space="preserve">- Хранение данных: </w:t>
      </w:r>
      <w:proofErr w:type="spellStart"/>
      <w:r w:rsidRPr="00A55E76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A55E76">
        <w:rPr>
          <w:rFonts w:ascii="Times New Roman" w:hAnsi="Times New Roman" w:cs="Times New Roman"/>
          <w:sz w:val="24"/>
          <w:szCs w:val="24"/>
        </w:rPr>
        <w:t xml:space="preserve"> — временная имитация базы данных для демонстрации</w:t>
      </w:r>
    </w:p>
    <w:p w14:paraId="00AC33E6" w14:textId="2B0FE965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>- Запуск: открыть index.html в браузере</w:t>
      </w:r>
    </w:p>
    <w:p w14:paraId="32BDFF73" w14:textId="1C7988CE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 xml:space="preserve"> Полноценная версия (разработка после прототипа)</w:t>
      </w:r>
    </w:p>
    <w:p w14:paraId="3DFDADD4" w14:textId="78F13EF6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55E76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A55E76">
        <w:rPr>
          <w:rFonts w:ascii="Times New Roman" w:hAnsi="Times New Roman" w:cs="Times New Roman"/>
          <w:sz w:val="24"/>
          <w:szCs w:val="24"/>
        </w:rPr>
        <w:t>Бэкенд</w:t>
      </w:r>
      <w:r w:rsidRPr="00A55E76">
        <w:rPr>
          <w:rFonts w:ascii="Times New Roman" w:hAnsi="Times New Roman" w:cs="Times New Roman"/>
          <w:sz w:val="24"/>
          <w:szCs w:val="24"/>
          <w:lang w:val="en-US"/>
        </w:rPr>
        <w:t>: Node.js + Express (REST API)</w:t>
      </w:r>
    </w:p>
    <w:p w14:paraId="480269B1" w14:textId="7D821AC1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 xml:space="preserve">- База данных: </w:t>
      </w:r>
      <w:proofErr w:type="spellStart"/>
      <w:r w:rsidRPr="00A55E76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A55E76">
        <w:rPr>
          <w:rFonts w:ascii="Times New Roman" w:hAnsi="Times New Roman" w:cs="Times New Roman"/>
          <w:sz w:val="24"/>
          <w:szCs w:val="24"/>
        </w:rPr>
        <w:t xml:space="preserve"> для минимальной версии</w:t>
      </w:r>
    </w:p>
    <w:p w14:paraId="1F9D96AD" w14:textId="3054BFC2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>- Фронтенд: HTML5, CSS3, JavaScript (</w:t>
      </w:r>
      <w:proofErr w:type="spellStart"/>
      <w:r w:rsidRPr="00A55E76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A55E76">
        <w:rPr>
          <w:rFonts w:ascii="Times New Roman" w:hAnsi="Times New Roman" w:cs="Times New Roman"/>
          <w:sz w:val="24"/>
          <w:szCs w:val="24"/>
        </w:rPr>
        <w:t>-запросы к API)</w:t>
      </w:r>
    </w:p>
    <w:p w14:paraId="7BAA297C" w14:textId="2C2651C0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 xml:space="preserve">- Хранение файлов: папка </w:t>
      </w:r>
      <w:proofErr w:type="spellStart"/>
      <w:r w:rsidRPr="00A55E76">
        <w:rPr>
          <w:rFonts w:ascii="Times New Roman" w:hAnsi="Times New Roman" w:cs="Times New Roman"/>
          <w:sz w:val="24"/>
          <w:szCs w:val="24"/>
        </w:rPr>
        <w:t>uploads</w:t>
      </w:r>
      <w:proofErr w:type="spellEnd"/>
      <w:r w:rsidRPr="00A55E76">
        <w:rPr>
          <w:rFonts w:ascii="Times New Roman" w:hAnsi="Times New Roman" w:cs="Times New Roman"/>
          <w:sz w:val="24"/>
          <w:szCs w:val="24"/>
        </w:rPr>
        <w:t xml:space="preserve"> на сервере (для дипломов и сертификатов)</w:t>
      </w:r>
    </w:p>
    <w:p w14:paraId="794C26D5" w14:textId="77777777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 xml:space="preserve">- Аутентификация: </w:t>
      </w:r>
      <w:proofErr w:type="spellStart"/>
      <w:r w:rsidRPr="00A55E76">
        <w:rPr>
          <w:rFonts w:ascii="Times New Roman" w:hAnsi="Times New Roman" w:cs="Times New Roman"/>
          <w:sz w:val="24"/>
          <w:szCs w:val="24"/>
        </w:rPr>
        <w:t>express-session</w:t>
      </w:r>
      <w:proofErr w:type="spellEnd"/>
      <w:r w:rsidRPr="00A55E76">
        <w:rPr>
          <w:rFonts w:ascii="Times New Roman" w:hAnsi="Times New Roman" w:cs="Times New Roman"/>
          <w:sz w:val="24"/>
          <w:szCs w:val="24"/>
        </w:rPr>
        <w:t xml:space="preserve"> (сессии)</w:t>
      </w:r>
    </w:p>
    <w:p w14:paraId="0E2E397C" w14:textId="797AA1AD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 xml:space="preserve">- Загрузка файлов: </w:t>
      </w:r>
      <w:proofErr w:type="spellStart"/>
      <w:r w:rsidRPr="00A55E76">
        <w:rPr>
          <w:rFonts w:ascii="Times New Roman" w:hAnsi="Times New Roman" w:cs="Times New Roman"/>
          <w:sz w:val="24"/>
          <w:szCs w:val="24"/>
        </w:rPr>
        <w:t>Multer</w:t>
      </w:r>
      <w:proofErr w:type="spellEnd"/>
    </w:p>
    <w:p w14:paraId="6376D062" w14:textId="7099640E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 xml:space="preserve"> Схема взаимодействия компонентов</w:t>
      </w:r>
    </w:p>
    <w:p w14:paraId="0CE3447D" w14:textId="6B9D60A9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 xml:space="preserve">Браузер (HTML, CSS, JavaScript) отправляет </w:t>
      </w:r>
      <w:proofErr w:type="spellStart"/>
      <w:r w:rsidRPr="00A55E76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A55E76">
        <w:rPr>
          <w:rFonts w:ascii="Times New Roman" w:hAnsi="Times New Roman" w:cs="Times New Roman"/>
          <w:sz w:val="24"/>
          <w:szCs w:val="24"/>
        </w:rPr>
        <w:t xml:space="preserve">-запросы к API сервера (Node.js + Express). Сервер обрабатывает запросы, взаимодействует с базой данных </w:t>
      </w:r>
      <w:proofErr w:type="spellStart"/>
      <w:r w:rsidRPr="00A55E76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A55E76">
        <w:rPr>
          <w:rFonts w:ascii="Times New Roman" w:hAnsi="Times New Roman" w:cs="Times New Roman"/>
          <w:sz w:val="24"/>
          <w:szCs w:val="24"/>
        </w:rPr>
        <w:t xml:space="preserve">, сохраняет загруженные файлы в папку </w:t>
      </w:r>
      <w:proofErr w:type="spellStart"/>
      <w:r w:rsidRPr="00A55E76">
        <w:rPr>
          <w:rFonts w:ascii="Times New Roman" w:hAnsi="Times New Roman" w:cs="Times New Roman"/>
          <w:sz w:val="24"/>
          <w:szCs w:val="24"/>
        </w:rPr>
        <w:t>uploads</w:t>
      </w:r>
      <w:proofErr w:type="spellEnd"/>
      <w:r w:rsidRPr="00A55E76">
        <w:rPr>
          <w:rFonts w:ascii="Times New Roman" w:hAnsi="Times New Roman" w:cs="Times New Roman"/>
          <w:sz w:val="24"/>
          <w:szCs w:val="24"/>
        </w:rPr>
        <w:t xml:space="preserve"> и возвращает JSON-ответы. JavaScript на странице обновляет интерфейс полученными данными.</w:t>
      </w:r>
    </w:p>
    <w:p w14:paraId="460A93AF" w14:textId="0906AA70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>1</w:t>
      </w:r>
      <w:r w:rsidR="00A0011A" w:rsidRPr="00A55E76">
        <w:rPr>
          <w:rFonts w:ascii="Times New Roman" w:hAnsi="Times New Roman" w:cs="Times New Roman"/>
          <w:sz w:val="24"/>
          <w:szCs w:val="24"/>
        </w:rPr>
        <w:t>0</w:t>
      </w:r>
      <w:r w:rsidRPr="00A55E76">
        <w:rPr>
          <w:rFonts w:ascii="Times New Roman" w:hAnsi="Times New Roman" w:cs="Times New Roman"/>
          <w:sz w:val="24"/>
          <w:szCs w:val="24"/>
        </w:rPr>
        <w:t>. Тестовые аккаунты для прототипа</w:t>
      </w:r>
    </w:p>
    <w:p w14:paraId="41002EA5" w14:textId="4F047F58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>Для тестирования прототипа доступны два аккаунта:</w:t>
      </w:r>
    </w:p>
    <w:p w14:paraId="3F0A3434" w14:textId="6C41C489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 xml:space="preserve">- Ребёнок: </w:t>
      </w:r>
      <w:proofErr w:type="spellStart"/>
      <w:r w:rsidRPr="00A55E76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A55E76">
        <w:rPr>
          <w:rFonts w:ascii="Times New Roman" w:hAnsi="Times New Roman" w:cs="Times New Roman"/>
          <w:sz w:val="24"/>
          <w:szCs w:val="24"/>
        </w:rPr>
        <w:t xml:space="preserve"> `child@test.ru`, пароль `123456`</w:t>
      </w:r>
    </w:p>
    <w:p w14:paraId="2377B8B6" w14:textId="7A961FC4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 xml:space="preserve">- Администратор: </w:t>
      </w:r>
      <w:proofErr w:type="spellStart"/>
      <w:r w:rsidRPr="00A55E76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A55E76">
        <w:rPr>
          <w:rFonts w:ascii="Times New Roman" w:hAnsi="Times New Roman" w:cs="Times New Roman"/>
          <w:sz w:val="24"/>
          <w:szCs w:val="24"/>
        </w:rPr>
        <w:t xml:space="preserve"> `admin@test.ru`, пароль `admin123`</w:t>
      </w:r>
    </w:p>
    <w:p w14:paraId="6D56904A" w14:textId="4221C43B" w:rsidR="000E188A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t xml:space="preserve"> 1</w:t>
      </w:r>
      <w:r w:rsidR="00A0011A" w:rsidRPr="00A55E76">
        <w:rPr>
          <w:rFonts w:ascii="Times New Roman" w:hAnsi="Times New Roman" w:cs="Times New Roman"/>
          <w:sz w:val="24"/>
          <w:szCs w:val="24"/>
        </w:rPr>
        <w:t>1</w:t>
      </w:r>
      <w:r w:rsidRPr="00A55E76">
        <w:rPr>
          <w:rFonts w:ascii="Times New Roman" w:hAnsi="Times New Roman" w:cs="Times New Roman"/>
          <w:sz w:val="24"/>
          <w:szCs w:val="24"/>
        </w:rPr>
        <w:t>. Заключение</w:t>
      </w:r>
    </w:p>
    <w:p w14:paraId="166182DB" w14:textId="2CEA68F6" w:rsidR="00E173FD" w:rsidRPr="00A55E76" w:rsidRDefault="000E188A" w:rsidP="00A55E7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55E76">
        <w:rPr>
          <w:rFonts w:ascii="Times New Roman" w:hAnsi="Times New Roman" w:cs="Times New Roman"/>
          <w:sz w:val="24"/>
          <w:szCs w:val="24"/>
        </w:rPr>
        <w:lastRenderedPageBreak/>
        <w:t xml:space="preserve">«Баллы Добра» — социально значимый сервис, который мотивирует детей к развитию через прозрачную систему баллов, упрощает доступ к качественному детскому отдыху и дополнительному образованию. Архитектура позволяет реализовать рабочий прототип на HTML, CSS и JavaScript с имитацией базы данных через </w:t>
      </w:r>
      <w:proofErr w:type="spellStart"/>
      <w:r w:rsidRPr="00A55E76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A55E76">
        <w:rPr>
          <w:rFonts w:ascii="Times New Roman" w:hAnsi="Times New Roman" w:cs="Times New Roman"/>
          <w:sz w:val="24"/>
          <w:szCs w:val="24"/>
        </w:rPr>
        <w:t xml:space="preserve"> (3 файла, запуск в браузере). В полноценной версии используется Node.js + Express + </w:t>
      </w:r>
      <w:proofErr w:type="spellStart"/>
      <w:r w:rsidRPr="00A55E76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A55E76">
        <w:rPr>
          <w:rFonts w:ascii="Times New Roman" w:hAnsi="Times New Roman" w:cs="Times New Roman"/>
          <w:sz w:val="24"/>
          <w:szCs w:val="24"/>
        </w:rPr>
        <w:t xml:space="preserve"> с REST API, сессионной аутентификацией, загрузкой файлов и генерацией QR-кодов.</w:t>
      </w:r>
    </w:p>
    <w:sectPr w:rsidR="00E173FD" w:rsidRPr="00A55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C01"/>
    <w:multiLevelType w:val="multilevel"/>
    <w:tmpl w:val="D4A2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619E1"/>
    <w:multiLevelType w:val="multilevel"/>
    <w:tmpl w:val="FD22B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1075668">
    <w:abstractNumId w:val="0"/>
  </w:num>
  <w:num w:numId="2" w16cid:durableId="1834224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40"/>
    <w:rsid w:val="000E188A"/>
    <w:rsid w:val="003253E1"/>
    <w:rsid w:val="003A7C7B"/>
    <w:rsid w:val="00731E50"/>
    <w:rsid w:val="00796C7D"/>
    <w:rsid w:val="00822DB8"/>
    <w:rsid w:val="0087371B"/>
    <w:rsid w:val="008F6C68"/>
    <w:rsid w:val="00900983"/>
    <w:rsid w:val="00914F65"/>
    <w:rsid w:val="00A0011A"/>
    <w:rsid w:val="00A32F5F"/>
    <w:rsid w:val="00A55E76"/>
    <w:rsid w:val="00B00B4C"/>
    <w:rsid w:val="00C65174"/>
    <w:rsid w:val="00DE1253"/>
    <w:rsid w:val="00DF30EE"/>
    <w:rsid w:val="00E1046E"/>
    <w:rsid w:val="00E173FD"/>
    <w:rsid w:val="00E57C17"/>
    <w:rsid w:val="00EA4CD0"/>
    <w:rsid w:val="00EC54ED"/>
    <w:rsid w:val="00FB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5E9C9"/>
  <w15:chartTrackingRefBased/>
  <w15:docId w15:val="{CEF550F7-89AC-4C26-A986-32F6BA171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C68"/>
  </w:style>
  <w:style w:type="paragraph" w:styleId="1">
    <w:name w:val="heading 1"/>
    <w:basedOn w:val="a"/>
    <w:next w:val="a"/>
    <w:link w:val="10"/>
    <w:uiPriority w:val="9"/>
    <w:qFormat/>
    <w:rsid w:val="00FB0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0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0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0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0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0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00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00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00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00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00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00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0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0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0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0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00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00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00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0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00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00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1263</Words>
  <Characters>7203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</dc:creator>
  <cp:keywords/>
  <dc:description/>
  <cp:lastModifiedBy>Expert</cp:lastModifiedBy>
  <cp:revision>35</cp:revision>
  <dcterms:created xsi:type="dcterms:W3CDTF">2026-06-08T08:08:00Z</dcterms:created>
  <dcterms:modified xsi:type="dcterms:W3CDTF">2026-06-09T06:40:00Z</dcterms:modified>
</cp:coreProperties>
</file>