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Clase 14 - Practica Lenguajes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Lua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¿Qué tipo de ejecución (compilado, interpretado, etc) tiene el lenguaje? </w:t>
      </w:r>
    </w:p>
    <w:p w:rsidR="00000000" w:rsidDel="00000000" w:rsidP="00000000" w:rsidRDefault="00000000" w:rsidRPr="00000000" w14:paraId="00000006">
      <w:pPr>
        <w:spacing w:after="200" w:line="240" w:lineRule="auto"/>
        <w:ind w:left="0" w:firstLine="0"/>
        <w:rPr>
          <w:rFonts w:ascii="Nunito" w:cs="Nunito" w:eastAsia="Nunito" w:hAnsi="Nunito"/>
          <w:color w:val="202122"/>
          <w:sz w:val="23"/>
          <w:szCs w:val="23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02122"/>
          <w:sz w:val="23"/>
          <w:szCs w:val="23"/>
          <w:highlight w:val="white"/>
          <w:rtl w:val="0"/>
        </w:rPr>
        <w:t xml:space="preserve">Lua es un </w:t>
      </w:r>
      <w:hyperlink r:id="rId6">
        <w:r w:rsidDel="00000000" w:rsidR="00000000" w:rsidRPr="00000000">
          <w:rPr>
            <w:rFonts w:ascii="Nunito" w:cs="Nunito" w:eastAsia="Nunito" w:hAnsi="Nunito"/>
            <w:color w:val="202122"/>
            <w:sz w:val="23"/>
            <w:szCs w:val="23"/>
            <w:highlight w:val="white"/>
            <w:rtl w:val="0"/>
          </w:rPr>
          <w:t xml:space="preserve">lenguaje de programación</w:t>
        </w:r>
      </w:hyperlink>
      <w:r w:rsidDel="00000000" w:rsidR="00000000" w:rsidRPr="00000000">
        <w:rPr>
          <w:rFonts w:ascii="Nunito" w:cs="Nunito" w:eastAsia="Nunito" w:hAnsi="Nunito"/>
          <w:color w:val="202122"/>
          <w:sz w:val="23"/>
          <w:szCs w:val="23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rFonts w:ascii="Nunito" w:cs="Nunito" w:eastAsia="Nunito" w:hAnsi="Nunito"/>
            <w:color w:val="202122"/>
            <w:sz w:val="23"/>
            <w:szCs w:val="23"/>
            <w:highlight w:val="white"/>
            <w:rtl w:val="0"/>
          </w:rPr>
          <w:t xml:space="preserve">multiparadigma</w:t>
        </w:r>
      </w:hyperlink>
      <w:r w:rsidDel="00000000" w:rsidR="00000000" w:rsidRPr="00000000">
        <w:rPr>
          <w:rFonts w:ascii="Nunito" w:cs="Nunito" w:eastAsia="Nunito" w:hAnsi="Nunito"/>
          <w:color w:val="202122"/>
          <w:sz w:val="23"/>
          <w:szCs w:val="23"/>
          <w:highlight w:val="white"/>
          <w:rtl w:val="0"/>
        </w:rPr>
        <w:t xml:space="preserve">, </w:t>
      </w:r>
      <w:hyperlink r:id="rId8">
        <w:r w:rsidDel="00000000" w:rsidR="00000000" w:rsidRPr="00000000">
          <w:rPr>
            <w:rFonts w:ascii="Nunito" w:cs="Nunito" w:eastAsia="Nunito" w:hAnsi="Nunito"/>
            <w:color w:val="202122"/>
            <w:sz w:val="23"/>
            <w:szCs w:val="23"/>
            <w:highlight w:val="white"/>
            <w:rtl w:val="0"/>
          </w:rPr>
          <w:t xml:space="preserve">imperativo</w:t>
        </w:r>
      </w:hyperlink>
      <w:r w:rsidDel="00000000" w:rsidR="00000000" w:rsidRPr="00000000">
        <w:rPr>
          <w:rFonts w:ascii="Nunito" w:cs="Nunito" w:eastAsia="Nunito" w:hAnsi="Nunito"/>
          <w:color w:val="202122"/>
          <w:sz w:val="23"/>
          <w:szCs w:val="23"/>
          <w:highlight w:val="white"/>
          <w:rtl w:val="0"/>
        </w:rPr>
        <w:t xml:space="preserve">, </w:t>
      </w:r>
      <w:hyperlink r:id="rId9">
        <w:r w:rsidDel="00000000" w:rsidR="00000000" w:rsidRPr="00000000">
          <w:rPr>
            <w:rFonts w:ascii="Nunito" w:cs="Nunito" w:eastAsia="Nunito" w:hAnsi="Nunito"/>
            <w:color w:val="202122"/>
            <w:sz w:val="23"/>
            <w:szCs w:val="23"/>
            <w:highlight w:val="white"/>
            <w:rtl w:val="0"/>
          </w:rPr>
          <w:t xml:space="preserve">estructurado</w:t>
        </w:r>
      </w:hyperlink>
      <w:r w:rsidDel="00000000" w:rsidR="00000000" w:rsidRPr="00000000">
        <w:rPr>
          <w:rFonts w:ascii="Nunito" w:cs="Nunito" w:eastAsia="Nunito" w:hAnsi="Nunito"/>
          <w:color w:val="202122"/>
          <w:sz w:val="23"/>
          <w:szCs w:val="23"/>
          <w:highlight w:val="white"/>
          <w:rtl w:val="0"/>
        </w:rPr>
        <w:t xml:space="preserve"> y bastante ligero, que fue diseñado como un lenguaje </w:t>
      </w:r>
      <w:hyperlink r:id="rId10">
        <w:r w:rsidDel="00000000" w:rsidR="00000000" w:rsidRPr="00000000">
          <w:rPr>
            <w:rFonts w:ascii="Nunito" w:cs="Nunito" w:eastAsia="Nunito" w:hAnsi="Nunito"/>
            <w:color w:val="202122"/>
            <w:sz w:val="23"/>
            <w:szCs w:val="23"/>
            <w:highlight w:val="white"/>
            <w:rtl w:val="0"/>
          </w:rPr>
          <w:t xml:space="preserve">interpretado</w:t>
        </w:r>
      </w:hyperlink>
      <w:r w:rsidDel="00000000" w:rsidR="00000000" w:rsidRPr="00000000">
        <w:rPr>
          <w:rFonts w:ascii="Nunito" w:cs="Nunito" w:eastAsia="Nunito" w:hAnsi="Nunito"/>
          <w:color w:val="202122"/>
          <w:sz w:val="23"/>
          <w:szCs w:val="23"/>
          <w:highlight w:val="white"/>
          <w:rtl w:val="0"/>
        </w:rPr>
        <w:t xml:space="preserve"> con una </w:t>
      </w:r>
      <w:hyperlink r:id="rId11">
        <w:r w:rsidDel="00000000" w:rsidR="00000000" w:rsidRPr="00000000">
          <w:rPr>
            <w:rFonts w:ascii="Nunito" w:cs="Nunito" w:eastAsia="Nunito" w:hAnsi="Nunito"/>
            <w:color w:val="202122"/>
            <w:sz w:val="23"/>
            <w:szCs w:val="23"/>
            <w:highlight w:val="white"/>
            <w:rtl w:val="0"/>
          </w:rPr>
          <w:t xml:space="preserve">semántica</w:t>
        </w:r>
      </w:hyperlink>
      <w:r w:rsidDel="00000000" w:rsidR="00000000" w:rsidRPr="00000000">
        <w:rPr>
          <w:rFonts w:ascii="Nunito" w:cs="Nunito" w:eastAsia="Nunito" w:hAnsi="Nunito"/>
          <w:color w:val="202122"/>
          <w:sz w:val="23"/>
          <w:szCs w:val="23"/>
          <w:highlight w:val="white"/>
          <w:rtl w:val="0"/>
        </w:rPr>
        <w:t xml:space="preserve"> extendible. Está diseñado principalmente para ser utilizado de manera </w:t>
      </w:r>
      <w:hyperlink r:id="rId12">
        <w:r w:rsidDel="00000000" w:rsidR="00000000" w:rsidRPr="00000000">
          <w:rPr>
            <w:rFonts w:ascii="Nunito" w:cs="Nunito" w:eastAsia="Nunito" w:hAnsi="Nunito"/>
            <w:color w:val="202122"/>
            <w:sz w:val="23"/>
            <w:szCs w:val="23"/>
            <w:highlight w:val="white"/>
            <w:rtl w:val="0"/>
          </w:rPr>
          <w:t xml:space="preserve">incorporada</w:t>
        </w:r>
      </w:hyperlink>
      <w:r w:rsidDel="00000000" w:rsidR="00000000" w:rsidRPr="00000000">
        <w:rPr>
          <w:rFonts w:ascii="Nunito" w:cs="Nunito" w:eastAsia="Nunito" w:hAnsi="Nunito"/>
          <w:color w:val="202122"/>
          <w:sz w:val="23"/>
          <w:szCs w:val="23"/>
          <w:highlight w:val="white"/>
          <w:rtl w:val="0"/>
        </w:rPr>
        <w:t xml:space="preserve"> en aplicaciones</w:t>
      </w:r>
    </w:p>
    <w:p w:rsidR="00000000" w:rsidDel="00000000" w:rsidP="00000000" w:rsidRDefault="00000000" w:rsidRPr="00000000" w14:paraId="00000007">
      <w:pPr>
        <w:spacing w:after="200" w:line="240" w:lineRule="auto"/>
        <w:ind w:left="0" w:firstLine="0"/>
        <w:rPr>
          <w:rFonts w:ascii="Nunito" w:cs="Nunito" w:eastAsia="Nunito" w:hAnsi="Nunito"/>
          <w:color w:val="202122"/>
        </w:rPr>
      </w:pPr>
      <w:r w:rsidDel="00000000" w:rsidR="00000000" w:rsidRPr="00000000">
        <w:rPr>
          <w:rFonts w:ascii="Nunito" w:cs="Nunito" w:eastAsia="Nunito" w:hAnsi="Nunito"/>
          <w:color w:val="202122"/>
          <w:rtl w:val="0"/>
        </w:rPr>
        <w:t xml:space="preserve">¿Para qué tipo de desarrollo se utiliza normalmente el lenguaje?</w:t>
      </w:r>
    </w:p>
    <w:p w:rsidR="00000000" w:rsidDel="00000000" w:rsidP="00000000" w:rsidRDefault="00000000" w:rsidRPr="00000000" w14:paraId="00000008">
      <w:pPr>
        <w:spacing w:after="200" w:line="240" w:lineRule="auto"/>
        <w:ind w:left="0" w:firstLine="0"/>
        <w:rPr>
          <w:rFonts w:ascii="Nunito" w:cs="Nunito" w:eastAsia="Nunito" w:hAnsi="Nunito"/>
          <w:color w:val="202122"/>
        </w:rPr>
      </w:pPr>
      <w:r w:rsidDel="00000000" w:rsidR="00000000" w:rsidRPr="00000000">
        <w:rPr>
          <w:rFonts w:ascii="Nunito" w:cs="Nunito" w:eastAsia="Nunito" w:hAnsi="Nunito"/>
          <w:color w:val="202122"/>
          <w:rtl w:val="0"/>
        </w:rPr>
        <w:t xml:space="preserve">Dentro de los paradigmas de programación, es considerado perteneciente a los lenguajes de scripting imperativos. Se utiliza para desarrollo de aplicaciones y  motores de juegos debido a que su estructura de juego es simple.</w:t>
      </w:r>
    </w:p>
    <w:p w:rsidR="00000000" w:rsidDel="00000000" w:rsidP="00000000" w:rsidRDefault="00000000" w:rsidRPr="00000000" w14:paraId="00000009">
      <w:pPr>
        <w:spacing w:after="200" w:line="240" w:lineRule="auto"/>
        <w:ind w:left="0" w:firstLine="0"/>
        <w:rPr>
          <w:rFonts w:ascii="Nunito" w:cs="Nunito" w:eastAsia="Nunito" w:hAnsi="Nunito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ind w:left="0" w:firstLine="0"/>
        <w:rPr>
          <w:rFonts w:ascii="Nunito" w:cs="Nunito" w:eastAsia="Nunito" w:hAnsi="Nunito"/>
          <w:color w:val="202122"/>
        </w:rPr>
      </w:pPr>
      <w:r w:rsidDel="00000000" w:rsidR="00000000" w:rsidRPr="00000000">
        <w:rPr>
          <w:rFonts w:ascii="Nunito" w:cs="Nunito" w:eastAsia="Nunito" w:hAnsi="Nunito"/>
          <w:color w:val="202122"/>
          <w:rtl w:val="0"/>
        </w:rPr>
        <w:t xml:space="preserve">¿Con qué </w:t>
      </w:r>
      <w:r w:rsidDel="00000000" w:rsidR="00000000" w:rsidRPr="00000000">
        <w:rPr>
          <w:rFonts w:ascii="Nunito" w:cs="Nunito" w:eastAsia="Nunito" w:hAnsi="Nunito"/>
          <w:color w:val="202122"/>
          <w:rtl w:val="0"/>
        </w:rPr>
        <w:t xml:space="preserve">ide</w:t>
      </w:r>
      <w:r w:rsidDel="00000000" w:rsidR="00000000" w:rsidRPr="00000000">
        <w:rPr>
          <w:rFonts w:ascii="Nunito" w:cs="Nunito" w:eastAsia="Nunito" w:hAnsi="Nunito"/>
          <w:color w:val="202122"/>
          <w:rtl w:val="0"/>
        </w:rPr>
        <w:t xml:space="preserve"> o editor de texto puede utilizar el lenguaje? Nombre de una librería y framework famoso del mismo.</w:t>
      </w:r>
    </w:p>
    <w:p w:rsidR="00000000" w:rsidDel="00000000" w:rsidP="00000000" w:rsidRDefault="00000000" w:rsidRPr="00000000" w14:paraId="0000000B">
      <w:pPr>
        <w:spacing w:after="200" w:line="240" w:lineRule="auto"/>
        <w:ind w:left="0" w:firstLine="0"/>
        <w:rPr>
          <w:rFonts w:ascii="Nunito" w:cs="Nunito" w:eastAsia="Nunito" w:hAnsi="Nunito"/>
          <w:color w:val="111111"/>
        </w:rPr>
      </w:pPr>
      <w:r w:rsidDel="00000000" w:rsidR="00000000" w:rsidRPr="00000000">
        <w:rPr>
          <w:rFonts w:ascii="Nunito" w:cs="Nunito" w:eastAsia="Nunito" w:hAnsi="Nunito"/>
          <w:color w:val="202122"/>
          <w:rtl w:val="0"/>
        </w:rPr>
        <w:t xml:space="preserve">Se puede utilizar con el IDE “</w:t>
      </w:r>
      <w:r w:rsidDel="00000000" w:rsidR="00000000" w:rsidRPr="00000000">
        <w:rPr>
          <w:rFonts w:ascii="Nunito" w:cs="Nunito" w:eastAsia="Nunito" w:hAnsi="Nunito"/>
          <w:color w:val="292929"/>
          <w:rtl w:val="0"/>
        </w:rPr>
        <w:t xml:space="preserve">IDEA IntelliJ”. love2D es un framework para la creación de juegos 2D en el lenguaje Lua. Una librería “os.time” sirve para cargar la fecha y la hora</w:t>
      </w:r>
      <w:r w:rsidDel="00000000" w:rsidR="00000000" w:rsidRPr="00000000">
        <w:rPr>
          <w:rFonts w:ascii="Nunito" w:cs="Nunito" w:eastAsia="Nunito" w:hAnsi="Nunito"/>
          <w:color w:val="202122"/>
          <w:rtl w:val="0"/>
        </w:rPr>
        <w:t xml:space="preserve">. </w:t>
      </w:r>
      <w:r w:rsidDel="00000000" w:rsidR="00000000" w:rsidRPr="00000000">
        <w:rPr>
          <w:rFonts w:ascii="Nunito" w:cs="Nunito" w:eastAsia="Nunito" w:hAnsi="Nunito"/>
          <w:color w:val="111111"/>
          <w:rtl w:val="0"/>
        </w:rPr>
        <w:t xml:space="preserve">cuando se llama a la función time sin ningún argumento esta devuelve la hora y fecha actual codificado como un número (en la mayoría de los sistemas es el tiempo Unix)</w:t>
      </w:r>
    </w:p>
    <w:p w:rsidR="00000000" w:rsidDel="00000000" w:rsidP="00000000" w:rsidRDefault="00000000" w:rsidRPr="00000000" w14:paraId="0000000C">
      <w:pPr>
        <w:spacing w:after="200" w:line="240" w:lineRule="auto"/>
        <w:ind w:left="0" w:firstLine="0"/>
        <w:rPr>
          <w:rFonts w:ascii="Nunito" w:cs="Nunito" w:eastAsia="Nunito" w:hAnsi="Nunito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ind w:left="0" w:firstLine="0"/>
        <w:rPr>
          <w:rFonts w:ascii="Nunito" w:cs="Nunito" w:eastAsia="Nunito" w:hAnsi="Nunito"/>
          <w:color w:val="202122"/>
        </w:rPr>
      </w:pPr>
      <w:r w:rsidDel="00000000" w:rsidR="00000000" w:rsidRPr="00000000">
        <w:rPr>
          <w:rFonts w:ascii="Nunito" w:cs="Nunito" w:eastAsia="Nunito" w:hAnsi="Nunito"/>
          <w:color w:val="202122"/>
          <w:rtl w:val="0"/>
        </w:rPr>
        <w:t xml:space="preserve">Investigar y realizar en la sintaxis del lenguaje dado, la siguiente operación matemática:</w:t>
      </w:r>
    </w:p>
    <w:p w:rsidR="00000000" w:rsidDel="00000000" w:rsidP="00000000" w:rsidRDefault="00000000" w:rsidRPr="00000000" w14:paraId="0000000E">
      <w:pPr>
        <w:spacing w:after="200" w:line="240" w:lineRule="auto"/>
        <w:ind w:left="0" w:firstLine="0"/>
        <w:rPr>
          <w:rFonts w:ascii="Nunito" w:cs="Nunito" w:eastAsia="Nunito" w:hAnsi="Nunito"/>
          <w:color w:val="202122"/>
        </w:rPr>
      </w:pPr>
      <w:r w:rsidDel="00000000" w:rsidR="00000000" w:rsidRPr="00000000">
        <w:rPr>
          <w:rFonts w:ascii="Nunito" w:cs="Nunito" w:eastAsia="Nunito" w:hAnsi="Nunito"/>
          <w:color w:val="202122"/>
          <w:rtl w:val="0"/>
        </w:rPr>
        <w:t xml:space="preserve">x = 4;</w:t>
      </w:r>
    </w:p>
    <w:p w:rsidR="00000000" w:rsidDel="00000000" w:rsidP="00000000" w:rsidRDefault="00000000" w:rsidRPr="00000000" w14:paraId="0000000F">
      <w:pPr>
        <w:spacing w:after="200" w:line="240" w:lineRule="auto"/>
        <w:ind w:left="0" w:firstLine="0"/>
        <w:rPr>
          <w:rFonts w:ascii="Nunito" w:cs="Nunito" w:eastAsia="Nunito" w:hAnsi="Nunito"/>
          <w:color w:val="202122"/>
        </w:rPr>
      </w:pPr>
      <w:r w:rsidDel="00000000" w:rsidR="00000000" w:rsidRPr="00000000">
        <w:rPr>
          <w:rFonts w:ascii="Nunito" w:cs="Nunito" w:eastAsia="Nunito" w:hAnsi="Nunito"/>
          <w:color w:val="202122"/>
          <w:rtl w:val="0"/>
        </w:rPr>
        <w:t xml:space="preserve">y =5;</w:t>
      </w:r>
    </w:p>
    <w:p w:rsidR="00000000" w:rsidDel="00000000" w:rsidP="00000000" w:rsidRDefault="00000000" w:rsidRPr="00000000" w14:paraId="00000010">
      <w:pPr>
        <w:spacing w:after="200" w:line="240" w:lineRule="auto"/>
        <w:ind w:left="0" w:firstLine="0"/>
        <w:rPr>
          <w:rFonts w:ascii="Nunito" w:cs="Nunito" w:eastAsia="Nunito" w:hAnsi="Nunito"/>
          <w:color w:val="202122"/>
        </w:rPr>
      </w:pPr>
      <w:r w:rsidDel="00000000" w:rsidR="00000000" w:rsidRPr="00000000">
        <w:rPr>
          <w:rFonts w:ascii="Nunito" w:cs="Nunito" w:eastAsia="Nunito" w:hAnsi="Nunito"/>
          <w:color w:val="202122"/>
          <w:rtl w:val="0"/>
        </w:rPr>
        <w:t xml:space="preserve">z = x + y;</w:t>
      </w:r>
    </w:p>
    <w:p w:rsidR="00000000" w:rsidDel="00000000" w:rsidP="00000000" w:rsidRDefault="00000000" w:rsidRPr="00000000" w14:paraId="00000011">
      <w:pPr>
        <w:spacing w:after="200" w:line="240" w:lineRule="auto"/>
        <w:ind w:left="0" w:firstLine="0"/>
        <w:rPr>
          <w:rFonts w:ascii="Nunito" w:cs="Nunito" w:eastAsia="Nunito" w:hAnsi="Nunito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ind w:left="0" w:firstLine="0"/>
        <w:rPr>
          <w:rFonts w:ascii="Nunito" w:cs="Nunito" w:eastAsia="Nunito" w:hAnsi="Nunito"/>
          <w:color w:val="202122"/>
        </w:rPr>
      </w:pPr>
      <w:r w:rsidDel="00000000" w:rsidR="00000000" w:rsidRPr="00000000">
        <w:rPr>
          <w:rFonts w:ascii="Nunito" w:cs="Nunito" w:eastAsia="Nunito" w:hAnsi="Nunito"/>
          <w:color w:val="202122"/>
        </w:rPr>
        <w:drawing>
          <wp:inline distB="114300" distT="114300" distL="114300" distR="114300">
            <wp:extent cx="5731200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  <w:b w:val="1"/>
          <w:color w:val="202122"/>
        </w:rPr>
      </w:pPr>
      <w:r w:rsidDel="00000000" w:rsidR="00000000" w:rsidRPr="00000000">
        <w:rPr>
          <w:rFonts w:ascii="Nunito" w:cs="Nunito" w:eastAsia="Nunito" w:hAnsi="Nunito"/>
          <w:b w:val="1"/>
          <w:color w:val="202122"/>
          <w:rtl w:val="0"/>
        </w:rPr>
        <w:t xml:space="preserve">R</w:t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  <w:b w:val="1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¿Qué tipo de ejecución (compilado, interpretado, etc) tiene el lenguaje?</w:t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 es un entorno de software libre (licencia GNU GLP) y lenguaje de programación interpretado, es decir, ejecuta las instrucciones directamente, sin una previa compilación del programa a instrucciones en lenguaje máquina. En resumen es una herramienta informática (específicamente, un lenguaje computacional) sumamente potente para realizar distintos cálculos científicos, numéricos y estadísticos, así como para crear gráficas y figuras de gran calidad.</w:t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Nunito" w:cs="Nunito" w:eastAsia="Nunito" w:hAnsi="Nunito"/>
          <w:color w:val="202122"/>
        </w:rPr>
      </w:pPr>
      <w:r w:rsidDel="00000000" w:rsidR="00000000" w:rsidRPr="00000000">
        <w:rPr>
          <w:rFonts w:ascii="Nunito" w:cs="Nunito" w:eastAsia="Nunito" w:hAnsi="Nunito"/>
          <w:color w:val="202122"/>
          <w:rtl w:val="0"/>
        </w:rPr>
        <w:t xml:space="preserve">¿Para qué tipo de desarrollo se utiliza normalmente el lenguaje?</w:t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Nunito" w:cs="Nunito" w:eastAsia="Nunito" w:hAnsi="Nunito"/>
          <w:color w:val="202122"/>
        </w:rPr>
      </w:pPr>
      <w:r w:rsidDel="00000000" w:rsidR="00000000" w:rsidRPr="00000000">
        <w:rPr>
          <w:rFonts w:ascii="Nunito" w:cs="Nunito" w:eastAsia="Nunito" w:hAnsi="Nunito"/>
          <w:color w:val="202122"/>
          <w:rtl w:val="0"/>
        </w:rPr>
        <w:t xml:space="preserve">Este entorno es comúnmente utilizado para la computación estadística y gráfica, ya que dispone de una amplia variedad de técnicas estadísticas (modelos lineales y no lineales, pruebas estadísticas clásicas, análisis de series de tiempo, clasificación, agrupamiento, etc.) y gráficas. Funciona en plataformas UNIX y sistemas similares (incluidos FreeBSD y Linux), Windows y MacOS.</w:t>
      </w:r>
    </w:p>
    <w:p w:rsidR="00000000" w:rsidDel="00000000" w:rsidP="00000000" w:rsidRDefault="00000000" w:rsidRPr="00000000" w14:paraId="0000001A">
      <w:pPr>
        <w:spacing w:after="200" w:line="240" w:lineRule="auto"/>
        <w:rPr>
          <w:rFonts w:ascii="Nunito" w:cs="Nunito" w:eastAsia="Nunito" w:hAnsi="Nunito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Nunito" w:cs="Nunito" w:eastAsia="Nunito" w:hAnsi="Nunito"/>
          <w:color w:val="202122"/>
        </w:rPr>
      </w:pPr>
      <w:r w:rsidDel="00000000" w:rsidR="00000000" w:rsidRPr="00000000">
        <w:rPr>
          <w:rFonts w:ascii="Nunito" w:cs="Nunito" w:eastAsia="Nunito" w:hAnsi="Nunito"/>
          <w:color w:val="202122"/>
          <w:rtl w:val="0"/>
        </w:rPr>
        <w:t xml:space="preserve">¿Con qué </w:t>
      </w:r>
      <w:r w:rsidDel="00000000" w:rsidR="00000000" w:rsidRPr="00000000">
        <w:rPr>
          <w:rFonts w:ascii="Nunito" w:cs="Nunito" w:eastAsia="Nunito" w:hAnsi="Nunito"/>
          <w:color w:val="202122"/>
          <w:rtl w:val="0"/>
        </w:rPr>
        <w:t xml:space="preserve">ide</w:t>
      </w:r>
      <w:r w:rsidDel="00000000" w:rsidR="00000000" w:rsidRPr="00000000">
        <w:rPr>
          <w:rFonts w:ascii="Nunito" w:cs="Nunito" w:eastAsia="Nunito" w:hAnsi="Nunito"/>
          <w:color w:val="202122"/>
          <w:rtl w:val="0"/>
        </w:rPr>
        <w:t xml:space="preserve"> o editor de texto puede utilizar el lenguaje? Nombre de una librería y framework famoso del mismo.</w:t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Nunito" w:cs="Nunito" w:eastAsia="Nunito" w:hAnsi="Nunito"/>
          <w:color w:val="202122"/>
          <w:sz w:val="21"/>
          <w:szCs w:val="21"/>
          <w:highlight w:val="white"/>
        </w:rPr>
      </w:pPr>
      <w:hyperlink r:id="rId14">
        <w:r w:rsidDel="00000000" w:rsidR="00000000" w:rsidRPr="00000000">
          <w:rPr>
            <w:rFonts w:ascii="Nunito" w:cs="Nunito" w:eastAsia="Nunito" w:hAnsi="Nunito"/>
            <w:color w:val="202122"/>
            <w:sz w:val="21"/>
            <w:szCs w:val="21"/>
            <w:highlight w:val="white"/>
            <w:rtl w:val="0"/>
          </w:rPr>
          <w:t xml:space="preserve">RStudio</w:t>
        </w:r>
      </w:hyperlink>
      <w:r w:rsidDel="00000000" w:rsidR="00000000" w:rsidRPr="00000000">
        <w:rPr>
          <w:rFonts w:ascii="Nunito" w:cs="Nunito" w:eastAsia="Nunito" w:hAnsi="Nunito"/>
          <w:color w:val="202122"/>
          <w:sz w:val="21"/>
          <w:szCs w:val="21"/>
          <w:highlight w:val="white"/>
          <w:rtl w:val="0"/>
        </w:rPr>
        <w:t xml:space="preserve"> es uno de los entornos más populares para crear aplicaciones en el </w:t>
      </w:r>
      <w:hyperlink r:id="rId15">
        <w:r w:rsidDel="00000000" w:rsidR="00000000" w:rsidRPr="00000000">
          <w:rPr>
            <w:rFonts w:ascii="Nunito" w:cs="Nunito" w:eastAsia="Nunito" w:hAnsi="Nunito"/>
            <w:color w:val="202122"/>
            <w:sz w:val="21"/>
            <w:szCs w:val="21"/>
            <w:highlight w:val="white"/>
            <w:rtl w:val="0"/>
          </w:rPr>
          <w:t xml:space="preserve">lenguaje R</w:t>
        </w:r>
      </w:hyperlink>
      <w:r w:rsidDel="00000000" w:rsidR="00000000" w:rsidRPr="00000000">
        <w:rPr>
          <w:rFonts w:ascii="Nunito" w:cs="Nunito" w:eastAsia="Nunito" w:hAnsi="Nunito"/>
          <w:color w:val="202122"/>
          <w:sz w:val="21"/>
          <w:szCs w:val="21"/>
          <w:highlight w:val="white"/>
          <w:rtl w:val="0"/>
        </w:rPr>
        <w:t xml:space="preserve"> , habida cuenta de la disponibilidad de una </w:t>
      </w:r>
      <w:hyperlink r:id="rId16">
        <w:r w:rsidDel="00000000" w:rsidR="00000000" w:rsidRPr="00000000">
          <w:rPr>
            <w:rFonts w:ascii="Nunito" w:cs="Nunito" w:eastAsia="Nunito" w:hAnsi="Nunito"/>
            <w:color w:val="202122"/>
            <w:sz w:val="21"/>
            <w:szCs w:val="21"/>
            <w:highlight w:val="white"/>
            <w:rtl w:val="0"/>
          </w:rPr>
          <w:t xml:space="preserve">versión gratuita, </w:t>
        </w:r>
      </w:hyperlink>
      <w:hyperlink r:id="rId17">
        <w:r w:rsidDel="00000000" w:rsidR="00000000" w:rsidRPr="00000000">
          <w:rPr>
            <w:rFonts w:ascii="Nunito" w:cs="Nunito" w:eastAsia="Nunito" w:hAnsi="Nunito"/>
            <w:i w:val="1"/>
            <w:color w:val="202122"/>
            <w:sz w:val="21"/>
            <w:szCs w:val="21"/>
            <w:highlight w:val="white"/>
            <w:rtl w:val="0"/>
          </w:rPr>
          <w:t xml:space="preserve">open source</w:t>
        </w:r>
      </w:hyperlink>
      <w:hyperlink r:id="rId18">
        <w:r w:rsidDel="00000000" w:rsidR="00000000" w:rsidRPr="00000000">
          <w:rPr>
            <w:rFonts w:ascii="Nunito" w:cs="Nunito" w:eastAsia="Nunito" w:hAnsi="Nunito"/>
            <w:color w:val="202122"/>
            <w:sz w:val="21"/>
            <w:szCs w:val="21"/>
            <w:highlight w:val="white"/>
            <w:rtl w:val="0"/>
          </w:rPr>
          <w:t xml:space="preserve"> y multiplataforma</w:t>
        </w:r>
      </w:hyperlink>
      <w:r w:rsidDel="00000000" w:rsidR="00000000" w:rsidRPr="00000000">
        <w:rPr>
          <w:rFonts w:ascii="Nunito" w:cs="Nunito" w:eastAsia="Nunito" w:hAnsi="Nunito"/>
          <w:color w:val="202122"/>
          <w:sz w:val="21"/>
          <w:szCs w:val="21"/>
          <w:highlight w:val="white"/>
          <w:rtl w:val="0"/>
        </w:rPr>
        <w:t xml:space="preserve"> de su programa de escritorio para disponer de un entorno integrado de desarrollo, y que nos facilitará tanto la tarea de uso interactivo de R como la programación de </w:t>
      </w:r>
      <w:r w:rsidDel="00000000" w:rsidR="00000000" w:rsidRPr="00000000">
        <w:rPr>
          <w:rFonts w:ascii="Nunito" w:cs="Nunito" w:eastAsia="Nunito" w:hAnsi="Nunito"/>
          <w:i w:val="1"/>
          <w:color w:val="202122"/>
          <w:sz w:val="21"/>
          <w:szCs w:val="21"/>
          <w:highlight w:val="white"/>
          <w:rtl w:val="0"/>
        </w:rPr>
        <w:t xml:space="preserve">scripts</w:t>
      </w:r>
      <w:r w:rsidDel="00000000" w:rsidR="00000000" w:rsidRPr="00000000">
        <w:rPr>
          <w:rFonts w:ascii="Nunito" w:cs="Nunito" w:eastAsia="Nunito" w:hAnsi="Nunito"/>
          <w:color w:val="202122"/>
          <w:sz w:val="21"/>
          <w:szCs w:val="21"/>
          <w:highlight w:val="white"/>
          <w:rtl w:val="0"/>
        </w:rPr>
        <w:t xml:space="preserve"> en dicho lenguaje.</w:t>
      </w:r>
    </w:p>
    <w:p w:rsidR="00000000" w:rsidDel="00000000" w:rsidP="00000000" w:rsidRDefault="00000000" w:rsidRPr="00000000" w14:paraId="0000001D">
      <w:pPr>
        <w:spacing w:after="200" w:line="240" w:lineRule="auto"/>
        <w:rPr>
          <w:rFonts w:ascii="Nunito" w:cs="Nunito" w:eastAsia="Nunito" w:hAnsi="Nunito"/>
          <w:color w:val="202122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02122"/>
          <w:highlight w:val="white"/>
          <w:rtl w:val="0"/>
        </w:rPr>
        <w:t xml:space="preserve">Shiny es un </w:t>
      </w:r>
      <w:r w:rsidDel="00000000" w:rsidR="00000000" w:rsidRPr="00000000">
        <w:rPr>
          <w:rFonts w:ascii="Nunito" w:cs="Nunito" w:eastAsia="Nunito" w:hAnsi="Nunito"/>
          <w:i w:val="1"/>
          <w:color w:val="202122"/>
          <w:highlight w:val="white"/>
          <w:rtl w:val="0"/>
        </w:rPr>
        <w:t xml:space="preserve">framework</w:t>
      </w:r>
      <w:r w:rsidDel="00000000" w:rsidR="00000000" w:rsidRPr="00000000">
        <w:rPr>
          <w:rFonts w:ascii="Nunito" w:cs="Nunito" w:eastAsia="Nunito" w:hAnsi="Nunito"/>
          <w:color w:val="202122"/>
          <w:highlight w:val="white"/>
          <w:rtl w:val="0"/>
        </w:rPr>
        <w:t xml:space="preserve"> para hacer más sencillo el desarrollo de aplicaciones web basado en R. Gracias al uso de las funcionalidades de Shiny, podremos crear en R no sólo el “ </w:t>
      </w:r>
      <w:r w:rsidDel="00000000" w:rsidR="00000000" w:rsidRPr="00000000">
        <w:rPr>
          <w:rFonts w:ascii="Nunito" w:cs="Nunito" w:eastAsia="Nunito" w:hAnsi="Nunito"/>
          <w:i w:val="1"/>
          <w:color w:val="202122"/>
          <w:highlight w:val="white"/>
          <w:rtl w:val="0"/>
        </w:rPr>
        <w:t xml:space="preserve">back-end</w:t>
      </w:r>
      <w:r w:rsidDel="00000000" w:rsidR="00000000" w:rsidRPr="00000000">
        <w:rPr>
          <w:rFonts w:ascii="Nunito" w:cs="Nunito" w:eastAsia="Nunito" w:hAnsi="Nunito"/>
          <w:color w:val="202122"/>
          <w:highlight w:val="white"/>
          <w:rtl w:val="0"/>
        </w:rPr>
        <w:t xml:space="preserve"> ” de la aplicación web, sino también la interfaz de usuario, sin necesidad de conocimientos de HTML o CSS.</w:t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Nunito" w:cs="Nunito" w:eastAsia="Nunito" w:hAnsi="Nunito"/>
          <w:color w:val="202122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02122"/>
          <w:highlight w:val="white"/>
          <w:rtl w:val="0"/>
        </w:rPr>
        <w:t xml:space="preserve">DPLYR es una librería por excelencia para el procesado de data frames (tablas de datos). Contiene muchas funciones super útiles con las que puedes filtrar filas en base a condiciones, seleccionar columnas, agrupar, mezclar tablas (JOINS), etc.</w:t>
      </w:r>
    </w:p>
    <w:p w:rsidR="00000000" w:rsidDel="00000000" w:rsidP="00000000" w:rsidRDefault="00000000" w:rsidRPr="00000000" w14:paraId="0000001F">
      <w:pPr>
        <w:spacing w:after="200" w:line="240" w:lineRule="auto"/>
        <w:rPr>
          <w:rFonts w:ascii="Nunito" w:cs="Nunito" w:eastAsia="Nunito" w:hAnsi="Nunito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40" w:lineRule="auto"/>
        <w:rPr>
          <w:rFonts w:ascii="Nunito" w:cs="Nunito" w:eastAsia="Nunito" w:hAnsi="Nunito"/>
          <w:color w:val="202122"/>
        </w:rPr>
      </w:pPr>
      <w:r w:rsidDel="00000000" w:rsidR="00000000" w:rsidRPr="00000000">
        <w:rPr>
          <w:rFonts w:ascii="Nunito" w:cs="Nunito" w:eastAsia="Nunito" w:hAnsi="Nunito"/>
          <w:color w:val="202122"/>
          <w:rtl w:val="0"/>
        </w:rPr>
        <w:t xml:space="preserve">Investigar y realizar en la sintaxis del lenguaje dado, la siguiente operación matemática:</w:t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Nunito" w:cs="Nunito" w:eastAsia="Nunito" w:hAnsi="Nunito"/>
          <w:color w:val="202122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02122"/>
          <w:highlight w:val="white"/>
        </w:rPr>
        <w:drawing>
          <wp:inline distB="114300" distT="114300" distL="114300" distR="114300">
            <wp:extent cx="5731200" cy="140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40" w:lineRule="auto"/>
        <w:rPr>
          <w:rFonts w:ascii="Nunito" w:cs="Nunito" w:eastAsia="Nunito" w:hAnsi="Nunito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Nunito" w:cs="Nunito" w:eastAsia="Nunito" w:hAnsi="Nunito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40" w:lineRule="auto"/>
        <w:ind w:left="0" w:firstLine="0"/>
        <w:rPr>
          <w:rFonts w:ascii="Nunito" w:cs="Nunito" w:eastAsia="Nunito" w:hAnsi="Nunito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40" w:lineRule="auto"/>
        <w:ind w:left="0" w:firstLine="0"/>
        <w:rPr>
          <w:rFonts w:ascii="Nunito" w:cs="Nunito" w:eastAsia="Nunito" w:hAnsi="Nunito"/>
          <w:color w:val="20212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.wikipedia.org/wiki/Sem%C3%A1ntica" TargetMode="External"/><Relationship Id="rId10" Type="http://schemas.openxmlformats.org/officeDocument/2006/relationships/hyperlink" Target="https://es.wikipedia.org/wiki/Lenguaje_de_programaci%C3%B3n_interpretado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es.wikipedia.org/wiki/Scrip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Programaci%C3%B3n_estructurada" TargetMode="External"/><Relationship Id="rId15" Type="http://schemas.openxmlformats.org/officeDocument/2006/relationships/hyperlink" Target="http://www.mikelnino.com/2015/04/R-lenguaje-programacion-analisis-estadistico-machine-learning.html" TargetMode="External"/><Relationship Id="rId14" Type="http://schemas.openxmlformats.org/officeDocument/2006/relationships/hyperlink" Target="http://www.rstudio.com/" TargetMode="External"/><Relationship Id="rId17" Type="http://schemas.openxmlformats.org/officeDocument/2006/relationships/hyperlink" Target="http://www.rstudio.com/products/RStudio/" TargetMode="External"/><Relationship Id="rId16" Type="http://schemas.openxmlformats.org/officeDocument/2006/relationships/hyperlink" Target="http://www.rstudio.com/products/RStudio/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s://es.wikipedia.org/wiki/Lenguaje_de_programaci%C3%B3n" TargetMode="External"/><Relationship Id="rId18" Type="http://schemas.openxmlformats.org/officeDocument/2006/relationships/hyperlink" Target="http://www.rstudio.com/products/RStudio/" TargetMode="External"/><Relationship Id="rId7" Type="http://schemas.openxmlformats.org/officeDocument/2006/relationships/hyperlink" Target="https://es.wikipedia.org/w/index.php?title=Lenguaje_de_programaci%C3%B3n_multiparadigma&amp;action=edit&amp;redlink=1" TargetMode="External"/><Relationship Id="rId8" Type="http://schemas.openxmlformats.org/officeDocument/2006/relationships/hyperlink" Target="https://es.wikipedia.org/wiki/Programaci%C3%B3n_imperativ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