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4464" w:rsidRPr="004F4187" w:rsidRDefault="00B86C86" w:rsidP="005F2383">
      <w:pPr>
        <w:shd w:val="clear" w:color="auto" w:fill="FFFFFF"/>
        <w:spacing w:after="240" w:line="240" w:lineRule="auto"/>
        <w:jc w:val="center"/>
        <w:outlineLvl w:val="0"/>
        <w:rPr>
          <w:rFonts w:eastAsia="Times New Roman" w:cstheme="minorHAnsi"/>
          <w:b/>
          <w:bCs/>
          <w:color w:val="1F2328"/>
          <w:kern w:val="36"/>
          <w:sz w:val="32"/>
          <w:szCs w:val="32"/>
          <w14:ligatures w14:val="none"/>
        </w:rPr>
      </w:pPr>
      <w:bookmarkStart w:id="0" w:name="_Hlk133769678"/>
      <w:bookmarkEnd w:id="0"/>
      <w:r w:rsidRPr="004F4187">
        <w:rPr>
          <w:rFonts w:eastAsia="Times New Roman" w:cstheme="minorHAnsi"/>
          <w:b/>
          <w:bCs/>
          <w:color w:val="1F2328"/>
          <w:kern w:val="36"/>
          <w:sz w:val="32"/>
          <w:szCs w:val="32"/>
          <w14:ligatures w14:val="none"/>
        </w:rPr>
        <w:t xml:space="preserve">Shop Class </w:t>
      </w:r>
      <w:r w:rsidR="00CA1050" w:rsidRPr="004F4187">
        <w:rPr>
          <w:rFonts w:eastAsia="Times New Roman" w:cstheme="minorHAnsi"/>
          <w:b/>
          <w:bCs/>
          <w:color w:val="1F2328"/>
          <w:kern w:val="36"/>
          <w:sz w:val="32"/>
          <w:szCs w:val="32"/>
          <w14:ligatures w14:val="none"/>
        </w:rPr>
        <w:t>Discussion</w:t>
      </w:r>
    </w:p>
    <w:p w:rsidR="00CA1050" w:rsidRPr="004F4187" w:rsidRDefault="00CA1050" w:rsidP="001B2B3D">
      <w:pPr>
        <w:shd w:val="clear" w:color="auto" w:fill="FFFFFF"/>
        <w:spacing w:after="240" w:line="240" w:lineRule="auto"/>
        <w:rPr>
          <w:rFonts w:eastAsia="Times New Roman" w:cstheme="minorHAnsi"/>
          <w:b/>
          <w:bCs/>
          <w:color w:val="1F2328"/>
          <w:kern w:val="0"/>
          <w:sz w:val="24"/>
          <w:szCs w:val="24"/>
          <w14:ligatures w14:val="none"/>
        </w:rPr>
      </w:pPr>
      <w:r w:rsidRPr="004F4187">
        <w:rPr>
          <w:rFonts w:eastAsia="Times New Roman" w:cstheme="minorHAnsi"/>
          <w:b/>
          <w:bCs/>
          <w:color w:val="1F2328"/>
          <w:kern w:val="0"/>
          <w:sz w:val="24"/>
          <w:szCs w:val="24"/>
          <w14:ligatures w14:val="none"/>
        </w:rPr>
        <w:t>Extension And Limitation</w:t>
      </w:r>
    </w:p>
    <w:p w:rsidR="001B2B3D" w:rsidRPr="004F4187" w:rsidRDefault="001B2B3D" w:rsidP="00E470F9">
      <w:pPr>
        <w:numPr>
          <w:ilvl w:val="0"/>
          <w:numId w:val="2"/>
        </w:numPr>
        <w:shd w:val="clear" w:color="auto" w:fill="FFFFFF"/>
        <w:spacing w:before="100" w:beforeAutospacing="1" w:after="100" w:afterAutospacing="1" w:line="240" w:lineRule="auto"/>
        <w:rPr>
          <w:rFonts w:eastAsia="Times New Roman" w:cstheme="minorHAnsi"/>
          <w:color w:val="1F2328"/>
          <w:kern w:val="0"/>
          <w14:ligatures w14:val="none"/>
        </w:rPr>
      </w:pPr>
      <w:r w:rsidRPr="004F4187">
        <w:rPr>
          <w:rFonts w:eastAsia="Times New Roman" w:cstheme="minorHAnsi"/>
          <w:color w:val="1F2328"/>
          <w:kern w:val="0"/>
          <w14:ligatures w14:val="none"/>
        </w:rPr>
        <w:t xml:space="preserve">One extension </w:t>
      </w:r>
      <w:r w:rsidR="00045AC9" w:rsidRPr="004F4187">
        <w:rPr>
          <w:rFonts w:eastAsia="Times New Roman" w:cstheme="minorHAnsi"/>
          <w:color w:val="1F2328"/>
          <w:kern w:val="0"/>
          <w14:ligatures w14:val="none"/>
        </w:rPr>
        <w:t>is to trace the customer waiting time in the chair which could be used to provide reference if a barber shop needs to employ more barbers.</w:t>
      </w:r>
    </w:p>
    <w:p w:rsidR="00E470F9" w:rsidRPr="004F4187" w:rsidRDefault="00E470F9" w:rsidP="00E470F9">
      <w:pPr>
        <w:numPr>
          <w:ilvl w:val="0"/>
          <w:numId w:val="2"/>
        </w:numPr>
        <w:shd w:val="clear" w:color="auto" w:fill="FFFFFF"/>
        <w:spacing w:before="100" w:beforeAutospacing="1" w:after="100" w:afterAutospacing="1" w:line="240" w:lineRule="auto"/>
        <w:rPr>
          <w:rFonts w:eastAsia="Times New Roman" w:cstheme="minorHAnsi"/>
          <w:color w:val="1F2328"/>
          <w:kern w:val="0"/>
          <w14:ligatures w14:val="none"/>
        </w:rPr>
      </w:pPr>
      <w:r w:rsidRPr="004F4187">
        <w:rPr>
          <w:rFonts w:eastAsia="Times New Roman" w:cstheme="minorHAnsi"/>
          <w:color w:val="1F2328"/>
          <w:kern w:val="0"/>
          <w14:ligatures w14:val="none"/>
        </w:rPr>
        <w:t xml:space="preserve">Two extension is to use </w:t>
      </w:r>
      <w:r w:rsidR="007E18FD" w:rsidRPr="004F4187">
        <w:rPr>
          <w:rFonts w:eastAsia="Times New Roman" w:cstheme="minorHAnsi"/>
          <w:color w:val="1F2328"/>
          <w:kern w:val="0"/>
          <w14:ligatures w14:val="none"/>
        </w:rPr>
        <w:t xml:space="preserve">semaphore </w:t>
      </w:r>
      <w:r w:rsidRPr="004F4187">
        <w:rPr>
          <w:rFonts w:eastAsia="Times New Roman" w:cstheme="minorHAnsi"/>
          <w:color w:val="1F2328"/>
          <w:kern w:val="0"/>
          <w14:ligatures w14:val="none"/>
        </w:rPr>
        <w:t xml:space="preserve">to manage </w:t>
      </w:r>
      <w:r w:rsidR="002D0BDD" w:rsidRPr="004F4187">
        <w:rPr>
          <w:rFonts w:eastAsia="Times New Roman" w:cstheme="minorHAnsi"/>
          <w:color w:val="1F2328"/>
          <w:kern w:val="0"/>
          <w14:ligatures w14:val="none"/>
        </w:rPr>
        <w:t xml:space="preserve">resource, such as </w:t>
      </w:r>
      <w:r w:rsidRPr="004F4187">
        <w:rPr>
          <w:rFonts w:eastAsia="Times New Roman" w:cstheme="minorHAnsi"/>
          <w:color w:val="1F2328"/>
          <w:kern w:val="0"/>
          <w14:ligatures w14:val="none"/>
        </w:rPr>
        <w:t xml:space="preserve">the barber resource and </w:t>
      </w:r>
      <w:r w:rsidR="002D0BDD" w:rsidRPr="004F4187">
        <w:rPr>
          <w:rFonts w:eastAsia="Times New Roman" w:cstheme="minorHAnsi"/>
          <w:color w:val="1F2328"/>
          <w:kern w:val="0"/>
          <w14:ligatures w14:val="none"/>
        </w:rPr>
        <w:t xml:space="preserve">waiting chair resource. </w:t>
      </w:r>
    </w:p>
    <w:p w:rsidR="009E2D82" w:rsidRPr="009E2D82" w:rsidRDefault="00E470F9" w:rsidP="009E2D82">
      <w:pPr>
        <w:pStyle w:val="ListParagraph"/>
        <w:numPr>
          <w:ilvl w:val="0"/>
          <w:numId w:val="2"/>
        </w:numPr>
        <w:rPr>
          <w:rFonts w:eastAsia="Times New Roman" w:cstheme="minorHAnsi"/>
          <w:color w:val="1F2328"/>
          <w:kern w:val="0"/>
          <w14:ligatures w14:val="none"/>
        </w:rPr>
      </w:pPr>
      <w:r w:rsidRPr="009E2D82">
        <w:rPr>
          <w:rFonts w:eastAsia="Times New Roman" w:cstheme="minorHAnsi"/>
          <w:color w:val="1F2328"/>
          <w:kern w:val="0"/>
          <w14:ligatures w14:val="none"/>
        </w:rPr>
        <w:t xml:space="preserve">One possible limitation is to </w:t>
      </w:r>
      <w:r w:rsidR="009E2D82">
        <w:rPr>
          <w:rFonts w:eastAsia="Times New Roman" w:cstheme="minorHAnsi"/>
          <w:color w:val="1F2328"/>
          <w:kern w:val="0"/>
          <w14:ligatures w14:val="none"/>
        </w:rPr>
        <w:t>make no customer dropped off</w:t>
      </w:r>
      <w:r w:rsidR="004F2D0C">
        <w:rPr>
          <w:rFonts w:eastAsia="Times New Roman" w:cstheme="minorHAnsi"/>
          <w:color w:val="1F2328"/>
          <w:kern w:val="0"/>
          <w14:ligatures w14:val="none"/>
        </w:rPr>
        <w:t xml:space="preserve"> while keeping all the barbers working during working time</w:t>
      </w:r>
      <w:r w:rsidR="009E2D82">
        <w:rPr>
          <w:rFonts w:eastAsia="Times New Roman" w:cstheme="minorHAnsi"/>
          <w:color w:val="1F2328"/>
          <w:kern w:val="0"/>
          <w14:ligatures w14:val="none"/>
        </w:rPr>
        <w:t>. It is not impossible to realize. First, c</w:t>
      </w:r>
      <w:r w:rsidR="009E2D82" w:rsidRPr="009E2D82">
        <w:rPr>
          <w:rFonts w:eastAsia="Times New Roman" w:cstheme="minorHAnsi"/>
          <w:color w:val="1F2328"/>
          <w:kern w:val="0"/>
          <w14:ligatures w14:val="none"/>
        </w:rPr>
        <w:t>ustomer arrival times have peaks and valleys</w:t>
      </w:r>
      <w:r w:rsidR="009E2D82">
        <w:rPr>
          <w:rFonts w:eastAsia="Times New Roman" w:cstheme="minorHAnsi"/>
          <w:color w:val="1F2328"/>
          <w:kern w:val="0"/>
          <w14:ligatures w14:val="none"/>
        </w:rPr>
        <w:t xml:space="preserve">, in the peaks, </w:t>
      </w:r>
      <w:r w:rsidR="004F2D0C">
        <w:rPr>
          <w:rFonts w:eastAsia="Times New Roman" w:cstheme="minorHAnsi"/>
          <w:color w:val="1F2328"/>
          <w:kern w:val="0"/>
          <w14:ligatures w14:val="none"/>
        </w:rPr>
        <w:t xml:space="preserve">we need more </w:t>
      </w:r>
      <w:r w:rsidR="009E2D82">
        <w:rPr>
          <w:rFonts w:eastAsia="Times New Roman" w:cstheme="minorHAnsi"/>
          <w:color w:val="1F2328"/>
          <w:kern w:val="0"/>
          <w14:ligatures w14:val="none"/>
        </w:rPr>
        <w:t>barber</w:t>
      </w:r>
      <w:r w:rsidR="004F2D0C">
        <w:rPr>
          <w:rFonts w:eastAsia="Times New Roman" w:cstheme="minorHAnsi"/>
          <w:color w:val="1F2328"/>
          <w:kern w:val="0"/>
          <w14:ligatures w14:val="none"/>
        </w:rPr>
        <w:t xml:space="preserve"> and they could be </w:t>
      </w:r>
      <w:r w:rsidR="009E2D82">
        <w:rPr>
          <w:rFonts w:eastAsia="Times New Roman" w:cstheme="minorHAnsi"/>
          <w:color w:val="1F2328"/>
          <w:kern w:val="0"/>
          <w14:ligatures w14:val="none"/>
        </w:rPr>
        <w:t>keep working</w:t>
      </w:r>
      <w:r w:rsidR="004F2D0C">
        <w:rPr>
          <w:rFonts w:eastAsia="Times New Roman" w:cstheme="minorHAnsi"/>
          <w:color w:val="1F2328"/>
          <w:kern w:val="0"/>
          <w14:ligatures w14:val="none"/>
        </w:rPr>
        <w:t xml:space="preserve"> to make no customer dropped off</w:t>
      </w:r>
      <w:r w:rsidR="009E2D82">
        <w:rPr>
          <w:rFonts w:eastAsia="Times New Roman" w:cstheme="minorHAnsi"/>
          <w:color w:val="1F2328"/>
          <w:kern w:val="0"/>
          <w14:ligatures w14:val="none"/>
        </w:rPr>
        <w:t>, but in the valleys, some barbers</w:t>
      </w:r>
      <w:r w:rsidR="004F2D0C">
        <w:rPr>
          <w:rFonts w:eastAsia="Times New Roman" w:cstheme="minorHAnsi"/>
          <w:color w:val="1F2328"/>
          <w:kern w:val="0"/>
          <w14:ligatures w14:val="none"/>
        </w:rPr>
        <w:t xml:space="preserve"> have to </w:t>
      </w:r>
      <w:r w:rsidR="009E2D82">
        <w:rPr>
          <w:rFonts w:eastAsia="Times New Roman" w:cstheme="minorHAnsi"/>
          <w:color w:val="1F2328"/>
          <w:kern w:val="0"/>
          <w14:ligatures w14:val="none"/>
        </w:rPr>
        <w:t xml:space="preserve">sleep because of no enough customers. </w:t>
      </w:r>
    </w:p>
    <w:p w:rsidR="00CA1050" w:rsidRPr="009E2D82" w:rsidRDefault="00CA1050" w:rsidP="00823F5D">
      <w:pPr>
        <w:numPr>
          <w:ilvl w:val="0"/>
          <w:numId w:val="2"/>
        </w:numPr>
        <w:shd w:val="clear" w:color="auto" w:fill="FFFFFF"/>
        <w:spacing w:before="100" w:beforeAutospacing="1" w:after="240" w:afterAutospacing="1" w:line="240" w:lineRule="auto"/>
        <w:rPr>
          <w:rFonts w:eastAsia="Times New Roman" w:cstheme="minorHAnsi"/>
          <w:b/>
          <w:bCs/>
          <w:color w:val="1F2328"/>
          <w:kern w:val="0"/>
          <w:sz w:val="24"/>
          <w:szCs w:val="24"/>
          <w14:ligatures w14:val="none"/>
        </w:rPr>
      </w:pPr>
      <w:r w:rsidRPr="009E2D82">
        <w:rPr>
          <w:rFonts w:eastAsia="Times New Roman" w:cstheme="minorHAnsi"/>
          <w:b/>
          <w:bCs/>
          <w:color w:val="1F2328"/>
          <w:kern w:val="0"/>
          <w:sz w:val="24"/>
          <w:szCs w:val="24"/>
          <w14:ligatures w14:val="none"/>
        </w:rPr>
        <w:t>Discussions for Step5 and Step6</w:t>
      </w:r>
    </w:p>
    <w:p w:rsidR="0002501F" w:rsidRPr="004F4187" w:rsidRDefault="0002501F" w:rsidP="0002501F">
      <w:pPr>
        <w:pStyle w:val="ListParagraph"/>
        <w:numPr>
          <w:ilvl w:val="0"/>
          <w:numId w:val="10"/>
        </w:numPr>
        <w:spacing w:after="0" w:line="240" w:lineRule="auto"/>
        <w:textAlignment w:val="baseline"/>
        <w:rPr>
          <w:rFonts w:eastAsia="Times New Roman" w:cstheme="minorHAnsi"/>
          <w:b/>
          <w:bCs/>
          <w:sz w:val="18"/>
          <w:szCs w:val="18"/>
        </w:rPr>
      </w:pPr>
      <w:r w:rsidRPr="004F4187">
        <w:rPr>
          <w:rFonts w:eastAsia="Times New Roman" w:cstheme="minorHAnsi"/>
          <w:b/>
          <w:bCs/>
        </w:rPr>
        <w:t>Discussion for Step 5</w:t>
      </w:r>
    </w:p>
    <w:p w:rsidR="00CA1050" w:rsidRPr="004F4187" w:rsidRDefault="0002501F" w:rsidP="0002501F">
      <w:pPr>
        <w:pStyle w:val="ListParagraph"/>
        <w:numPr>
          <w:ilvl w:val="0"/>
          <w:numId w:val="11"/>
        </w:numPr>
        <w:shd w:val="clear" w:color="auto" w:fill="FFFFFF"/>
        <w:spacing w:after="240" w:line="240" w:lineRule="auto"/>
        <w:rPr>
          <w:rFonts w:eastAsia="Times New Roman" w:cstheme="minorHAnsi"/>
          <w:color w:val="1F2328"/>
          <w:kern w:val="0"/>
          <w14:ligatures w14:val="none"/>
        </w:rPr>
      </w:pPr>
      <w:r w:rsidRPr="004F4187">
        <w:rPr>
          <w:rFonts w:cstheme="minorHAnsi"/>
          <w:noProof/>
        </w:rPr>
        <w:t xml:space="preserve">Chart of </w:t>
      </w:r>
      <w:r w:rsidR="00CA1050" w:rsidRPr="004F4187">
        <w:rPr>
          <w:rFonts w:eastAsia="Times New Roman" w:cstheme="minorHAnsi"/>
          <w:color w:val="1F2328"/>
          <w:kern w:val="0"/>
          <w14:ligatures w14:val="none"/>
        </w:rPr>
        <w:t>output</w:t>
      </w:r>
    </w:p>
    <w:tbl>
      <w:tblPr>
        <w:tblStyle w:val="TableGrid"/>
        <w:tblpPr w:leftFromText="180" w:rightFromText="180" w:vertAnchor="text" w:tblpY="1"/>
        <w:tblW w:w="0" w:type="auto"/>
        <w:tblLook w:val="04A0" w:firstRow="1" w:lastRow="0" w:firstColumn="1" w:lastColumn="0" w:noHBand="0" w:noVBand="1"/>
      </w:tblPr>
      <w:tblGrid>
        <w:gridCol w:w="829"/>
        <w:gridCol w:w="1985"/>
      </w:tblGrid>
      <w:tr w:rsidR="00CA1050" w:rsidRPr="004F4187" w:rsidTr="0070787A">
        <w:trPr>
          <w:trHeight w:val="416"/>
        </w:trPr>
        <w:tc>
          <w:tcPr>
            <w:tcW w:w="704" w:type="dxa"/>
          </w:tcPr>
          <w:p w:rsidR="00CA1050" w:rsidRPr="004F4187" w:rsidRDefault="00CA1050" w:rsidP="005955F8">
            <w:pPr>
              <w:spacing w:after="240"/>
              <w:rPr>
                <w:rFonts w:eastAsia="Times New Roman" w:cstheme="minorHAnsi"/>
                <w:b/>
                <w:bCs/>
                <w:color w:val="1F2328"/>
                <w:kern w:val="0"/>
                <w:sz w:val="18"/>
                <w:szCs w:val="18"/>
                <w14:ligatures w14:val="none"/>
              </w:rPr>
            </w:pPr>
            <w:r w:rsidRPr="004F4187">
              <w:rPr>
                <w:rFonts w:eastAsia="Times New Roman" w:cstheme="minorHAnsi"/>
                <w:b/>
                <w:bCs/>
                <w:color w:val="1F2328"/>
                <w:kern w:val="0"/>
                <w:sz w:val="18"/>
                <w:szCs w:val="18"/>
                <w14:ligatures w14:val="none"/>
              </w:rPr>
              <w:t>Chair Number</w:t>
            </w:r>
          </w:p>
        </w:tc>
        <w:tc>
          <w:tcPr>
            <w:tcW w:w="1985" w:type="dxa"/>
          </w:tcPr>
          <w:p w:rsidR="00CA1050" w:rsidRPr="004F4187" w:rsidRDefault="00CA1050" w:rsidP="005955F8">
            <w:pPr>
              <w:spacing w:after="240"/>
              <w:rPr>
                <w:rFonts w:eastAsia="Times New Roman" w:cstheme="minorHAnsi"/>
                <w:b/>
                <w:bCs/>
                <w:color w:val="1F2328"/>
                <w:kern w:val="0"/>
                <w:sz w:val="18"/>
                <w:szCs w:val="18"/>
                <w14:ligatures w14:val="none"/>
              </w:rPr>
            </w:pPr>
            <w:r w:rsidRPr="004F4187">
              <w:rPr>
                <w:rFonts w:eastAsia="Times New Roman" w:cstheme="minorHAnsi"/>
                <w:b/>
                <w:bCs/>
                <w:color w:val="1F2328"/>
                <w:kern w:val="0"/>
                <w:sz w:val="18"/>
                <w:szCs w:val="18"/>
                <w14:ligatures w14:val="none"/>
              </w:rPr>
              <w:t xml:space="preserve">Drops Off Customer Number </w:t>
            </w:r>
          </w:p>
        </w:tc>
      </w:tr>
      <w:tr w:rsidR="00CA1050" w:rsidRPr="004F4187" w:rsidTr="0070787A">
        <w:trPr>
          <w:trHeight w:val="397"/>
        </w:trPr>
        <w:tc>
          <w:tcPr>
            <w:tcW w:w="704" w:type="dxa"/>
          </w:tcPr>
          <w:p w:rsidR="00CA1050" w:rsidRPr="004F4187" w:rsidRDefault="00CA1050" w:rsidP="005955F8">
            <w:pPr>
              <w:spacing w:after="240"/>
              <w:rPr>
                <w:rFonts w:eastAsia="Times New Roman" w:cstheme="minorHAnsi"/>
                <w:color w:val="1F2328"/>
                <w:kern w:val="0"/>
                <w:sz w:val="18"/>
                <w:szCs w:val="18"/>
                <w14:ligatures w14:val="none"/>
              </w:rPr>
            </w:pPr>
            <w:r w:rsidRPr="004F4187">
              <w:rPr>
                <w:rFonts w:eastAsia="Times New Roman" w:cstheme="minorHAnsi"/>
                <w:color w:val="1F2328"/>
                <w:kern w:val="0"/>
                <w:sz w:val="18"/>
                <w:szCs w:val="18"/>
                <w14:ligatures w14:val="none"/>
              </w:rPr>
              <w:t>1</w:t>
            </w:r>
          </w:p>
        </w:tc>
        <w:tc>
          <w:tcPr>
            <w:tcW w:w="1985" w:type="dxa"/>
          </w:tcPr>
          <w:p w:rsidR="00CA1050" w:rsidRPr="004F4187" w:rsidRDefault="0070787A" w:rsidP="005955F8">
            <w:pPr>
              <w:spacing w:after="240"/>
              <w:rPr>
                <w:rFonts w:eastAsia="Times New Roman" w:cstheme="minorHAnsi"/>
                <w:color w:val="1F2328"/>
                <w:kern w:val="0"/>
                <w:sz w:val="18"/>
                <w:szCs w:val="18"/>
                <w14:ligatures w14:val="none"/>
              </w:rPr>
            </w:pPr>
            <w:r>
              <w:rPr>
                <w:rFonts w:eastAsia="Times New Roman" w:cstheme="minorHAnsi"/>
                <w:color w:val="1F2328"/>
                <w:kern w:val="0"/>
                <w:sz w:val="18"/>
                <w:szCs w:val="18"/>
                <w14:ligatures w14:val="none"/>
              </w:rPr>
              <w:t>91</w:t>
            </w:r>
          </w:p>
        </w:tc>
      </w:tr>
      <w:tr w:rsidR="00CA1050" w:rsidRPr="004F4187" w:rsidTr="0070787A">
        <w:tc>
          <w:tcPr>
            <w:tcW w:w="704" w:type="dxa"/>
          </w:tcPr>
          <w:p w:rsidR="00CA1050" w:rsidRPr="004F4187" w:rsidRDefault="0070787A" w:rsidP="005955F8">
            <w:pPr>
              <w:spacing w:after="240"/>
              <w:rPr>
                <w:rFonts w:eastAsia="Times New Roman" w:cstheme="minorHAnsi"/>
                <w:color w:val="1F2328"/>
                <w:kern w:val="0"/>
                <w:sz w:val="18"/>
                <w:szCs w:val="18"/>
                <w14:ligatures w14:val="none"/>
              </w:rPr>
            </w:pPr>
            <w:r>
              <w:rPr>
                <w:rFonts w:eastAsia="Times New Roman" w:cstheme="minorHAnsi"/>
                <w:color w:val="1F2328"/>
                <w:kern w:val="0"/>
                <w:sz w:val="18"/>
                <w:szCs w:val="18"/>
                <w14:ligatures w14:val="none"/>
              </w:rPr>
              <w:t>10</w:t>
            </w:r>
          </w:p>
        </w:tc>
        <w:tc>
          <w:tcPr>
            <w:tcW w:w="1985" w:type="dxa"/>
          </w:tcPr>
          <w:p w:rsidR="00CA1050" w:rsidRPr="004F4187" w:rsidRDefault="0070787A" w:rsidP="005955F8">
            <w:pPr>
              <w:spacing w:after="240"/>
              <w:rPr>
                <w:rFonts w:eastAsia="Times New Roman" w:cstheme="minorHAnsi"/>
                <w:color w:val="1F2328"/>
                <w:kern w:val="0"/>
                <w:sz w:val="18"/>
                <w:szCs w:val="18"/>
                <w14:ligatures w14:val="none"/>
              </w:rPr>
            </w:pPr>
            <w:r>
              <w:rPr>
                <w:rFonts w:eastAsia="Times New Roman" w:cstheme="minorHAnsi"/>
                <w:color w:val="1F2328"/>
                <w:kern w:val="0"/>
                <w:sz w:val="18"/>
                <w:szCs w:val="18"/>
                <w14:ligatures w14:val="none"/>
              </w:rPr>
              <w:t>81</w:t>
            </w:r>
          </w:p>
        </w:tc>
      </w:tr>
      <w:tr w:rsidR="00CA1050" w:rsidRPr="004F4187" w:rsidTr="0070787A">
        <w:tc>
          <w:tcPr>
            <w:tcW w:w="704" w:type="dxa"/>
          </w:tcPr>
          <w:p w:rsidR="00CA1050" w:rsidRPr="004F4187" w:rsidRDefault="0070787A" w:rsidP="005955F8">
            <w:pPr>
              <w:spacing w:after="240"/>
              <w:rPr>
                <w:rFonts w:eastAsia="Times New Roman" w:cstheme="minorHAnsi"/>
                <w:color w:val="1F2328"/>
                <w:kern w:val="0"/>
                <w:sz w:val="18"/>
                <w:szCs w:val="18"/>
                <w14:ligatures w14:val="none"/>
              </w:rPr>
            </w:pPr>
            <w:r>
              <w:rPr>
                <w:rFonts w:eastAsia="Times New Roman" w:cstheme="minorHAnsi"/>
                <w:color w:val="1F2328"/>
                <w:kern w:val="0"/>
                <w:sz w:val="18"/>
                <w:szCs w:val="18"/>
                <w14:ligatures w14:val="none"/>
              </w:rPr>
              <w:t>20</w:t>
            </w:r>
          </w:p>
        </w:tc>
        <w:tc>
          <w:tcPr>
            <w:tcW w:w="1985" w:type="dxa"/>
          </w:tcPr>
          <w:p w:rsidR="00CA1050" w:rsidRPr="004F4187" w:rsidRDefault="0070787A" w:rsidP="005955F8">
            <w:pPr>
              <w:spacing w:after="240"/>
              <w:rPr>
                <w:rFonts w:eastAsia="Times New Roman" w:cstheme="minorHAnsi"/>
                <w:color w:val="1F2328"/>
                <w:kern w:val="0"/>
                <w:sz w:val="18"/>
                <w:szCs w:val="18"/>
                <w14:ligatures w14:val="none"/>
              </w:rPr>
            </w:pPr>
            <w:r>
              <w:rPr>
                <w:rFonts w:eastAsia="Times New Roman" w:cstheme="minorHAnsi"/>
                <w:color w:val="1F2328"/>
                <w:kern w:val="0"/>
                <w:sz w:val="18"/>
                <w:szCs w:val="18"/>
                <w14:ligatures w14:val="none"/>
              </w:rPr>
              <w:t>72</w:t>
            </w:r>
          </w:p>
        </w:tc>
      </w:tr>
      <w:tr w:rsidR="00495B5B" w:rsidRPr="004F4187" w:rsidTr="0070787A">
        <w:tc>
          <w:tcPr>
            <w:tcW w:w="704" w:type="dxa"/>
          </w:tcPr>
          <w:p w:rsidR="00495B5B" w:rsidRPr="004F4187" w:rsidRDefault="0070787A" w:rsidP="00495B5B">
            <w:pPr>
              <w:spacing w:after="240"/>
              <w:rPr>
                <w:rFonts w:eastAsia="Times New Roman" w:cstheme="minorHAnsi"/>
                <w:color w:val="1F2328"/>
                <w:kern w:val="0"/>
                <w:sz w:val="18"/>
                <w:szCs w:val="18"/>
                <w14:ligatures w14:val="none"/>
              </w:rPr>
            </w:pPr>
            <w:r>
              <w:rPr>
                <w:rFonts w:eastAsia="Times New Roman" w:cstheme="minorHAnsi"/>
                <w:color w:val="1F2328"/>
                <w:kern w:val="0"/>
                <w:sz w:val="18"/>
                <w:szCs w:val="18"/>
                <w14:ligatures w14:val="none"/>
              </w:rPr>
              <w:t>30</w:t>
            </w:r>
          </w:p>
        </w:tc>
        <w:tc>
          <w:tcPr>
            <w:tcW w:w="1985" w:type="dxa"/>
          </w:tcPr>
          <w:p w:rsidR="00495B5B" w:rsidRPr="004F4187" w:rsidRDefault="0070787A" w:rsidP="00495B5B">
            <w:pPr>
              <w:spacing w:after="240"/>
              <w:rPr>
                <w:rFonts w:eastAsia="Times New Roman" w:cstheme="minorHAnsi"/>
                <w:color w:val="1F2328"/>
                <w:kern w:val="0"/>
                <w:sz w:val="18"/>
                <w:szCs w:val="18"/>
                <w14:ligatures w14:val="none"/>
              </w:rPr>
            </w:pPr>
            <w:r>
              <w:rPr>
                <w:rFonts w:eastAsia="Times New Roman" w:cstheme="minorHAnsi"/>
                <w:color w:val="1F2328"/>
                <w:kern w:val="0"/>
                <w:sz w:val="18"/>
                <w:szCs w:val="18"/>
                <w14:ligatures w14:val="none"/>
              </w:rPr>
              <w:t>58</w:t>
            </w:r>
          </w:p>
        </w:tc>
      </w:tr>
      <w:tr w:rsidR="00495B5B" w:rsidRPr="004F4187" w:rsidTr="0070787A">
        <w:tc>
          <w:tcPr>
            <w:tcW w:w="704" w:type="dxa"/>
          </w:tcPr>
          <w:p w:rsidR="00495B5B" w:rsidRPr="004F4187" w:rsidRDefault="0070787A" w:rsidP="00495B5B">
            <w:pPr>
              <w:spacing w:after="240"/>
              <w:rPr>
                <w:rFonts w:eastAsia="Times New Roman" w:cstheme="minorHAnsi"/>
                <w:color w:val="1F2328"/>
                <w:kern w:val="0"/>
                <w:sz w:val="18"/>
                <w:szCs w:val="18"/>
                <w14:ligatures w14:val="none"/>
              </w:rPr>
            </w:pPr>
            <w:r>
              <w:rPr>
                <w:rFonts w:eastAsia="Times New Roman" w:cstheme="minorHAnsi"/>
                <w:color w:val="1F2328"/>
                <w:kern w:val="0"/>
                <w:sz w:val="18"/>
                <w:szCs w:val="18"/>
                <w14:ligatures w14:val="none"/>
              </w:rPr>
              <w:t>40</w:t>
            </w:r>
          </w:p>
        </w:tc>
        <w:tc>
          <w:tcPr>
            <w:tcW w:w="1985" w:type="dxa"/>
          </w:tcPr>
          <w:p w:rsidR="00495B5B" w:rsidRPr="004F4187" w:rsidRDefault="0070787A" w:rsidP="00495B5B">
            <w:pPr>
              <w:spacing w:after="240"/>
              <w:rPr>
                <w:rFonts w:eastAsia="Times New Roman" w:cstheme="minorHAnsi"/>
                <w:color w:val="1F2328"/>
                <w:kern w:val="0"/>
                <w:sz w:val="18"/>
                <w:szCs w:val="18"/>
                <w14:ligatures w14:val="none"/>
              </w:rPr>
            </w:pPr>
            <w:r>
              <w:rPr>
                <w:rFonts w:eastAsia="Times New Roman" w:cstheme="minorHAnsi"/>
                <w:color w:val="1F2328"/>
                <w:kern w:val="0"/>
                <w:sz w:val="18"/>
                <w:szCs w:val="18"/>
                <w14:ligatures w14:val="none"/>
              </w:rPr>
              <w:t>47</w:t>
            </w:r>
          </w:p>
        </w:tc>
      </w:tr>
      <w:tr w:rsidR="00495B5B" w:rsidRPr="004F4187" w:rsidTr="0070787A">
        <w:tc>
          <w:tcPr>
            <w:tcW w:w="704" w:type="dxa"/>
          </w:tcPr>
          <w:p w:rsidR="00495B5B" w:rsidRPr="004F4187" w:rsidRDefault="0070787A" w:rsidP="00495B5B">
            <w:pPr>
              <w:spacing w:after="240"/>
              <w:rPr>
                <w:rFonts w:eastAsia="Times New Roman" w:cstheme="minorHAnsi"/>
                <w:color w:val="1F2328"/>
                <w:kern w:val="0"/>
                <w:sz w:val="18"/>
                <w:szCs w:val="18"/>
                <w14:ligatures w14:val="none"/>
              </w:rPr>
            </w:pPr>
            <w:r>
              <w:rPr>
                <w:rFonts w:eastAsia="Times New Roman" w:cstheme="minorHAnsi"/>
                <w:color w:val="1F2328"/>
                <w:kern w:val="0"/>
                <w:sz w:val="18"/>
                <w:szCs w:val="18"/>
                <w14:ligatures w14:val="none"/>
              </w:rPr>
              <w:t>50</w:t>
            </w:r>
          </w:p>
        </w:tc>
        <w:tc>
          <w:tcPr>
            <w:tcW w:w="1985" w:type="dxa"/>
          </w:tcPr>
          <w:p w:rsidR="00495B5B" w:rsidRPr="004F4187" w:rsidRDefault="0070787A" w:rsidP="00495B5B">
            <w:pPr>
              <w:spacing w:after="240"/>
              <w:rPr>
                <w:rFonts w:eastAsia="Times New Roman" w:cstheme="minorHAnsi"/>
                <w:color w:val="1F2328"/>
                <w:kern w:val="0"/>
                <w:sz w:val="18"/>
                <w:szCs w:val="18"/>
                <w14:ligatures w14:val="none"/>
              </w:rPr>
            </w:pPr>
            <w:r>
              <w:rPr>
                <w:rFonts w:eastAsia="Times New Roman" w:cstheme="minorHAnsi"/>
                <w:color w:val="1F2328"/>
                <w:kern w:val="0"/>
                <w:sz w:val="18"/>
                <w:szCs w:val="18"/>
                <w14:ligatures w14:val="none"/>
              </w:rPr>
              <w:t>34</w:t>
            </w:r>
          </w:p>
        </w:tc>
      </w:tr>
      <w:tr w:rsidR="00495B5B" w:rsidRPr="004F4187" w:rsidTr="0070787A">
        <w:trPr>
          <w:trHeight w:val="163"/>
        </w:trPr>
        <w:tc>
          <w:tcPr>
            <w:tcW w:w="704" w:type="dxa"/>
          </w:tcPr>
          <w:p w:rsidR="00495B5B" w:rsidRPr="004F4187" w:rsidRDefault="0070787A" w:rsidP="00495B5B">
            <w:pPr>
              <w:spacing w:after="240"/>
              <w:rPr>
                <w:rFonts w:eastAsia="Times New Roman" w:cstheme="minorHAnsi"/>
                <w:color w:val="1F2328"/>
                <w:kern w:val="0"/>
                <w:sz w:val="18"/>
                <w:szCs w:val="18"/>
                <w14:ligatures w14:val="none"/>
              </w:rPr>
            </w:pPr>
            <w:r>
              <w:rPr>
                <w:rFonts w:eastAsia="Times New Roman" w:cstheme="minorHAnsi"/>
                <w:color w:val="1F2328"/>
                <w:kern w:val="0"/>
                <w:sz w:val="18"/>
                <w:szCs w:val="18"/>
                <w14:ligatures w14:val="none"/>
              </w:rPr>
              <w:t>60</w:t>
            </w:r>
          </w:p>
        </w:tc>
        <w:tc>
          <w:tcPr>
            <w:tcW w:w="1985" w:type="dxa"/>
          </w:tcPr>
          <w:p w:rsidR="00495B5B" w:rsidRPr="004F4187" w:rsidRDefault="0070787A" w:rsidP="00495B5B">
            <w:pPr>
              <w:spacing w:after="240"/>
              <w:rPr>
                <w:rFonts w:eastAsia="Times New Roman" w:cstheme="minorHAnsi"/>
                <w:color w:val="1F2328"/>
                <w:kern w:val="0"/>
                <w:sz w:val="18"/>
                <w:szCs w:val="18"/>
                <w14:ligatures w14:val="none"/>
              </w:rPr>
            </w:pPr>
            <w:r>
              <w:rPr>
                <w:rFonts w:eastAsia="Times New Roman" w:cstheme="minorHAnsi"/>
                <w:color w:val="1F2328"/>
                <w:kern w:val="0"/>
                <w:sz w:val="18"/>
                <w:szCs w:val="18"/>
                <w14:ligatures w14:val="none"/>
              </w:rPr>
              <w:t>26</w:t>
            </w:r>
          </w:p>
        </w:tc>
      </w:tr>
      <w:tr w:rsidR="003777ED" w:rsidRPr="004F4187" w:rsidTr="0070787A">
        <w:trPr>
          <w:trHeight w:val="163"/>
        </w:trPr>
        <w:tc>
          <w:tcPr>
            <w:tcW w:w="704" w:type="dxa"/>
          </w:tcPr>
          <w:p w:rsidR="003777ED" w:rsidRPr="004F4187" w:rsidRDefault="0070787A" w:rsidP="00495B5B">
            <w:pPr>
              <w:spacing w:after="240"/>
              <w:rPr>
                <w:rFonts w:eastAsia="Times New Roman" w:cstheme="minorHAnsi"/>
                <w:color w:val="1F2328"/>
                <w:kern w:val="0"/>
                <w:sz w:val="18"/>
                <w:szCs w:val="18"/>
                <w14:ligatures w14:val="none"/>
              </w:rPr>
            </w:pPr>
            <w:r>
              <w:rPr>
                <w:rFonts w:eastAsia="Times New Roman" w:cstheme="minorHAnsi"/>
                <w:color w:val="1F2328"/>
                <w:kern w:val="0"/>
                <w:sz w:val="18"/>
                <w:szCs w:val="18"/>
                <w14:ligatures w14:val="none"/>
              </w:rPr>
              <w:t>70</w:t>
            </w:r>
          </w:p>
        </w:tc>
        <w:tc>
          <w:tcPr>
            <w:tcW w:w="1985" w:type="dxa"/>
          </w:tcPr>
          <w:p w:rsidR="003777ED" w:rsidRPr="004F4187" w:rsidRDefault="0070787A" w:rsidP="00495B5B">
            <w:pPr>
              <w:spacing w:after="240"/>
              <w:rPr>
                <w:rFonts w:eastAsia="Times New Roman" w:cstheme="minorHAnsi"/>
                <w:color w:val="1F2328"/>
                <w:kern w:val="0"/>
                <w:sz w:val="18"/>
                <w:szCs w:val="18"/>
                <w14:ligatures w14:val="none"/>
              </w:rPr>
            </w:pPr>
            <w:r>
              <w:rPr>
                <w:rFonts w:eastAsia="Times New Roman" w:cstheme="minorHAnsi"/>
                <w:color w:val="1F2328"/>
                <w:kern w:val="0"/>
                <w:sz w:val="18"/>
                <w:szCs w:val="18"/>
                <w14:ligatures w14:val="none"/>
              </w:rPr>
              <w:t>13</w:t>
            </w:r>
          </w:p>
        </w:tc>
      </w:tr>
      <w:tr w:rsidR="004143A8" w:rsidRPr="004F4187" w:rsidTr="0070787A">
        <w:trPr>
          <w:trHeight w:val="163"/>
        </w:trPr>
        <w:tc>
          <w:tcPr>
            <w:tcW w:w="704" w:type="dxa"/>
          </w:tcPr>
          <w:p w:rsidR="004143A8" w:rsidRPr="004F4187" w:rsidRDefault="0070787A" w:rsidP="00495B5B">
            <w:pPr>
              <w:spacing w:after="240"/>
              <w:rPr>
                <w:rFonts w:eastAsia="Times New Roman" w:cstheme="minorHAnsi"/>
                <w:color w:val="1F2328"/>
                <w:kern w:val="0"/>
                <w:sz w:val="18"/>
                <w:szCs w:val="18"/>
                <w14:ligatures w14:val="none"/>
              </w:rPr>
            </w:pPr>
            <w:r>
              <w:rPr>
                <w:rFonts w:eastAsia="Times New Roman" w:cstheme="minorHAnsi"/>
                <w:color w:val="1F2328"/>
                <w:kern w:val="0"/>
                <w:sz w:val="18"/>
                <w:szCs w:val="18"/>
                <w14:ligatures w14:val="none"/>
              </w:rPr>
              <w:t>80</w:t>
            </w:r>
          </w:p>
        </w:tc>
        <w:tc>
          <w:tcPr>
            <w:tcW w:w="1985" w:type="dxa"/>
          </w:tcPr>
          <w:p w:rsidR="004143A8" w:rsidRPr="004F4187" w:rsidRDefault="0070787A" w:rsidP="00495B5B">
            <w:pPr>
              <w:spacing w:after="240"/>
              <w:rPr>
                <w:rFonts w:eastAsia="Times New Roman" w:cstheme="minorHAnsi"/>
                <w:color w:val="1F2328"/>
                <w:kern w:val="0"/>
                <w:sz w:val="18"/>
                <w:szCs w:val="18"/>
                <w14:ligatures w14:val="none"/>
              </w:rPr>
            </w:pPr>
            <w:r>
              <w:rPr>
                <w:rFonts w:eastAsia="Times New Roman" w:cstheme="minorHAnsi"/>
                <w:color w:val="1F2328"/>
                <w:kern w:val="0"/>
                <w:sz w:val="18"/>
                <w:szCs w:val="18"/>
                <w14:ligatures w14:val="none"/>
              </w:rPr>
              <w:t>2</w:t>
            </w:r>
          </w:p>
        </w:tc>
      </w:tr>
      <w:tr w:rsidR="0070787A" w:rsidRPr="004F4187" w:rsidTr="0070787A">
        <w:trPr>
          <w:trHeight w:val="163"/>
        </w:trPr>
        <w:tc>
          <w:tcPr>
            <w:tcW w:w="704" w:type="dxa"/>
          </w:tcPr>
          <w:p w:rsidR="0070787A" w:rsidRDefault="0070787A" w:rsidP="00495B5B">
            <w:pPr>
              <w:spacing w:after="240"/>
              <w:rPr>
                <w:rFonts w:eastAsia="Times New Roman" w:cstheme="minorHAnsi"/>
                <w:color w:val="1F2328"/>
                <w:kern w:val="0"/>
                <w:sz w:val="18"/>
                <w:szCs w:val="18"/>
                <w14:ligatures w14:val="none"/>
              </w:rPr>
            </w:pPr>
            <w:r>
              <w:rPr>
                <w:rFonts w:eastAsia="Times New Roman" w:cstheme="minorHAnsi"/>
                <w:color w:val="1F2328"/>
                <w:kern w:val="0"/>
                <w:sz w:val="18"/>
                <w:szCs w:val="18"/>
                <w14:ligatures w14:val="none"/>
              </w:rPr>
              <w:t>90</w:t>
            </w:r>
          </w:p>
        </w:tc>
        <w:tc>
          <w:tcPr>
            <w:tcW w:w="1985" w:type="dxa"/>
          </w:tcPr>
          <w:p w:rsidR="0070787A" w:rsidRPr="004F4187" w:rsidRDefault="0070787A" w:rsidP="00495B5B">
            <w:pPr>
              <w:spacing w:after="240"/>
              <w:rPr>
                <w:rFonts w:eastAsia="Times New Roman" w:cstheme="minorHAnsi"/>
                <w:color w:val="1F2328"/>
                <w:kern w:val="0"/>
                <w:sz w:val="18"/>
                <w:szCs w:val="18"/>
                <w14:ligatures w14:val="none"/>
              </w:rPr>
            </w:pPr>
            <w:r>
              <w:rPr>
                <w:rFonts w:eastAsia="Times New Roman" w:cstheme="minorHAnsi"/>
                <w:color w:val="1F2328"/>
                <w:kern w:val="0"/>
                <w:sz w:val="18"/>
                <w:szCs w:val="18"/>
                <w14:ligatures w14:val="none"/>
              </w:rPr>
              <w:t>0</w:t>
            </w:r>
          </w:p>
        </w:tc>
      </w:tr>
      <w:tr w:rsidR="0070787A" w:rsidRPr="004F4187" w:rsidTr="0070787A">
        <w:trPr>
          <w:trHeight w:val="163"/>
        </w:trPr>
        <w:tc>
          <w:tcPr>
            <w:tcW w:w="704" w:type="dxa"/>
          </w:tcPr>
          <w:p w:rsidR="0070787A" w:rsidRDefault="0070787A" w:rsidP="00495B5B">
            <w:pPr>
              <w:spacing w:after="240"/>
              <w:rPr>
                <w:rFonts w:eastAsia="Times New Roman" w:cstheme="minorHAnsi"/>
                <w:color w:val="1F2328"/>
                <w:kern w:val="0"/>
                <w:sz w:val="18"/>
                <w:szCs w:val="18"/>
                <w14:ligatures w14:val="none"/>
              </w:rPr>
            </w:pPr>
            <w:r>
              <w:rPr>
                <w:rFonts w:eastAsia="Times New Roman" w:cstheme="minorHAnsi"/>
                <w:color w:val="1F2328"/>
                <w:kern w:val="0"/>
                <w:sz w:val="18"/>
                <w:szCs w:val="18"/>
                <w14:ligatures w14:val="none"/>
              </w:rPr>
              <w:t>100</w:t>
            </w:r>
          </w:p>
        </w:tc>
        <w:tc>
          <w:tcPr>
            <w:tcW w:w="1985" w:type="dxa"/>
          </w:tcPr>
          <w:p w:rsidR="0070787A" w:rsidRPr="004F4187" w:rsidRDefault="0070787A" w:rsidP="00495B5B">
            <w:pPr>
              <w:spacing w:after="240"/>
              <w:rPr>
                <w:rFonts w:eastAsia="Times New Roman" w:cstheme="minorHAnsi"/>
                <w:color w:val="1F2328"/>
                <w:kern w:val="0"/>
                <w:sz w:val="18"/>
                <w:szCs w:val="18"/>
                <w14:ligatures w14:val="none"/>
              </w:rPr>
            </w:pPr>
            <w:r>
              <w:rPr>
                <w:rFonts w:eastAsia="Times New Roman" w:cstheme="minorHAnsi"/>
                <w:color w:val="1F2328"/>
                <w:kern w:val="0"/>
                <w:sz w:val="18"/>
                <w:szCs w:val="18"/>
                <w14:ligatures w14:val="none"/>
              </w:rPr>
              <w:t>0</w:t>
            </w:r>
          </w:p>
        </w:tc>
      </w:tr>
    </w:tbl>
    <w:p w:rsidR="004143A8" w:rsidRPr="004F4187" w:rsidRDefault="004143A8" w:rsidP="00495B5B">
      <w:pPr>
        <w:shd w:val="clear" w:color="auto" w:fill="FFFFFF"/>
        <w:spacing w:after="240" w:line="240" w:lineRule="auto"/>
        <w:rPr>
          <w:rFonts w:eastAsia="Times New Roman" w:cstheme="minorHAnsi"/>
          <w:color w:val="1F2328"/>
          <w:kern w:val="0"/>
          <w:sz w:val="24"/>
          <w:szCs w:val="24"/>
          <w14:ligatures w14:val="none"/>
        </w:rPr>
      </w:pPr>
    </w:p>
    <w:p w:rsidR="0002501F" w:rsidRPr="004F4187" w:rsidRDefault="0070787A" w:rsidP="00495B5B">
      <w:pPr>
        <w:shd w:val="clear" w:color="auto" w:fill="FFFFFF"/>
        <w:spacing w:after="240" w:line="240" w:lineRule="auto"/>
        <w:rPr>
          <w:rFonts w:eastAsia="Times New Roman" w:cstheme="minorHAnsi"/>
          <w:color w:val="1F2328"/>
          <w:kern w:val="0"/>
          <w14:ligatures w14:val="none"/>
        </w:rPr>
      </w:pPr>
      <w:r w:rsidRPr="004F4187">
        <w:rPr>
          <w:rFonts w:cstheme="minorHAnsi"/>
          <w:noProof/>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340695</wp:posOffset>
                </wp:positionV>
                <wp:extent cx="3888105" cy="26314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8105" cy="2631440"/>
                        </a:xfrm>
                        <a:prstGeom prst="rect">
                          <a:avLst/>
                        </a:prstGeom>
                        <a:solidFill>
                          <a:srgbClr val="FFFFFF"/>
                        </a:solidFill>
                        <a:ln w="9525">
                          <a:noFill/>
                          <a:miter lim="800000"/>
                          <a:headEnd/>
                          <a:tailEnd/>
                        </a:ln>
                      </wps:spPr>
                      <wps:txbx>
                        <w:txbxContent>
                          <w:p w:rsidR="0002501F" w:rsidRDefault="0002501F">
                            <w:bookmarkStart w:id="1" w:name="_Hlk134125355"/>
                            <w:bookmarkEnd w:id="1"/>
                            <w:r>
                              <w:rPr>
                                <w:rFonts w:ascii="Segoe UI" w:eastAsia="Times New Roman" w:hAnsi="Segoe UI" w:cs="Segoe UI"/>
                                <w:noProof/>
                                <w:color w:val="1F2328"/>
                                <w:kern w:val="0"/>
                                <w:sz w:val="24"/>
                                <w:szCs w:val="24"/>
                              </w:rPr>
                              <w:drawing>
                                <wp:inline distT="0" distB="0" distL="0" distR="0" wp14:anchorId="196FD09A" wp14:editId="71A25DB6">
                                  <wp:extent cx="3502325" cy="2553419"/>
                                  <wp:effectExtent l="0" t="0" r="3175" b="184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4.95pt;margin-top:26.85pt;width:306.15pt;height:207.2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" stroked="f">
                <v:textbox>
                  <w:txbxContent>
                    <w:p w:rsidR="0002501F" w:rsidRDefault="0002501F">
                      <w:bookmarkStart w:id="2" w:name="_Hlk134125355"/>
                      <w:bookmarkEnd w:id="2"/>
                      <w:r>
                        <w:rPr>
                          <w:rFonts w:ascii="Segoe UI" w:eastAsia="Times New Roman" w:hAnsi="Segoe UI" w:cs="Segoe UI"/>
                          <w:noProof/>
                          <w:color w:val="1F2328"/>
                          <w:kern w:val="0"/>
                          <w:sz w:val="24"/>
                          <w:szCs w:val="24"/>
                        </w:rPr>
                        <w:drawing>
                          <wp:inline distT="0" distB="0" distL="0" distR="0" wp14:anchorId="196FD09A" wp14:editId="71A25DB6">
                            <wp:extent cx="3502325" cy="2553419"/>
                            <wp:effectExtent l="0" t="0" r="3175" b="184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xbxContent>
                </v:textbox>
                <w10:wrap type="square" anchorx="margin"/>
              </v:shape>
            </w:pict>
          </mc:Fallback>
        </mc:AlternateContent>
      </w:r>
      <w:r w:rsidR="005955F8" w:rsidRPr="004F4187">
        <w:rPr>
          <w:rFonts w:eastAsia="Times New Roman" w:cstheme="minorHAnsi"/>
          <w:color w:val="1F2328"/>
          <w:kern w:val="0"/>
          <w:sz w:val="24"/>
          <w:szCs w:val="24"/>
          <w14:ligatures w14:val="none"/>
        </w:rPr>
        <w:br w:type="textWrapping" w:clear="all"/>
      </w:r>
      <w:r w:rsidR="00495B5B" w:rsidRPr="004F4187">
        <w:rPr>
          <w:rFonts w:eastAsia="Times New Roman" w:cstheme="minorHAnsi"/>
          <w:color w:val="1F2328"/>
          <w:kern w:val="0"/>
          <w14:ligatures w14:val="none"/>
        </w:rPr>
        <w:t xml:space="preserve">     2)    </w:t>
      </w:r>
      <w:r w:rsidR="0002501F" w:rsidRPr="004F4187">
        <w:rPr>
          <w:rFonts w:eastAsia="Times New Roman" w:cstheme="minorHAnsi"/>
          <w:color w:val="1F2328"/>
          <w:kern w:val="0"/>
          <w14:ligatures w14:val="none"/>
        </w:rPr>
        <w:t xml:space="preserve">Conclusion based </w:t>
      </w:r>
      <w:r w:rsidR="0080575B" w:rsidRPr="004F4187">
        <w:rPr>
          <w:rFonts w:eastAsia="Times New Roman" w:cstheme="minorHAnsi"/>
          <w:color w:val="1F2328"/>
          <w:kern w:val="0"/>
          <w14:ligatures w14:val="none"/>
        </w:rPr>
        <w:t xml:space="preserve">on </w:t>
      </w:r>
      <w:r w:rsidR="00657FF7" w:rsidRPr="004F4187">
        <w:rPr>
          <w:rFonts w:eastAsia="Times New Roman" w:cstheme="minorHAnsi"/>
          <w:color w:val="1F2328"/>
          <w:kern w:val="0"/>
          <w14:ligatures w14:val="none"/>
        </w:rPr>
        <w:t>output and chart</w:t>
      </w:r>
    </w:p>
    <w:p w:rsidR="003777ED" w:rsidRDefault="00495B5B" w:rsidP="003777ED">
      <w:pPr>
        <w:numPr>
          <w:ilvl w:val="0"/>
          <w:numId w:val="2"/>
        </w:numPr>
        <w:shd w:val="clear" w:color="auto" w:fill="FFFFFF"/>
        <w:spacing w:before="100" w:beforeAutospacing="1" w:after="100" w:afterAutospacing="1" w:line="240" w:lineRule="auto"/>
        <w:rPr>
          <w:rFonts w:eastAsia="Times New Roman" w:cstheme="minorHAnsi"/>
          <w:color w:val="1F2328"/>
          <w:kern w:val="0"/>
          <w14:ligatures w14:val="none"/>
        </w:rPr>
      </w:pPr>
      <w:r w:rsidRPr="004F4187">
        <w:rPr>
          <w:rFonts w:eastAsia="Times New Roman" w:cstheme="minorHAnsi"/>
          <w:color w:val="1F2328"/>
          <w:kern w:val="0"/>
          <w14:ligatures w14:val="none"/>
        </w:rPr>
        <w:t xml:space="preserve">Approximately </w:t>
      </w:r>
      <w:r w:rsidR="004111B5" w:rsidRPr="004F4187">
        <w:rPr>
          <w:rFonts w:eastAsia="Times New Roman" w:cstheme="minorHAnsi"/>
          <w:color w:val="1F2328"/>
          <w:kern w:val="0"/>
          <w14:ligatures w14:val="none"/>
        </w:rPr>
        <w:t>90</w:t>
      </w:r>
      <w:r w:rsidRPr="004F4187">
        <w:rPr>
          <w:rFonts w:eastAsia="Times New Roman" w:cstheme="minorHAnsi"/>
          <w:color w:val="1F2328"/>
          <w:kern w:val="0"/>
          <w14:ligatures w14:val="none"/>
        </w:rPr>
        <w:t xml:space="preserve"> waiting chairs would be necessary for all 200 customers to be served by 1 barber</w:t>
      </w:r>
      <w:r w:rsidR="00AE5AB1">
        <w:rPr>
          <w:rFonts w:eastAsia="Times New Roman" w:cstheme="minorHAnsi"/>
          <w:color w:val="1F2328"/>
          <w:kern w:val="0"/>
          <w14:ligatures w14:val="none"/>
        </w:rPr>
        <w:t xml:space="preserve"> in </w:t>
      </w:r>
      <w:r w:rsidR="004F2D0C">
        <w:rPr>
          <w:rFonts w:ascii="Segoe UI" w:hAnsi="Segoe UI" w:cs="Segoe UI"/>
          <w:color w:val="1F2328"/>
          <w:shd w:val="clear" w:color="auto" w:fill="FFFFFF"/>
        </w:rPr>
        <w:t>the service time</w:t>
      </w:r>
    </w:p>
    <w:p w:rsidR="003777ED" w:rsidRPr="003777ED" w:rsidRDefault="00AE5AB1" w:rsidP="0070787A">
      <w:pPr>
        <w:shd w:val="clear" w:color="auto" w:fill="FFFFFF"/>
        <w:spacing w:before="100" w:beforeAutospacing="1" w:after="100" w:afterAutospacing="1" w:line="240" w:lineRule="auto"/>
        <w:ind w:left="720"/>
        <w:rPr>
          <w:rFonts w:eastAsia="Times New Roman" w:cstheme="minorHAnsi"/>
          <w:color w:val="1F2328"/>
          <w:kern w:val="0"/>
          <w14:ligatures w14:val="none"/>
        </w:rPr>
      </w:pPr>
      <w:r>
        <w:rPr>
          <w:rFonts w:eastAsia="Times New Roman" w:cstheme="minorHAnsi"/>
          <w:color w:val="1F2328"/>
          <w:kern w:val="0"/>
          <w14:ligatures w14:val="none"/>
        </w:rPr>
        <w:lastRenderedPageBreak/>
        <w:t>-----</w:t>
      </w:r>
      <w:r w:rsidR="003777ED">
        <w:rPr>
          <w:rFonts w:eastAsia="Times New Roman" w:cstheme="minorHAnsi"/>
          <w:color w:val="1F2328"/>
          <w:kern w:val="0"/>
          <w14:ligatures w14:val="none"/>
        </w:rPr>
        <w:t>If there are 90 chairs, when the 201</w:t>
      </w:r>
      <w:r w:rsidR="003777ED" w:rsidRPr="003777ED">
        <w:rPr>
          <w:rFonts w:eastAsia="Times New Roman" w:cstheme="minorHAnsi"/>
          <w:color w:val="1F2328"/>
          <w:kern w:val="0"/>
          <w:vertAlign w:val="superscript"/>
          <w14:ligatures w14:val="none"/>
        </w:rPr>
        <w:t>st</w:t>
      </w:r>
      <w:r w:rsidR="003777ED">
        <w:rPr>
          <w:rFonts w:eastAsia="Times New Roman" w:cstheme="minorHAnsi"/>
          <w:color w:val="1F2328"/>
          <w:kern w:val="0"/>
          <w14:ligatures w14:val="none"/>
        </w:rPr>
        <w:t xml:space="preserve"> customer arrives, the barber </w:t>
      </w:r>
      <w:r>
        <w:rPr>
          <w:rFonts w:eastAsia="Times New Roman" w:cstheme="minorHAnsi"/>
          <w:color w:val="1F2328"/>
          <w:kern w:val="0"/>
          <w14:ligatures w14:val="none"/>
        </w:rPr>
        <w:t>should be</w:t>
      </w:r>
      <w:r w:rsidR="003777ED">
        <w:rPr>
          <w:rFonts w:eastAsia="Times New Roman" w:cstheme="minorHAnsi"/>
          <w:color w:val="1F2328"/>
          <w:kern w:val="0"/>
          <w14:ligatures w14:val="none"/>
        </w:rPr>
        <w:t xml:space="preserve"> serving the </w:t>
      </w:r>
      <w:r>
        <w:rPr>
          <w:rFonts w:eastAsia="Times New Roman" w:cstheme="minorHAnsi"/>
          <w:color w:val="1F2328"/>
          <w:kern w:val="0"/>
          <w14:ligatures w14:val="none"/>
        </w:rPr>
        <w:t>110</w:t>
      </w:r>
      <w:r w:rsidRPr="00AE5AB1">
        <w:rPr>
          <w:rFonts w:eastAsia="Times New Roman" w:cstheme="minorHAnsi"/>
          <w:color w:val="1F2328"/>
          <w:kern w:val="0"/>
          <w:vertAlign w:val="superscript"/>
          <w14:ligatures w14:val="none"/>
        </w:rPr>
        <w:t>th</w:t>
      </w:r>
      <w:r>
        <w:rPr>
          <w:rFonts w:eastAsia="Times New Roman" w:cstheme="minorHAnsi"/>
          <w:color w:val="1F2328"/>
          <w:kern w:val="0"/>
          <w14:ligatures w14:val="none"/>
        </w:rPr>
        <w:t xml:space="preserve"> customer. This customer will see other 90 customers sitting in the waiting chairs, he will leave.</w:t>
      </w:r>
    </w:p>
    <w:p w:rsidR="004143A8" w:rsidRPr="00CC6586" w:rsidRDefault="00495B5B" w:rsidP="00CC6586">
      <w:pPr>
        <w:pStyle w:val="ListParagraph"/>
        <w:numPr>
          <w:ilvl w:val="0"/>
          <w:numId w:val="10"/>
        </w:numPr>
        <w:shd w:val="clear" w:color="auto" w:fill="FFFFFF"/>
        <w:spacing w:before="100" w:beforeAutospacing="1" w:after="100" w:afterAutospacing="1" w:line="240" w:lineRule="auto"/>
        <w:rPr>
          <w:rFonts w:eastAsia="Times New Roman" w:cstheme="minorHAnsi"/>
          <w:b/>
          <w:bCs/>
        </w:rPr>
      </w:pPr>
      <w:r w:rsidRPr="004F4187">
        <w:rPr>
          <w:rFonts w:eastAsia="Times New Roman" w:cstheme="minorHAnsi"/>
          <w:b/>
          <w:bCs/>
        </w:rPr>
        <w:t>Discussion for Step6</w:t>
      </w:r>
    </w:p>
    <w:p w:rsidR="00495B5B" w:rsidRPr="004F4187" w:rsidRDefault="004143A8" w:rsidP="00495B5B">
      <w:pPr>
        <w:pStyle w:val="ListParagraph"/>
        <w:numPr>
          <w:ilvl w:val="1"/>
          <w:numId w:val="2"/>
        </w:numPr>
        <w:shd w:val="clear" w:color="auto" w:fill="FFFFFF"/>
        <w:spacing w:after="240" w:line="240" w:lineRule="auto"/>
        <w:rPr>
          <w:rFonts w:eastAsia="Times New Roman" w:cstheme="minorHAnsi"/>
          <w:color w:val="1F2328"/>
          <w:kern w:val="0"/>
          <w14:ligatures w14:val="none"/>
        </w:rPr>
      </w:pPr>
      <w:r w:rsidRPr="004F4187">
        <w:rPr>
          <w:rFonts w:eastAsia="Times New Roman" w:cstheme="minorHAnsi"/>
          <w:noProof/>
          <w:color w:val="1F2328"/>
          <w:kern w:val="0"/>
          <w:sz w:val="24"/>
          <w:szCs w:val="24"/>
          <w14:ligatures w14:val="none"/>
        </w:rPr>
        <mc:AlternateContent>
          <mc:Choice Requires="wps">
            <w:drawing>
              <wp:anchor distT="45720" distB="45720" distL="114300" distR="114300" simplePos="0" relativeHeight="251661312" behindDoc="0" locked="0" layoutInCell="1" allowOverlap="1">
                <wp:simplePos x="0" y="0"/>
                <wp:positionH relativeFrom="margin">
                  <wp:posOffset>2113280</wp:posOffset>
                </wp:positionH>
                <wp:positionV relativeFrom="paragraph">
                  <wp:posOffset>384175</wp:posOffset>
                </wp:positionV>
                <wp:extent cx="3665855" cy="2535555"/>
                <wp:effectExtent l="0" t="0" r="10795" b="171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5855" cy="2535555"/>
                        </a:xfrm>
                        <a:prstGeom prst="rect">
                          <a:avLst/>
                        </a:prstGeom>
                        <a:solidFill>
                          <a:srgbClr val="FFFFFF"/>
                        </a:solidFill>
                        <a:ln w="9525">
                          <a:solidFill>
                            <a:srgbClr val="000000"/>
                          </a:solidFill>
                          <a:miter lim="800000"/>
                          <a:headEnd/>
                          <a:tailEnd/>
                        </a:ln>
                      </wps:spPr>
                      <wps:txbx>
                        <w:txbxContent>
                          <w:p w:rsidR="005955F8" w:rsidRDefault="005955F8">
                            <w:r>
                              <w:rPr>
                                <w:rFonts w:ascii="Segoe UI" w:eastAsia="Times New Roman" w:hAnsi="Segoe UI" w:cs="Segoe UI"/>
                                <w:noProof/>
                                <w:color w:val="1F2328"/>
                                <w:kern w:val="0"/>
                                <w:sz w:val="24"/>
                                <w:szCs w:val="24"/>
                              </w:rPr>
                              <w:drawing>
                                <wp:inline distT="0" distB="0" distL="0" distR="0" wp14:anchorId="14C097DD" wp14:editId="3B8EC1D1">
                                  <wp:extent cx="3441940" cy="2415396"/>
                                  <wp:effectExtent l="0" t="0" r="6350" b="444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66.4pt;margin-top:30.25pt;width:288.65pt;height:199.6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">
                <v:textbox>
                  <w:txbxContent>
                    <w:p w:rsidR="005955F8" w:rsidRDefault="005955F8">
                      <w:r>
                        <w:rPr>
                          <w:rFonts w:ascii="Segoe UI" w:eastAsia="Times New Roman" w:hAnsi="Segoe UI" w:cs="Segoe UI"/>
                          <w:noProof/>
                          <w:color w:val="1F2328"/>
                          <w:kern w:val="0"/>
                          <w:sz w:val="24"/>
                          <w:szCs w:val="24"/>
                        </w:rPr>
                        <w:drawing>
                          <wp:inline distT="0" distB="0" distL="0" distR="0" wp14:anchorId="14C097DD" wp14:editId="3B8EC1D1">
                            <wp:extent cx="3441940" cy="2415396"/>
                            <wp:effectExtent l="0" t="0" r="6350" b="444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xbxContent>
                </v:textbox>
                <w10:wrap type="square" anchorx="margin"/>
              </v:shape>
            </w:pict>
          </mc:Fallback>
        </mc:AlternateContent>
      </w:r>
      <w:r w:rsidR="00495B5B" w:rsidRPr="004F4187">
        <w:rPr>
          <w:rFonts w:eastAsia="Times New Roman" w:cstheme="minorHAnsi"/>
          <w:color w:val="1F2328"/>
          <w:kern w:val="0"/>
          <w14:ligatures w14:val="none"/>
        </w:rPr>
        <w:t>Chart of output</w:t>
      </w:r>
    </w:p>
    <w:tbl>
      <w:tblPr>
        <w:tblStyle w:val="TableGrid"/>
        <w:tblW w:w="0" w:type="auto"/>
        <w:tblLook w:val="04A0" w:firstRow="1" w:lastRow="0" w:firstColumn="1" w:lastColumn="0" w:noHBand="0" w:noVBand="1"/>
      </w:tblPr>
      <w:tblGrid>
        <w:gridCol w:w="1413"/>
        <w:gridCol w:w="1559"/>
      </w:tblGrid>
      <w:tr w:rsidR="005955F8" w:rsidRPr="004F4187" w:rsidTr="0070787A">
        <w:tc>
          <w:tcPr>
            <w:tcW w:w="1413" w:type="dxa"/>
          </w:tcPr>
          <w:p w:rsidR="005955F8" w:rsidRPr="004F4187" w:rsidRDefault="005955F8" w:rsidP="00C23116">
            <w:pPr>
              <w:spacing w:after="240"/>
              <w:rPr>
                <w:rFonts w:eastAsia="Times New Roman" w:cstheme="minorHAnsi"/>
                <w:b/>
                <w:bCs/>
                <w:color w:val="1F2328"/>
                <w:kern w:val="0"/>
                <w:sz w:val="18"/>
                <w:szCs w:val="18"/>
                <w14:ligatures w14:val="none"/>
              </w:rPr>
            </w:pPr>
            <w:r w:rsidRPr="004F4187">
              <w:rPr>
                <w:rFonts w:eastAsia="Times New Roman" w:cstheme="minorHAnsi"/>
                <w:b/>
                <w:bCs/>
                <w:color w:val="1F2328"/>
                <w:kern w:val="0"/>
                <w:sz w:val="18"/>
                <w:szCs w:val="18"/>
                <w14:ligatures w14:val="none"/>
              </w:rPr>
              <w:t>Barber Number</w:t>
            </w:r>
          </w:p>
        </w:tc>
        <w:tc>
          <w:tcPr>
            <w:tcW w:w="1559" w:type="dxa"/>
          </w:tcPr>
          <w:p w:rsidR="005955F8" w:rsidRPr="004F4187" w:rsidRDefault="005955F8" w:rsidP="00C23116">
            <w:pPr>
              <w:spacing w:after="240"/>
              <w:rPr>
                <w:rFonts w:eastAsia="Times New Roman" w:cstheme="minorHAnsi"/>
                <w:b/>
                <w:bCs/>
                <w:color w:val="1F2328"/>
                <w:kern w:val="0"/>
                <w:sz w:val="18"/>
                <w:szCs w:val="18"/>
                <w14:ligatures w14:val="none"/>
              </w:rPr>
            </w:pPr>
            <w:r w:rsidRPr="004F4187">
              <w:rPr>
                <w:rFonts w:eastAsia="Times New Roman" w:cstheme="minorHAnsi"/>
                <w:b/>
                <w:bCs/>
                <w:color w:val="1F2328"/>
                <w:kern w:val="0"/>
                <w:sz w:val="18"/>
                <w:szCs w:val="18"/>
                <w14:ligatures w14:val="none"/>
              </w:rPr>
              <w:t xml:space="preserve">Drops Off Customer Number </w:t>
            </w:r>
          </w:p>
        </w:tc>
      </w:tr>
      <w:tr w:rsidR="005955F8" w:rsidRPr="004F4187" w:rsidTr="0070787A">
        <w:trPr>
          <w:trHeight w:val="397"/>
        </w:trPr>
        <w:tc>
          <w:tcPr>
            <w:tcW w:w="1413" w:type="dxa"/>
          </w:tcPr>
          <w:p w:rsidR="005955F8" w:rsidRPr="004F4187" w:rsidRDefault="005955F8" w:rsidP="00C23116">
            <w:pPr>
              <w:spacing w:after="240"/>
              <w:rPr>
                <w:rFonts w:eastAsia="Times New Roman" w:cstheme="minorHAnsi"/>
                <w:color w:val="1F2328"/>
                <w:kern w:val="0"/>
                <w:sz w:val="18"/>
                <w:szCs w:val="18"/>
                <w14:ligatures w14:val="none"/>
              </w:rPr>
            </w:pPr>
            <w:r w:rsidRPr="004F4187">
              <w:rPr>
                <w:rFonts w:eastAsia="Times New Roman" w:cstheme="minorHAnsi"/>
                <w:color w:val="1F2328"/>
                <w:kern w:val="0"/>
                <w:sz w:val="18"/>
                <w:szCs w:val="18"/>
                <w14:ligatures w14:val="none"/>
              </w:rPr>
              <w:t>1</w:t>
            </w:r>
          </w:p>
        </w:tc>
        <w:tc>
          <w:tcPr>
            <w:tcW w:w="1559" w:type="dxa"/>
          </w:tcPr>
          <w:p w:rsidR="005955F8" w:rsidRPr="004F4187" w:rsidRDefault="005955F8" w:rsidP="00C23116">
            <w:pPr>
              <w:spacing w:after="240"/>
              <w:rPr>
                <w:rFonts w:eastAsia="Times New Roman" w:cstheme="minorHAnsi"/>
                <w:color w:val="1F2328"/>
                <w:kern w:val="0"/>
                <w:sz w:val="18"/>
                <w:szCs w:val="18"/>
                <w14:ligatures w14:val="none"/>
              </w:rPr>
            </w:pPr>
            <w:r w:rsidRPr="004F4187">
              <w:rPr>
                <w:rFonts w:eastAsia="Times New Roman" w:cstheme="minorHAnsi"/>
                <w:color w:val="1F2328"/>
                <w:kern w:val="0"/>
                <w:sz w:val="18"/>
                <w:szCs w:val="18"/>
                <w14:ligatures w14:val="none"/>
              </w:rPr>
              <w:t>121</w:t>
            </w:r>
          </w:p>
        </w:tc>
      </w:tr>
      <w:tr w:rsidR="005955F8" w:rsidRPr="004F4187" w:rsidTr="0070787A">
        <w:tc>
          <w:tcPr>
            <w:tcW w:w="1413" w:type="dxa"/>
          </w:tcPr>
          <w:p w:rsidR="005955F8" w:rsidRPr="004F4187" w:rsidRDefault="005955F8" w:rsidP="00C23116">
            <w:pPr>
              <w:spacing w:after="240"/>
              <w:rPr>
                <w:rFonts w:eastAsia="Times New Roman" w:cstheme="minorHAnsi"/>
                <w:color w:val="1F2328"/>
                <w:kern w:val="0"/>
                <w:sz w:val="18"/>
                <w:szCs w:val="18"/>
                <w14:ligatures w14:val="none"/>
              </w:rPr>
            </w:pPr>
            <w:r w:rsidRPr="004F4187">
              <w:rPr>
                <w:rFonts w:eastAsia="Times New Roman" w:cstheme="minorHAnsi"/>
                <w:color w:val="1F2328"/>
                <w:kern w:val="0"/>
                <w:sz w:val="18"/>
                <w:szCs w:val="18"/>
                <w14:ligatures w14:val="none"/>
              </w:rPr>
              <w:t>2</w:t>
            </w:r>
          </w:p>
        </w:tc>
        <w:tc>
          <w:tcPr>
            <w:tcW w:w="1559" w:type="dxa"/>
          </w:tcPr>
          <w:p w:rsidR="005955F8" w:rsidRPr="004F4187" w:rsidRDefault="0070787A" w:rsidP="00C23116">
            <w:pPr>
              <w:spacing w:after="240"/>
              <w:rPr>
                <w:rFonts w:eastAsia="Times New Roman" w:cstheme="minorHAnsi"/>
                <w:color w:val="1F2328"/>
                <w:kern w:val="0"/>
                <w:sz w:val="18"/>
                <w:szCs w:val="18"/>
                <w14:ligatures w14:val="none"/>
              </w:rPr>
            </w:pPr>
            <w:r>
              <w:rPr>
                <w:rFonts w:eastAsia="Times New Roman" w:cstheme="minorHAnsi"/>
                <w:color w:val="1F2328"/>
                <w:kern w:val="0"/>
                <w:sz w:val="18"/>
                <w:szCs w:val="18"/>
                <w14:ligatures w14:val="none"/>
              </w:rPr>
              <w:t>49</w:t>
            </w:r>
          </w:p>
        </w:tc>
      </w:tr>
      <w:tr w:rsidR="005955F8" w:rsidRPr="004F4187" w:rsidTr="0070787A">
        <w:tc>
          <w:tcPr>
            <w:tcW w:w="1413" w:type="dxa"/>
          </w:tcPr>
          <w:p w:rsidR="005955F8" w:rsidRPr="004F4187" w:rsidRDefault="005955F8" w:rsidP="00C23116">
            <w:pPr>
              <w:spacing w:after="240"/>
              <w:rPr>
                <w:rFonts w:eastAsia="Times New Roman" w:cstheme="minorHAnsi"/>
                <w:color w:val="1F2328"/>
                <w:kern w:val="0"/>
                <w:sz w:val="18"/>
                <w:szCs w:val="18"/>
                <w14:ligatures w14:val="none"/>
              </w:rPr>
            </w:pPr>
            <w:r w:rsidRPr="004F4187">
              <w:rPr>
                <w:rFonts w:eastAsia="Times New Roman" w:cstheme="minorHAnsi"/>
                <w:color w:val="1F2328"/>
                <w:kern w:val="0"/>
                <w:sz w:val="18"/>
                <w:szCs w:val="18"/>
                <w14:ligatures w14:val="none"/>
              </w:rPr>
              <w:t>3</w:t>
            </w:r>
          </w:p>
        </w:tc>
        <w:tc>
          <w:tcPr>
            <w:tcW w:w="1559" w:type="dxa"/>
          </w:tcPr>
          <w:p w:rsidR="005955F8" w:rsidRPr="004F4187" w:rsidRDefault="0070787A" w:rsidP="00C23116">
            <w:pPr>
              <w:spacing w:after="240"/>
              <w:rPr>
                <w:rFonts w:eastAsia="Times New Roman" w:cstheme="minorHAnsi"/>
                <w:color w:val="1F2328"/>
                <w:kern w:val="0"/>
                <w:sz w:val="18"/>
                <w:szCs w:val="18"/>
                <w14:ligatures w14:val="none"/>
              </w:rPr>
            </w:pPr>
            <w:r>
              <w:rPr>
                <w:rFonts w:eastAsia="Times New Roman" w:cstheme="minorHAnsi"/>
                <w:color w:val="1F2328"/>
                <w:kern w:val="0"/>
                <w:sz w:val="18"/>
                <w:szCs w:val="18"/>
                <w14:ligatures w14:val="none"/>
              </w:rPr>
              <w:t>12</w:t>
            </w:r>
          </w:p>
        </w:tc>
      </w:tr>
      <w:tr w:rsidR="005955F8" w:rsidRPr="004F4187" w:rsidTr="0070787A">
        <w:trPr>
          <w:trHeight w:val="231"/>
        </w:trPr>
        <w:tc>
          <w:tcPr>
            <w:tcW w:w="1413" w:type="dxa"/>
          </w:tcPr>
          <w:p w:rsidR="005955F8" w:rsidRPr="004F4187" w:rsidRDefault="00495B5B" w:rsidP="00C23116">
            <w:pPr>
              <w:spacing w:after="240"/>
              <w:rPr>
                <w:rFonts w:eastAsia="Times New Roman" w:cstheme="minorHAnsi"/>
                <w:color w:val="1F2328"/>
                <w:kern w:val="0"/>
                <w:sz w:val="18"/>
                <w:szCs w:val="18"/>
                <w14:ligatures w14:val="none"/>
              </w:rPr>
            </w:pPr>
            <w:r w:rsidRPr="004F4187">
              <w:rPr>
                <w:rFonts w:eastAsia="Times New Roman" w:cstheme="minorHAnsi"/>
                <w:color w:val="1F2328"/>
                <w:kern w:val="0"/>
                <w:sz w:val="18"/>
                <w:szCs w:val="18"/>
                <w14:ligatures w14:val="none"/>
              </w:rPr>
              <w:t>4</w:t>
            </w:r>
          </w:p>
        </w:tc>
        <w:tc>
          <w:tcPr>
            <w:tcW w:w="1559" w:type="dxa"/>
          </w:tcPr>
          <w:p w:rsidR="005955F8" w:rsidRPr="004F4187" w:rsidRDefault="0070787A" w:rsidP="00C23116">
            <w:pPr>
              <w:spacing w:after="240"/>
              <w:rPr>
                <w:rFonts w:eastAsia="Times New Roman" w:cstheme="minorHAnsi"/>
                <w:color w:val="1F2328"/>
                <w:kern w:val="0"/>
                <w:sz w:val="18"/>
                <w:szCs w:val="18"/>
                <w14:ligatures w14:val="none"/>
              </w:rPr>
            </w:pPr>
            <w:r>
              <w:rPr>
                <w:rFonts w:eastAsia="Times New Roman" w:cstheme="minorHAnsi"/>
                <w:color w:val="1F2328"/>
                <w:kern w:val="0"/>
                <w:sz w:val="18"/>
                <w:szCs w:val="18"/>
                <w14:ligatures w14:val="none"/>
              </w:rPr>
              <w:t>2</w:t>
            </w:r>
          </w:p>
        </w:tc>
      </w:tr>
      <w:tr w:rsidR="005955F8" w:rsidRPr="004F4187" w:rsidTr="0070787A">
        <w:tc>
          <w:tcPr>
            <w:tcW w:w="1413" w:type="dxa"/>
          </w:tcPr>
          <w:p w:rsidR="005955F8" w:rsidRPr="004F4187" w:rsidRDefault="00495B5B" w:rsidP="00C23116">
            <w:pPr>
              <w:spacing w:after="240"/>
              <w:rPr>
                <w:rFonts w:eastAsia="Times New Roman" w:cstheme="minorHAnsi"/>
                <w:color w:val="1F2328"/>
                <w:kern w:val="0"/>
                <w:sz w:val="18"/>
                <w:szCs w:val="18"/>
                <w14:ligatures w14:val="none"/>
              </w:rPr>
            </w:pPr>
            <w:r w:rsidRPr="004F4187">
              <w:rPr>
                <w:rFonts w:eastAsia="Times New Roman" w:cstheme="minorHAnsi"/>
                <w:color w:val="1F2328"/>
                <w:kern w:val="0"/>
                <w:sz w:val="18"/>
                <w:szCs w:val="18"/>
                <w14:ligatures w14:val="none"/>
              </w:rPr>
              <w:t>5</w:t>
            </w:r>
          </w:p>
        </w:tc>
        <w:tc>
          <w:tcPr>
            <w:tcW w:w="1559" w:type="dxa"/>
          </w:tcPr>
          <w:p w:rsidR="005955F8" w:rsidRPr="004F4187" w:rsidRDefault="00495B5B" w:rsidP="00C23116">
            <w:pPr>
              <w:spacing w:after="240"/>
              <w:rPr>
                <w:rFonts w:eastAsia="Times New Roman" w:cstheme="minorHAnsi"/>
                <w:color w:val="1F2328"/>
                <w:kern w:val="0"/>
                <w:sz w:val="18"/>
                <w:szCs w:val="18"/>
                <w14:ligatures w14:val="none"/>
              </w:rPr>
            </w:pPr>
            <w:r w:rsidRPr="004F4187">
              <w:rPr>
                <w:rFonts w:eastAsia="Times New Roman" w:cstheme="minorHAnsi"/>
                <w:color w:val="1F2328"/>
                <w:kern w:val="0"/>
                <w:sz w:val="18"/>
                <w:szCs w:val="18"/>
                <w14:ligatures w14:val="none"/>
              </w:rPr>
              <w:t>0</w:t>
            </w:r>
          </w:p>
        </w:tc>
      </w:tr>
      <w:tr w:rsidR="005955F8" w:rsidRPr="004F4187" w:rsidTr="0070787A">
        <w:tc>
          <w:tcPr>
            <w:tcW w:w="1413" w:type="dxa"/>
          </w:tcPr>
          <w:p w:rsidR="005955F8" w:rsidRPr="004F4187" w:rsidRDefault="004143A8" w:rsidP="00C23116">
            <w:pPr>
              <w:spacing w:after="240"/>
              <w:rPr>
                <w:rFonts w:eastAsia="Times New Roman" w:cstheme="minorHAnsi"/>
                <w:color w:val="1F2328"/>
                <w:kern w:val="0"/>
                <w:sz w:val="18"/>
                <w:szCs w:val="18"/>
                <w14:ligatures w14:val="none"/>
              </w:rPr>
            </w:pPr>
            <w:r w:rsidRPr="004F4187">
              <w:rPr>
                <w:rFonts w:eastAsia="Times New Roman" w:cstheme="minorHAnsi"/>
                <w:color w:val="1F2328"/>
                <w:kern w:val="0"/>
                <w:sz w:val="18"/>
                <w:szCs w:val="18"/>
                <w14:ligatures w14:val="none"/>
              </w:rPr>
              <w:t>6</w:t>
            </w:r>
          </w:p>
        </w:tc>
        <w:tc>
          <w:tcPr>
            <w:tcW w:w="1559" w:type="dxa"/>
          </w:tcPr>
          <w:p w:rsidR="005955F8" w:rsidRPr="004F4187" w:rsidRDefault="004143A8" w:rsidP="00C23116">
            <w:pPr>
              <w:spacing w:after="240"/>
              <w:rPr>
                <w:rFonts w:eastAsia="Times New Roman" w:cstheme="minorHAnsi"/>
                <w:color w:val="1F2328"/>
                <w:kern w:val="0"/>
                <w:sz w:val="18"/>
                <w:szCs w:val="18"/>
                <w14:ligatures w14:val="none"/>
              </w:rPr>
            </w:pPr>
            <w:r w:rsidRPr="004F4187">
              <w:rPr>
                <w:rFonts w:eastAsia="Times New Roman" w:cstheme="minorHAnsi"/>
                <w:color w:val="1F2328"/>
                <w:kern w:val="0"/>
                <w:sz w:val="18"/>
                <w:szCs w:val="18"/>
                <w14:ligatures w14:val="none"/>
              </w:rPr>
              <w:t>0</w:t>
            </w:r>
          </w:p>
        </w:tc>
      </w:tr>
    </w:tbl>
    <w:p w:rsidR="005955F8" w:rsidRPr="004F4187" w:rsidRDefault="005955F8" w:rsidP="001B2B3D">
      <w:pPr>
        <w:shd w:val="clear" w:color="auto" w:fill="FFFFFF"/>
        <w:spacing w:after="240" w:line="240" w:lineRule="auto"/>
        <w:rPr>
          <w:rFonts w:eastAsia="Times New Roman" w:cstheme="minorHAnsi"/>
          <w:color w:val="1F2328"/>
          <w:kern w:val="0"/>
          <w:sz w:val="24"/>
          <w:szCs w:val="24"/>
          <w14:ligatures w14:val="none"/>
        </w:rPr>
      </w:pPr>
    </w:p>
    <w:p w:rsidR="00657FF7" w:rsidRPr="004F4187" w:rsidRDefault="00657FF7" w:rsidP="00657FF7">
      <w:pPr>
        <w:shd w:val="clear" w:color="auto" w:fill="FFFFFF"/>
        <w:spacing w:after="240" w:line="240" w:lineRule="auto"/>
        <w:rPr>
          <w:rFonts w:eastAsia="Times New Roman" w:cstheme="minorHAnsi"/>
          <w:color w:val="1F2328"/>
          <w:kern w:val="0"/>
          <w14:ligatures w14:val="none"/>
        </w:rPr>
      </w:pPr>
      <w:r w:rsidRPr="004F4187">
        <w:rPr>
          <w:rFonts w:eastAsia="Times New Roman" w:cstheme="minorHAnsi"/>
          <w:color w:val="1F2328"/>
          <w:kern w:val="0"/>
          <w14:ligatures w14:val="none"/>
        </w:rPr>
        <w:t xml:space="preserve">     2)    Conclusion based on output and chart</w:t>
      </w:r>
    </w:p>
    <w:p w:rsidR="00B21F36" w:rsidRDefault="001B2B3D" w:rsidP="00657FF7">
      <w:pPr>
        <w:numPr>
          <w:ilvl w:val="0"/>
          <w:numId w:val="2"/>
        </w:numPr>
        <w:shd w:val="clear" w:color="auto" w:fill="FFFFFF"/>
        <w:spacing w:before="100" w:beforeAutospacing="1" w:after="100" w:afterAutospacing="1" w:line="240" w:lineRule="auto"/>
        <w:rPr>
          <w:rFonts w:eastAsia="Times New Roman" w:cstheme="minorHAnsi"/>
          <w:color w:val="1F2328"/>
          <w:kern w:val="0"/>
          <w14:ligatures w14:val="none"/>
        </w:rPr>
      </w:pPr>
      <w:r w:rsidRPr="004F4187">
        <w:rPr>
          <w:rFonts w:eastAsia="Times New Roman" w:cstheme="minorHAnsi"/>
          <w:color w:val="1F2328"/>
          <w:kern w:val="0"/>
          <w14:ligatures w14:val="none"/>
        </w:rPr>
        <w:t>Approximately 5 barbers were required to service all 200 customers without a waiting chair</w:t>
      </w:r>
      <w:r w:rsidR="00657FF7" w:rsidRPr="004F4187">
        <w:rPr>
          <w:rFonts w:eastAsia="Times New Roman" w:cstheme="minorHAnsi"/>
          <w:color w:val="1F2328"/>
          <w:kern w:val="0"/>
          <w14:ligatures w14:val="none"/>
        </w:rPr>
        <w:t xml:space="preserve"> based on output.</w:t>
      </w:r>
    </w:p>
    <w:p w:rsidR="00AE5AB1" w:rsidRPr="004F4187" w:rsidRDefault="00AE5AB1" w:rsidP="004F2D0C">
      <w:pPr>
        <w:shd w:val="clear" w:color="auto" w:fill="FFFFFF"/>
        <w:spacing w:before="100" w:beforeAutospacing="1" w:after="100" w:afterAutospacing="1" w:line="240" w:lineRule="auto"/>
        <w:ind w:left="720"/>
        <w:rPr>
          <w:rFonts w:eastAsia="Times New Roman" w:cstheme="minorHAnsi"/>
          <w:color w:val="1F2328"/>
          <w:kern w:val="0"/>
          <w14:ligatures w14:val="none"/>
        </w:rPr>
      </w:pPr>
      <w:r>
        <w:rPr>
          <w:rFonts w:eastAsia="Times New Roman" w:cstheme="minorHAnsi"/>
          <w:color w:val="1F2328"/>
          <w:kern w:val="0"/>
          <w14:ligatures w14:val="none"/>
        </w:rPr>
        <w:t>-----</w:t>
      </w:r>
      <w:r w:rsidR="004F2D0C" w:rsidRPr="004F2D0C">
        <w:rPr>
          <w:rFonts w:eastAsia="Times New Roman" w:cstheme="minorHAnsi"/>
          <w:color w:val="1F2328"/>
          <w:kern w:val="0"/>
          <w14:ligatures w14:val="none"/>
        </w:rPr>
        <w:t xml:space="preserve"> </w:t>
      </w:r>
      <w:r w:rsidR="004F2D0C">
        <w:rPr>
          <w:rFonts w:eastAsia="Times New Roman" w:cstheme="minorHAnsi"/>
          <w:color w:val="1F2328"/>
          <w:kern w:val="0"/>
          <w14:ligatures w14:val="none"/>
        </w:rPr>
        <w:t>If there are 5 barbers, even if all the 5 barbers are busy, it is almost 100% that one of them finishes before the next customer arriving.</w:t>
      </w:r>
    </w:p>
    <w:p w:rsidR="004F4187" w:rsidRPr="004F4187" w:rsidRDefault="004F4187" w:rsidP="004F4187">
      <w:pPr>
        <w:pStyle w:val="ListParagraph"/>
        <w:numPr>
          <w:ilvl w:val="0"/>
          <w:numId w:val="10"/>
        </w:numPr>
        <w:shd w:val="clear" w:color="auto" w:fill="FFFFFF"/>
        <w:spacing w:before="100" w:beforeAutospacing="1" w:after="100" w:afterAutospacing="1" w:line="240" w:lineRule="auto"/>
        <w:rPr>
          <w:rFonts w:eastAsia="Times New Roman" w:cstheme="minorHAnsi"/>
          <w:b/>
          <w:bCs/>
        </w:rPr>
      </w:pPr>
      <w:r w:rsidRPr="004F4187">
        <w:rPr>
          <w:rFonts w:eastAsia="Times New Roman" w:cstheme="minorHAnsi"/>
          <w:b/>
          <w:bCs/>
        </w:rPr>
        <w:t>Thinking based on step5 and step6</w:t>
      </w:r>
    </w:p>
    <w:p w:rsidR="004F4187" w:rsidRPr="004F4187" w:rsidRDefault="004F4187" w:rsidP="004F4187">
      <w:pPr>
        <w:pStyle w:val="ListParagraph"/>
        <w:shd w:val="clear" w:color="auto" w:fill="FFFFFF"/>
        <w:spacing w:before="100" w:beforeAutospacing="1" w:after="100" w:afterAutospacing="1" w:line="240" w:lineRule="auto"/>
        <w:rPr>
          <w:rFonts w:eastAsia="Times New Roman" w:cstheme="minorHAnsi"/>
        </w:rPr>
      </w:pPr>
      <w:r>
        <w:rPr>
          <w:rFonts w:eastAsia="Times New Roman" w:cstheme="minorHAnsi"/>
        </w:rPr>
        <w:t>If the budget is not too limit, it is better to employ more barbers instead of placing more chairs avoiding customer drop off. Because even the waiting chairs are enough to make 1 barber to provide haircut for many customers, it will bring lots of customer waiting for long time, and they won’t come the shop again mostly. On the contrast, just increasing the barbers into 5 can serve 200 customer and won’t let them to wait, which must make customer feel much better.</w:t>
      </w:r>
    </w:p>
    <w:p w:rsidR="004F4187" w:rsidRPr="004F4187" w:rsidRDefault="004F4187" w:rsidP="004F4187">
      <w:pPr>
        <w:pStyle w:val="ListParagraph"/>
        <w:shd w:val="clear" w:color="auto" w:fill="FFFFFF"/>
        <w:spacing w:before="100" w:beforeAutospacing="1" w:after="100" w:afterAutospacing="1" w:line="240" w:lineRule="auto"/>
        <w:rPr>
          <w:rFonts w:eastAsia="Times New Roman" w:cstheme="minorHAnsi"/>
          <w:b/>
          <w:bCs/>
        </w:rPr>
      </w:pPr>
    </w:p>
    <w:p w:rsidR="004F4187" w:rsidRPr="004F4187" w:rsidRDefault="004F4187" w:rsidP="004F4187">
      <w:pPr>
        <w:shd w:val="clear" w:color="auto" w:fill="FFFFFF"/>
        <w:spacing w:before="100" w:beforeAutospacing="1" w:after="100" w:afterAutospacing="1" w:line="240" w:lineRule="auto"/>
        <w:ind w:left="720"/>
        <w:rPr>
          <w:rFonts w:eastAsia="Times New Roman" w:cstheme="minorHAnsi"/>
          <w:color w:val="1F2328"/>
          <w:kern w:val="0"/>
          <w14:ligatures w14:val="none"/>
        </w:rPr>
      </w:pPr>
    </w:p>
    <w:sectPr w:rsidR="004F4187" w:rsidRPr="004F4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43C8"/>
    <w:multiLevelType w:val="multilevel"/>
    <w:tmpl w:val="3042B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97622F"/>
    <w:multiLevelType w:val="hybridMultilevel"/>
    <w:tmpl w:val="504CE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8B7C99"/>
    <w:multiLevelType w:val="hybridMultilevel"/>
    <w:tmpl w:val="040A75EC"/>
    <w:lvl w:ilvl="0" w:tplc="B16E548C">
      <w:start w:val="1"/>
      <w:numFmt w:val="decimal"/>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4568C0"/>
    <w:multiLevelType w:val="multilevel"/>
    <w:tmpl w:val="AD28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A22935"/>
    <w:multiLevelType w:val="multilevel"/>
    <w:tmpl w:val="3884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8E4BB1"/>
    <w:multiLevelType w:val="multilevel"/>
    <w:tmpl w:val="29A89B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3F3D2F"/>
    <w:multiLevelType w:val="multilevel"/>
    <w:tmpl w:val="F75E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B4769B"/>
    <w:multiLevelType w:val="multilevel"/>
    <w:tmpl w:val="B8C6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F60D22"/>
    <w:multiLevelType w:val="hybridMultilevel"/>
    <w:tmpl w:val="0FB049F2"/>
    <w:lvl w:ilvl="0" w:tplc="6C66FBA8">
      <w:start w:val="1"/>
      <w:numFmt w:val="lowerLetter"/>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F376F1"/>
    <w:multiLevelType w:val="multilevel"/>
    <w:tmpl w:val="8834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84460E"/>
    <w:multiLevelType w:val="multilevel"/>
    <w:tmpl w:val="6B9010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7357392">
    <w:abstractNumId w:val="0"/>
  </w:num>
  <w:num w:numId="2" w16cid:durableId="628822993">
    <w:abstractNumId w:val="10"/>
  </w:num>
  <w:num w:numId="3" w16cid:durableId="1808354038">
    <w:abstractNumId w:val="7"/>
  </w:num>
  <w:num w:numId="4" w16cid:durableId="181362296">
    <w:abstractNumId w:val="5"/>
  </w:num>
  <w:num w:numId="5" w16cid:durableId="1149321331">
    <w:abstractNumId w:val="9"/>
  </w:num>
  <w:num w:numId="6" w16cid:durableId="1153641070">
    <w:abstractNumId w:val="6"/>
  </w:num>
  <w:num w:numId="7" w16cid:durableId="1786148155">
    <w:abstractNumId w:val="3"/>
  </w:num>
  <w:num w:numId="8" w16cid:durableId="985738621">
    <w:abstractNumId w:val="4"/>
  </w:num>
  <w:num w:numId="9" w16cid:durableId="1715226416">
    <w:abstractNumId w:val="8"/>
  </w:num>
  <w:num w:numId="10" w16cid:durableId="1010526050">
    <w:abstractNumId w:val="2"/>
  </w:num>
  <w:num w:numId="11" w16cid:durableId="346031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464"/>
    <w:rsid w:val="0002501F"/>
    <w:rsid w:val="00045AC9"/>
    <w:rsid w:val="001B2B3D"/>
    <w:rsid w:val="001E3CEE"/>
    <w:rsid w:val="002030E4"/>
    <w:rsid w:val="00256E91"/>
    <w:rsid w:val="002D0BDD"/>
    <w:rsid w:val="003777ED"/>
    <w:rsid w:val="003E0D16"/>
    <w:rsid w:val="00404464"/>
    <w:rsid w:val="004111B5"/>
    <w:rsid w:val="004143A8"/>
    <w:rsid w:val="00495B5B"/>
    <w:rsid w:val="004F2D0C"/>
    <w:rsid w:val="004F4187"/>
    <w:rsid w:val="005955F8"/>
    <w:rsid w:val="005F2383"/>
    <w:rsid w:val="00657FF7"/>
    <w:rsid w:val="00684720"/>
    <w:rsid w:val="006E11E0"/>
    <w:rsid w:val="0070787A"/>
    <w:rsid w:val="007E18FD"/>
    <w:rsid w:val="0080575B"/>
    <w:rsid w:val="009E2D82"/>
    <w:rsid w:val="00AE5AB1"/>
    <w:rsid w:val="00B15378"/>
    <w:rsid w:val="00B21F36"/>
    <w:rsid w:val="00B86C86"/>
    <w:rsid w:val="00BA6E9A"/>
    <w:rsid w:val="00BC1110"/>
    <w:rsid w:val="00C5494C"/>
    <w:rsid w:val="00C81CC3"/>
    <w:rsid w:val="00CA1050"/>
    <w:rsid w:val="00CC6586"/>
    <w:rsid w:val="00E470F9"/>
    <w:rsid w:val="00EB6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DE1A6"/>
  <w15:chartTrackingRefBased/>
  <w15:docId w15:val="{EED0A26D-068D-4683-AFFC-2EDB681BF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446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5F2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0446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464"/>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40446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044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40446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5F238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A1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01F"/>
    <w:pPr>
      <w:ind w:left="720"/>
      <w:contextualSpacing/>
    </w:pPr>
  </w:style>
  <w:style w:type="table" w:styleId="GridTable5Dark-Accent3">
    <w:name w:val="Grid Table 5 Dark Accent 3"/>
    <w:basedOn w:val="TableNormal"/>
    <w:uiPriority w:val="50"/>
    <w:rsid w:val="007078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5">
    <w:name w:val="Grid Table 5 Dark Accent 5"/>
    <w:basedOn w:val="TableNormal"/>
    <w:uiPriority w:val="50"/>
    <w:rsid w:val="007078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7078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PlainTable1">
    <w:name w:val="Plain Table 1"/>
    <w:basedOn w:val="TableNormal"/>
    <w:uiPriority w:val="41"/>
    <w:rsid w:val="0070787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08013">
      <w:bodyDiv w:val="1"/>
      <w:marLeft w:val="0"/>
      <w:marRight w:val="0"/>
      <w:marTop w:val="0"/>
      <w:marBottom w:val="0"/>
      <w:divBdr>
        <w:top w:val="none" w:sz="0" w:space="0" w:color="auto"/>
        <w:left w:val="none" w:sz="0" w:space="0" w:color="auto"/>
        <w:bottom w:val="none" w:sz="0" w:space="0" w:color="auto"/>
        <w:right w:val="none" w:sz="0" w:space="0" w:color="auto"/>
      </w:divBdr>
    </w:div>
    <w:div w:id="529075219">
      <w:bodyDiv w:val="1"/>
      <w:marLeft w:val="0"/>
      <w:marRight w:val="0"/>
      <w:marTop w:val="0"/>
      <w:marBottom w:val="0"/>
      <w:divBdr>
        <w:top w:val="none" w:sz="0" w:space="0" w:color="auto"/>
        <w:left w:val="none" w:sz="0" w:space="0" w:color="auto"/>
        <w:bottom w:val="none" w:sz="0" w:space="0" w:color="auto"/>
        <w:right w:val="none" w:sz="0" w:space="0" w:color="auto"/>
      </w:divBdr>
      <w:divsChild>
        <w:div w:id="1838223721">
          <w:marLeft w:val="0"/>
          <w:marRight w:val="0"/>
          <w:marTop w:val="0"/>
          <w:marBottom w:val="0"/>
          <w:divBdr>
            <w:top w:val="single" w:sz="2" w:space="0" w:color="D9D9E3"/>
            <w:left w:val="single" w:sz="2" w:space="0" w:color="D9D9E3"/>
            <w:bottom w:val="single" w:sz="2" w:space="0" w:color="D9D9E3"/>
            <w:right w:val="single" w:sz="2" w:space="0" w:color="D9D9E3"/>
          </w:divBdr>
          <w:divsChild>
            <w:div w:id="2081096056">
              <w:marLeft w:val="0"/>
              <w:marRight w:val="0"/>
              <w:marTop w:val="0"/>
              <w:marBottom w:val="0"/>
              <w:divBdr>
                <w:top w:val="single" w:sz="2" w:space="0" w:color="D9D9E3"/>
                <w:left w:val="single" w:sz="2" w:space="0" w:color="D9D9E3"/>
                <w:bottom w:val="single" w:sz="2" w:space="0" w:color="D9D9E3"/>
                <w:right w:val="single" w:sz="2" w:space="0" w:color="D9D9E3"/>
              </w:divBdr>
              <w:divsChild>
                <w:div w:id="1971862015">
                  <w:marLeft w:val="0"/>
                  <w:marRight w:val="0"/>
                  <w:marTop w:val="0"/>
                  <w:marBottom w:val="0"/>
                  <w:divBdr>
                    <w:top w:val="single" w:sz="2" w:space="0" w:color="D9D9E3"/>
                    <w:left w:val="single" w:sz="2" w:space="0" w:color="D9D9E3"/>
                    <w:bottom w:val="single" w:sz="2" w:space="0" w:color="D9D9E3"/>
                    <w:right w:val="single" w:sz="2" w:space="0" w:color="D9D9E3"/>
                  </w:divBdr>
                  <w:divsChild>
                    <w:div w:id="1225140640">
                      <w:marLeft w:val="0"/>
                      <w:marRight w:val="0"/>
                      <w:marTop w:val="0"/>
                      <w:marBottom w:val="0"/>
                      <w:divBdr>
                        <w:top w:val="single" w:sz="2" w:space="0" w:color="D9D9E3"/>
                        <w:left w:val="single" w:sz="2" w:space="0" w:color="D9D9E3"/>
                        <w:bottom w:val="single" w:sz="2" w:space="0" w:color="D9D9E3"/>
                        <w:right w:val="single" w:sz="2" w:space="0" w:color="D9D9E3"/>
                      </w:divBdr>
                      <w:divsChild>
                        <w:div w:id="1255675547">
                          <w:marLeft w:val="0"/>
                          <w:marRight w:val="0"/>
                          <w:marTop w:val="0"/>
                          <w:marBottom w:val="0"/>
                          <w:divBdr>
                            <w:top w:val="single" w:sz="2" w:space="0" w:color="auto"/>
                            <w:left w:val="single" w:sz="2" w:space="0" w:color="auto"/>
                            <w:bottom w:val="single" w:sz="6" w:space="0" w:color="auto"/>
                            <w:right w:val="single" w:sz="2" w:space="0" w:color="auto"/>
                          </w:divBdr>
                          <w:divsChild>
                            <w:div w:id="1493570680">
                              <w:marLeft w:val="0"/>
                              <w:marRight w:val="0"/>
                              <w:marTop w:val="100"/>
                              <w:marBottom w:val="100"/>
                              <w:divBdr>
                                <w:top w:val="single" w:sz="2" w:space="0" w:color="D9D9E3"/>
                                <w:left w:val="single" w:sz="2" w:space="0" w:color="D9D9E3"/>
                                <w:bottom w:val="single" w:sz="2" w:space="0" w:color="D9D9E3"/>
                                <w:right w:val="single" w:sz="2" w:space="0" w:color="D9D9E3"/>
                              </w:divBdr>
                              <w:divsChild>
                                <w:div w:id="447546744">
                                  <w:marLeft w:val="0"/>
                                  <w:marRight w:val="0"/>
                                  <w:marTop w:val="0"/>
                                  <w:marBottom w:val="0"/>
                                  <w:divBdr>
                                    <w:top w:val="single" w:sz="2" w:space="0" w:color="D9D9E3"/>
                                    <w:left w:val="single" w:sz="2" w:space="0" w:color="D9D9E3"/>
                                    <w:bottom w:val="single" w:sz="2" w:space="0" w:color="D9D9E3"/>
                                    <w:right w:val="single" w:sz="2" w:space="0" w:color="D9D9E3"/>
                                  </w:divBdr>
                                  <w:divsChild>
                                    <w:div w:id="1752239202">
                                      <w:marLeft w:val="0"/>
                                      <w:marRight w:val="0"/>
                                      <w:marTop w:val="0"/>
                                      <w:marBottom w:val="0"/>
                                      <w:divBdr>
                                        <w:top w:val="single" w:sz="2" w:space="0" w:color="D9D9E3"/>
                                        <w:left w:val="single" w:sz="2" w:space="0" w:color="D9D9E3"/>
                                        <w:bottom w:val="single" w:sz="2" w:space="0" w:color="D9D9E3"/>
                                        <w:right w:val="single" w:sz="2" w:space="0" w:color="D9D9E3"/>
                                      </w:divBdr>
                                      <w:divsChild>
                                        <w:div w:id="905190992">
                                          <w:marLeft w:val="0"/>
                                          <w:marRight w:val="0"/>
                                          <w:marTop w:val="0"/>
                                          <w:marBottom w:val="0"/>
                                          <w:divBdr>
                                            <w:top w:val="single" w:sz="2" w:space="0" w:color="D9D9E3"/>
                                            <w:left w:val="single" w:sz="2" w:space="0" w:color="D9D9E3"/>
                                            <w:bottom w:val="single" w:sz="2" w:space="0" w:color="D9D9E3"/>
                                            <w:right w:val="single" w:sz="2" w:space="0" w:color="D9D9E3"/>
                                          </w:divBdr>
                                          <w:divsChild>
                                            <w:div w:id="641077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5006606">
          <w:marLeft w:val="0"/>
          <w:marRight w:val="0"/>
          <w:marTop w:val="0"/>
          <w:marBottom w:val="0"/>
          <w:divBdr>
            <w:top w:val="none" w:sz="0" w:space="0" w:color="auto"/>
            <w:left w:val="none" w:sz="0" w:space="0" w:color="auto"/>
            <w:bottom w:val="none" w:sz="0" w:space="0" w:color="auto"/>
            <w:right w:val="none" w:sz="0" w:space="0" w:color="auto"/>
          </w:divBdr>
          <w:divsChild>
            <w:div w:id="762846555">
              <w:marLeft w:val="0"/>
              <w:marRight w:val="0"/>
              <w:marTop w:val="0"/>
              <w:marBottom w:val="0"/>
              <w:divBdr>
                <w:top w:val="single" w:sz="2" w:space="0" w:color="D9D9E3"/>
                <w:left w:val="single" w:sz="2" w:space="0" w:color="D9D9E3"/>
                <w:bottom w:val="single" w:sz="2" w:space="0" w:color="D9D9E3"/>
                <w:right w:val="single" w:sz="2" w:space="0" w:color="D9D9E3"/>
              </w:divBdr>
              <w:divsChild>
                <w:div w:id="2007778143">
                  <w:marLeft w:val="0"/>
                  <w:marRight w:val="0"/>
                  <w:marTop w:val="0"/>
                  <w:marBottom w:val="0"/>
                  <w:divBdr>
                    <w:top w:val="single" w:sz="2" w:space="0" w:color="D9D9E3"/>
                    <w:left w:val="single" w:sz="2" w:space="0" w:color="D9D9E3"/>
                    <w:bottom w:val="single" w:sz="2" w:space="0" w:color="D9D9E3"/>
                    <w:right w:val="single" w:sz="2" w:space="0" w:color="D9D9E3"/>
                  </w:divBdr>
                  <w:divsChild>
                    <w:div w:id="881598586">
                      <w:marLeft w:val="0"/>
                      <w:marRight w:val="0"/>
                      <w:marTop w:val="0"/>
                      <w:marBottom w:val="0"/>
                      <w:divBdr>
                        <w:top w:val="single" w:sz="2" w:space="0" w:color="D9D9E3"/>
                        <w:left w:val="single" w:sz="2" w:space="0" w:color="D9D9E3"/>
                        <w:bottom w:val="single" w:sz="2" w:space="0" w:color="D9D9E3"/>
                        <w:right w:val="single" w:sz="2" w:space="0" w:color="D9D9E3"/>
                      </w:divBdr>
                      <w:divsChild>
                        <w:div w:id="2025476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3685691">
      <w:bodyDiv w:val="1"/>
      <w:marLeft w:val="0"/>
      <w:marRight w:val="0"/>
      <w:marTop w:val="0"/>
      <w:marBottom w:val="0"/>
      <w:divBdr>
        <w:top w:val="none" w:sz="0" w:space="0" w:color="auto"/>
        <w:left w:val="none" w:sz="0" w:space="0" w:color="auto"/>
        <w:bottom w:val="none" w:sz="0" w:space="0" w:color="auto"/>
        <w:right w:val="none" w:sz="0" w:space="0" w:color="auto"/>
      </w:divBdr>
    </w:div>
    <w:div w:id="868765359">
      <w:bodyDiv w:val="1"/>
      <w:marLeft w:val="0"/>
      <w:marRight w:val="0"/>
      <w:marTop w:val="0"/>
      <w:marBottom w:val="0"/>
      <w:divBdr>
        <w:top w:val="none" w:sz="0" w:space="0" w:color="auto"/>
        <w:left w:val="none" w:sz="0" w:space="0" w:color="auto"/>
        <w:bottom w:val="none" w:sz="0" w:space="0" w:color="auto"/>
        <w:right w:val="none" w:sz="0" w:space="0" w:color="auto"/>
      </w:divBdr>
    </w:div>
    <w:div w:id="1010987804">
      <w:bodyDiv w:val="1"/>
      <w:marLeft w:val="0"/>
      <w:marRight w:val="0"/>
      <w:marTop w:val="0"/>
      <w:marBottom w:val="0"/>
      <w:divBdr>
        <w:top w:val="none" w:sz="0" w:space="0" w:color="auto"/>
        <w:left w:val="none" w:sz="0" w:space="0" w:color="auto"/>
        <w:bottom w:val="none" w:sz="0" w:space="0" w:color="auto"/>
        <w:right w:val="none" w:sz="0" w:space="0" w:color="auto"/>
      </w:divBdr>
    </w:div>
    <w:div w:id="1144274637">
      <w:bodyDiv w:val="1"/>
      <w:marLeft w:val="0"/>
      <w:marRight w:val="0"/>
      <w:marTop w:val="0"/>
      <w:marBottom w:val="0"/>
      <w:divBdr>
        <w:top w:val="none" w:sz="0" w:space="0" w:color="auto"/>
        <w:left w:val="none" w:sz="0" w:space="0" w:color="auto"/>
        <w:bottom w:val="none" w:sz="0" w:space="0" w:color="auto"/>
        <w:right w:val="none" w:sz="0" w:space="0" w:color="auto"/>
      </w:divBdr>
    </w:div>
    <w:div w:id="1243179799">
      <w:bodyDiv w:val="1"/>
      <w:marLeft w:val="0"/>
      <w:marRight w:val="0"/>
      <w:marTop w:val="0"/>
      <w:marBottom w:val="0"/>
      <w:divBdr>
        <w:top w:val="none" w:sz="0" w:space="0" w:color="auto"/>
        <w:left w:val="none" w:sz="0" w:space="0" w:color="auto"/>
        <w:bottom w:val="none" w:sz="0" w:space="0" w:color="auto"/>
        <w:right w:val="none" w:sz="0" w:space="0" w:color="auto"/>
      </w:divBdr>
    </w:div>
    <w:div w:id="1438023454">
      <w:bodyDiv w:val="1"/>
      <w:marLeft w:val="0"/>
      <w:marRight w:val="0"/>
      <w:marTop w:val="0"/>
      <w:marBottom w:val="0"/>
      <w:divBdr>
        <w:top w:val="none" w:sz="0" w:space="0" w:color="auto"/>
        <w:left w:val="none" w:sz="0" w:space="0" w:color="auto"/>
        <w:bottom w:val="none" w:sz="0" w:space="0" w:color="auto"/>
        <w:right w:val="none" w:sz="0" w:space="0" w:color="auto"/>
      </w:divBdr>
    </w:div>
    <w:div w:id="1506047268">
      <w:bodyDiv w:val="1"/>
      <w:marLeft w:val="0"/>
      <w:marRight w:val="0"/>
      <w:marTop w:val="0"/>
      <w:marBottom w:val="0"/>
      <w:divBdr>
        <w:top w:val="none" w:sz="0" w:space="0" w:color="auto"/>
        <w:left w:val="none" w:sz="0" w:space="0" w:color="auto"/>
        <w:bottom w:val="none" w:sz="0" w:space="0" w:color="auto"/>
        <w:right w:val="none" w:sz="0" w:space="0" w:color="auto"/>
      </w:divBdr>
    </w:div>
    <w:div w:id="1928489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t>Drops Off Customer Number Changing with Chairs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Drops Off Customer Number </c:v>
                </c:pt>
              </c:strCache>
            </c:strRef>
          </c:tx>
          <c:spPr>
            <a:ln w="28575" cap="rnd">
              <a:solidFill>
                <a:schemeClr val="accent1"/>
              </a:solidFill>
              <a:round/>
            </a:ln>
            <a:effectLst/>
          </c:spPr>
          <c:marker>
            <c:symbol val="none"/>
          </c:marker>
          <c:cat>
            <c:numRef>
              <c:f>Sheet1!$A$2:$A$12</c:f>
              <c:numCache>
                <c:formatCode>General</c:formatCode>
                <c:ptCount val="11"/>
                <c:pt idx="0">
                  <c:v>1</c:v>
                </c:pt>
                <c:pt idx="1">
                  <c:v>10</c:v>
                </c:pt>
                <c:pt idx="2">
                  <c:v>20</c:v>
                </c:pt>
                <c:pt idx="3">
                  <c:v>30</c:v>
                </c:pt>
                <c:pt idx="4">
                  <c:v>40</c:v>
                </c:pt>
                <c:pt idx="5">
                  <c:v>50</c:v>
                </c:pt>
                <c:pt idx="6">
                  <c:v>60</c:v>
                </c:pt>
                <c:pt idx="7">
                  <c:v>70</c:v>
                </c:pt>
                <c:pt idx="8">
                  <c:v>80</c:v>
                </c:pt>
                <c:pt idx="9">
                  <c:v>90</c:v>
                </c:pt>
                <c:pt idx="10">
                  <c:v>100</c:v>
                </c:pt>
              </c:numCache>
            </c:numRef>
          </c:cat>
          <c:val>
            <c:numRef>
              <c:f>Sheet1!$B$2:$B$12</c:f>
              <c:numCache>
                <c:formatCode>General</c:formatCode>
                <c:ptCount val="11"/>
                <c:pt idx="0">
                  <c:v>91</c:v>
                </c:pt>
                <c:pt idx="1">
                  <c:v>81</c:v>
                </c:pt>
                <c:pt idx="2">
                  <c:v>72</c:v>
                </c:pt>
                <c:pt idx="3">
                  <c:v>58</c:v>
                </c:pt>
                <c:pt idx="4">
                  <c:v>47</c:v>
                </c:pt>
                <c:pt idx="5">
                  <c:v>34</c:v>
                </c:pt>
                <c:pt idx="6">
                  <c:v>26</c:v>
                </c:pt>
                <c:pt idx="7">
                  <c:v>13</c:v>
                </c:pt>
                <c:pt idx="8">
                  <c:v>2</c:v>
                </c:pt>
                <c:pt idx="9">
                  <c:v>0</c:v>
                </c:pt>
                <c:pt idx="10">
                  <c:v>0</c:v>
                </c:pt>
              </c:numCache>
            </c:numRef>
          </c:val>
          <c:smooth val="0"/>
          <c:extLst>
            <c:ext xmlns:c16="http://schemas.microsoft.com/office/drawing/2014/chart" uri="{C3380CC4-5D6E-409C-BE32-E72D297353CC}">
              <c16:uniqueId val="{00000000-DAC4-406E-8DD9-562236125A7E}"/>
            </c:ext>
          </c:extLst>
        </c:ser>
        <c:dLbls>
          <c:showLegendKey val="0"/>
          <c:showVal val="0"/>
          <c:showCatName val="0"/>
          <c:showSerName val="0"/>
          <c:showPercent val="0"/>
          <c:showBubbleSize val="0"/>
        </c:dLbls>
        <c:smooth val="0"/>
        <c:axId val="225642368"/>
        <c:axId val="199830480"/>
      </c:lineChart>
      <c:catAx>
        <c:axId val="225642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830480"/>
        <c:crosses val="autoZero"/>
        <c:auto val="1"/>
        <c:lblAlgn val="ctr"/>
        <c:lblOffset val="100"/>
        <c:noMultiLvlLbl val="0"/>
      </c:catAx>
      <c:valAx>
        <c:axId val="199830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642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t>Drops Off Customer Number Changing</a:t>
            </a:r>
            <a:r>
              <a:rPr lang="en-US" sz="1200" b="1" baseline="0"/>
              <a:t> with Barbers </a:t>
            </a:r>
            <a:endParaRPr lang="en-US" sz="1200"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Drops Off Customer Number </c:v>
                </c:pt>
              </c:strCache>
            </c:strRef>
          </c:tx>
          <c:spPr>
            <a:ln w="28575" cap="rnd">
              <a:solidFill>
                <a:schemeClr val="accent1"/>
              </a:solidFill>
              <a:round/>
            </a:ln>
            <a:effectLst/>
          </c:spPr>
          <c:marker>
            <c:symbol val="none"/>
          </c:marker>
          <c:cat>
            <c:numRef>
              <c:f>Sheet1!$A$2:$A$7</c:f>
              <c:numCache>
                <c:formatCode>General</c:formatCode>
                <c:ptCount val="6"/>
                <c:pt idx="0">
                  <c:v>1</c:v>
                </c:pt>
                <c:pt idx="1">
                  <c:v>2</c:v>
                </c:pt>
                <c:pt idx="2">
                  <c:v>3</c:v>
                </c:pt>
                <c:pt idx="3">
                  <c:v>4</c:v>
                </c:pt>
                <c:pt idx="4">
                  <c:v>5</c:v>
                </c:pt>
                <c:pt idx="5">
                  <c:v>6</c:v>
                </c:pt>
              </c:numCache>
            </c:numRef>
          </c:cat>
          <c:val>
            <c:numRef>
              <c:f>Sheet1!$B$2:$B$7</c:f>
              <c:numCache>
                <c:formatCode>General</c:formatCode>
                <c:ptCount val="6"/>
                <c:pt idx="0">
                  <c:v>121</c:v>
                </c:pt>
                <c:pt idx="1">
                  <c:v>49</c:v>
                </c:pt>
                <c:pt idx="2">
                  <c:v>12</c:v>
                </c:pt>
                <c:pt idx="3">
                  <c:v>2</c:v>
                </c:pt>
                <c:pt idx="4">
                  <c:v>0</c:v>
                </c:pt>
                <c:pt idx="5">
                  <c:v>0</c:v>
                </c:pt>
              </c:numCache>
            </c:numRef>
          </c:val>
          <c:smooth val="0"/>
          <c:extLst>
            <c:ext xmlns:c16="http://schemas.microsoft.com/office/drawing/2014/chart" uri="{C3380CC4-5D6E-409C-BE32-E72D297353CC}">
              <c16:uniqueId val="{00000000-4E73-44FF-BB79-1B0AAC6C1C9C}"/>
            </c:ext>
          </c:extLst>
        </c:ser>
        <c:dLbls>
          <c:showLegendKey val="0"/>
          <c:showVal val="0"/>
          <c:showCatName val="0"/>
          <c:showSerName val="0"/>
          <c:showPercent val="0"/>
          <c:showBubbleSize val="0"/>
        </c:dLbls>
        <c:smooth val="0"/>
        <c:axId val="225642368"/>
        <c:axId val="199830480"/>
      </c:lineChart>
      <c:catAx>
        <c:axId val="225642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830480"/>
        <c:crosses val="autoZero"/>
        <c:auto val="1"/>
        <c:lblAlgn val="ctr"/>
        <c:lblOffset val="100"/>
        <c:noMultiLvlLbl val="0"/>
      </c:catAx>
      <c:valAx>
        <c:axId val="199830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642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Tengfei</dc:creator>
  <cp:keywords/>
  <dc:description/>
  <cp:lastModifiedBy>Sun Tengfei</cp:lastModifiedBy>
  <cp:revision>11</cp:revision>
  <dcterms:created xsi:type="dcterms:W3CDTF">2023-05-01T00:34:00Z</dcterms:created>
  <dcterms:modified xsi:type="dcterms:W3CDTF">2023-05-05T03:50:00Z</dcterms:modified>
</cp:coreProperties>
</file>