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0542AF" w14:textId="77777777" w:rsidR="00E07CF0" w:rsidRDefault="00E07CF0" w:rsidP="00E07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DATA SET DESCRIPTION</w:t>
      </w:r>
    </w:p>
    <w:p w14:paraId="54DC113C" w14:textId="77777777" w:rsidR="00E07CF0" w:rsidRPr="00E07CF0" w:rsidRDefault="00E07CF0" w:rsidP="00E07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salaries are from </w:t>
      </w:r>
      <w:proofErr w:type="spellStart"/>
      <w:r w:rsidRPr="00E07CF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ai</w:t>
      </w:r>
      <w:proofErr w:type="spellEnd"/>
      <w:r w:rsidRPr="00E07CF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s-ES"/>
        </w:rPr>
        <w:t>-jobs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 Ai-jobs collects salary information anonymously from professionals all over the world in the AI/ML and Big Data space and makes it publicly available for anyo</w:t>
      </w:r>
      <w:bookmarkStart w:id="0" w:name="_GoBack"/>
      <w:bookmarkEnd w:id="0"/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ne to use, share and play around </w:t>
      </w:r>
      <w:proofErr w:type="gramStart"/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with</w:t>
      </w:r>
      <w:proofErr w:type="gramEnd"/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The data </w:t>
      </w:r>
      <w:proofErr w:type="gramStart"/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is being updated</w:t>
      </w:r>
      <w:proofErr w:type="gramEnd"/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regularly with new data coming in, usually on a weekly basis.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  <w:t xml:space="preserve">The primary goal is to have data that can provide better guidance in regards to </w:t>
      </w:r>
      <w:proofErr w:type="gramStart"/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what's</w:t>
      </w:r>
      <w:proofErr w:type="gramEnd"/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being paid globally. </w:t>
      </w:r>
      <w:proofErr w:type="gramStart"/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So</w:t>
      </w:r>
      <w:proofErr w:type="gramEnd"/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newbies, experienced pros, hiring managers, recruiters and also startup founders or people wanting to make a career switch can make better informed decisions.</w:t>
      </w:r>
    </w:p>
    <w:p w14:paraId="198E0696" w14:textId="77777777" w:rsidR="00E07CF0" w:rsidRPr="00E07CF0" w:rsidRDefault="00E07CF0" w:rsidP="00E07C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The dataset contains one table structured as follow:</w:t>
      </w:r>
    </w:p>
    <w:p w14:paraId="789F6F85" w14:textId="77777777" w:rsidR="00E07CF0" w:rsidRPr="00E07CF0" w:rsidRDefault="00E07CF0" w:rsidP="00E0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work_year</w:t>
      </w:r>
      <w:proofErr w:type="spellEnd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year the salary was paid.</w:t>
      </w:r>
    </w:p>
    <w:p w14:paraId="17864904" w14:textId="77777777" w:rsidR="00E07CF0" w:rsidRPr="00E07CF0" w:rsidRDefault="00E07CF0" w:rsidP="00E0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experience_level</w:t>
      </w:r>
      <w:proofErr w:type="spellEnd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experience level in the job during the year with the following possible values:</w:t>
      </w:r>
    </w:p>
    <w:p w14:paraId="15ABD022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EN:</w:t>
      </w:r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Entry-level</w:t>
      </w:r>
      <w:proofErr w:type="spellEnd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Junior</w:t>
      </w:r>
    </w:p>
    <w:p w14:paraId="7B5C6C3C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MI:</w:t>
      </w:r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Mid-level</w:t>
      </w:r>
      <w:proofErr w:type="spellEnd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Intermediate</w:t>
      </w:r>
      <w:proofErr w:type="spellEnd"/>
    </w:p>
    <w:p w14:paraId="23B1295E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SE:</w:t>
      </w:r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Senior-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level</w:t>
      </w:r>
      <w:proofErr w:type="spellEnd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Expert</w:t>
      </w:r>
      <w:proofErr w:type="spellEnd"/>
    </w:p>
    <w:p w14:paraId="5E8CC075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EX:</w:t>
      </w:r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Executive-level</w:t>
      </w:r>
      <w:proofErr w:type="spellEnd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Director</w:t>
      </w:r>
    </w:p>
    <w:p w14:paraId="58C02304" w14:textId="77777777" w:rsidR="00E07CF0" w:rsidRPr="00E07CF0" w:rsidRDefault="00E07CF0" w:rsidP="00E0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employment_type</w:t>
      </w:r>
      <w:proofErr w:type="spellEnd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type of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employement</w:t>
      </w:r>
      <w:proofErr w:type="spellEnd"/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the role:</w:t>
      </w:r>
    </w:p>
    <w:p w14:paraId="5E0C3A7A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PT:</w:t>
      </w:r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Part</w:t>
      </w:r>
      <w:proofErr w:type="spellEnd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-time</w:t>
      </w:r>
    </w:p>
    <w:p w14:paraId="162C34FD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FT:</w:t>
      </w:r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Full-time</w:t>
      </w:r>
    </w:p>
    <w:p w14:paraId="38F97925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CT:</w:t>
      </w:r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Contract</w:t>
      </w:r>
      <w:proofErr w:type="spellEnd"/>
    </w:p>
    <w:p w14:paraId="55A952DD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FL:</w:t>
      </w:r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Freelance</w:t>
      </w:r>
      <w:proofErr w:type="spellEnd"/>
    </w:p>
    <w:p w14:paraId="5BDCBAA1" w14:textId="77777777" w:rsidR="00E07CF0" w:rsidRPr="00E07CF0" w:rsidRDefault="00E07CF0" w:rsidP="00E0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job_title</w:t>
      </w:r>
      <w:proofErr w:type="spellEnd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role worked in during the year.</w:t>
      </w:r>
    </w:p>
    <w:p w14:paraId="3DF0A43B" w14:textId="77777777" w:rsidR="00E07CF0" w:rsidRPr="00E07CF0" w:rsidRDefault="00E07CF0" w:rsidP="00E0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salary</w:t>
      </w:r>
      <w:proofErr w:type="gramEnd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total gross salary amount paid.</w:t>
      </w:r>
    </w:p>
    <w:p w14:paraId="53D93AEE" w14:textId="77777777" w:rsidR="00E07CF0" w:rsidRPr="00E07CF0" w:rsidRDefault="00E07CF0" w:rsidP="00E0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salary_currency</w:t>
      </w:r>
      <w:proofErr w:type="spellEnd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currency of the salary paid as an ISO 4217 currency code.</w:t>
      </w:r>
    </w:p>
    <w:p w14:paraId="4FB6B1F3" w14:textId="77777777" w:rsidR="00E07CF0" w:rsidRPr="00E07CF0" w:rsidRDefault="00E07CF0" w:rsidP="00E0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proofErr w:type="gramStart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salary</w:t>
      </w:r>
      <w:r w:rsidRPr="00E07CF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s-ES"/>
        </w:rPr>
        <w:t>in</w:t>
      </w: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usd</w:t>
      </w:r>
      <w:proofErr w:type="spellEnd"/>
      <w:proofErr w:type="gramEnd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salary in USD (FX rate divided by avg. USD rate for the respective year via fxdata.foorilla.com).</w:t>
      </w:r>
    </w:p>
    <w:p w14:paraId="2ED589ED" w14:textId="77777777" w:rsidR="00E07CF0" w:rsidRPr="00E07CF0" w:rsidRDefault="00E07CF0" w:rsidP="00E0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employee_residence</w:t>
      </w:r>
      <w:proofErr w:type="spellEnd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Employee's primary country of residence in during the work year as an ISO 3166 country code.</w:t>
      </w:r>
    </w:p>
    <w:p w14:paraId="511909FC" w14:textId="77777777" w:rsidR="00E07CF0" w:rsidRPr="00E07CF0" w:rsidRDefault="00E07CF0" w:rsidP="00E0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remote_ratio</w:t>
      </w:r>
      <w:proofErr w:type="spellEnd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overall amount of work done remotely, possible values are as follows:</w:t>
      </w:r>
    </w:p>
    <w:p w14:paraId="48A0EDED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0</w:t>
      </w:r>
      <w:proofErr w:type="gramEnd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No remote work (less than 20%)</w:t>
      </w:r>
    </w:p>
    <w:p w14:paraId="60D46DB8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50:</w:t>
      </w:r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Partially</w:t>
      </w:r>
      <w:proofErr w:type="spellEnd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remote</w:t>
      </w:r>
      <w:proofErr w:type="spellEnd"/>
    </w:p>
    <w:p w14:paraId="508216C4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100:</w:t>
      </w:r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Fully</w:t>
      </w:r>
      <w:proofErr w:type="spellEnd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remote</w:t>
      </w:r>
      <w:proofErr w:type="spellEnd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(more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80%)</w:t>
      </w:r>
    </w:p>
    <w:p w14:paraId="29B03EC3" w14:textId="77777777" w:rsidR="00E07CF0" w:rsidRPr="00E07CF0" w:rsidRDefault="00E07CF0" w:rsidP="00E0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company_location</w:t>
      </w:r>
      <w:proofErr w:type="spellEnd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country of the employer's main office or contracting branch as an ISO 3166 country code.</w:t>
      </w:r>
    </w:p>
    <w:p w14:paraId="69648558" w14:textId="77777777" w:rsidR="00E07CF0" w:rsidRPr="00E07CF0" w:rsidRDefault="00E07CF0" w:rsidP="00E07C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company_size</w:t>
      </w:r>
      <w:proofErr w:type="spellEnd"/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average number of people that worked for the company during the year:</w:t>
      </w:r>
    </w:p>
    <w:p w14:paraId="505C7E40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less than 50 employees (small)</w:t>
      </w:r>
    </w:p>
    <w:p w14:paraId="07642BB4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M:</w:t>
      </w:r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50 to 250 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employees</w:t>
      </w:r>
      <w:proofErr w:type="spellEnd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medium</w:t>
      </w:r>
      <w:proofErr w:type="spellEnd"/>
      <w:r w:rsidRPr="00E07CF0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14:paraId="28ED52B0" w14:textId="77777777" w:rsidR="00E07CF0" w:rsidRPr="00E07CF0" w:rsidRDefault="00E07CF0" w:rsidP="00E07C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E07CF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L:</w:t>
      </w:r>
      <w:r w:rsidRPr="00E07CF0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more than 250 employees (large) </w:t>
      </w:r>
    </w:p>
    <w:p w14:paraId="3389E98D" w14:textId="77777777" w:rsidR="005E2409" w:rsidRPr="00E07CF0" w:rsidRDefault="00E07CF0">
      <w:pPr>
        <w:rPr>
          <w:lang w:val="en-US"/>
        </w:rPr>
      </w:pPr>
    </w:p>
    <w:sectPr w:rsidR="005E2409" w:rsidRPr="00E07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C54"/>
    <w:multiLevelType w:val="multilevel"/>
    <w:tmpl w:val="31CA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F0"/>
    <w:rsid w:val="00365217"/>
    <w:rsid w:val="00E07CF0"/>
    <w:rsid w:val="00E9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9F599"/>
  <w15:chartTrackingRefBased/>
  <w15:docId w15:val="{98F350FE-1687-4D3A-9481-0E2E7ADF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7CF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07CF0"/>
    <w:rPr>
      <w:b/>
      <w:bCs/>
    </w:rPr>
  </w:style>
  <w:style w:type="character" w:styleId="nfasis">
    <w:name w:val="Emphasis"/>
    <w:basedOn w:val="Fuentedeprrafopredeter"/>
    <w:uiPriority w:val="20"/>
    <w:qFormat/>
    <w:rsid w:val="00E07CF0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7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7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9DF97F6230184E9A196FF2F44D60D0" ma:contentTypeVersion="12" ma:contentTypeDescription="Crear nuevo documento." ma:contentTypeScope="" ma:versionID="1e92ef52311a5c28bf013cc40c0e0365">
  <xsd:schema xmlns:xsd="http://www.w3.org/2001/XMLSchema" xmlns:xs="http://www.w3.org/2001/XMLSchema" xmlns:p="http://schemas.microsoft.com/office/2006/metadata/properties" xmlns:ns3="caf49b21-757a-4f5f-bbcc-2034aea302f2" xmlns:ns4="f9d63e89-54ac-4ff4-9a53-6c07c6564665" targetNamespace="http://schemas.microsoft.com/office/2006/metadata/properties" ma:root="true" ma:fieldsID="49263d41779fa7af6711ed90f4325089" ns3:_="" ns4:_="">
    <xsd:import namespace="caf49b21-757a-4f5f-bbcc-2034aea302f2"/>
    <xsd:import namespace="f9d63e89-54ac-4ff4-9a53-6c07c65646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49b21-757a-4f5f-bbcc-2034aea302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d63e89-54ac-4ff4-9a53-6c07c656466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1C840B-F515-4C3F-9814-85C0831BE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f49b21-757a-4f5f-bbcc-2034aea302f2"/>
    <ds:schemaRef ds:uri="f9d63e89-54ac-4ff4-9a53-6c07c6564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0E3D4B-88B1-445F-B9D9-90BEB708E5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8DC15B-0271-404E-AA01-98007959E686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f9d63e89-54ac-4ff4-9a53-6c07c6564665"/>
    <ds:schemaRef ds:uri="caf49b21-757a-4f5f-bbcc-2034aea302f2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María Lourdes Miró Julià</dc:creator>
  <cp:keywords/>
  <dc:description/>
  <cp:lastModifiedBy>Margarita María Lourdes Miró Julià</cp:lastModifiedBy>
  <cp:revision>1</cp:revision>
  <cp:lastPrinted>2022-11-30T17:08:00Z</cp:lastPrinted>
  <dcterms:created xsi:type="dcterms:W3CDTF">2022-11-30T17:05:00Z</dcterms:created>
  <dcterms:modified xsi:type="dcterms:W3CDTF">2022-11-30T17:10:00Z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0x010100249DF97F6230184E9A196FF2F44D60D0</vt:lpwstr>
  </property>
</Properties>
</file>