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06" w:type="dxa"/>
        <w:tblInd w:w="-11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5"/>
        <w:gridCol w:w="715"/>
        <w:gridCol w:w="1303"/>
        <w:gridCol w:w="1866"/>
        <w:gridCol w:w="2172"/>
        <w:gridCol w:w="1176"/>
        <w:gridCol w:w="1303"/>
        <w:gridCol w:w="1316"/>
      </w:tblGrid>
      <w:tr w:rsidR="00E01121" w:rsidRPr="00E01121" w14:paraId="42AE4D7D" w14:textId="77777777" w:rsidTr="00E01121">
        <w:trPr>
          <w:trHeight w:val="181"/>
        </w:trPr>
        <w:tc>
          <w:tcPr>
            <w:tcW w:w="11206" w:type="dxa"/>
            <w:gridSpan w:val="8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43B6462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Métricas orientadas al tamaño </w:t>
            </w:r>
          </w:p>
        </w:tc>
      </w:tr>
      <w:tr w:rsidR="00E01121" w:rsidRPr="00E01121" w14:paraId="0726A8F8" w14:textId="77777777" w:rsidTr="00E01121">
        <w:trPr>
          <w:trHeight w:val="308"/>
        </w:trPr>
        <w:tc>
          <w:tcPr>
            <w:tcW w:w="135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3DF8FE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PROYECTO</w:t>
            </w:r>
          </w:p>
        </w:tc>
        <w:tc>
          <w:tcPr>
            <w:tcW w:w="71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2A03C14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LDC</w:t>
            </w:r>
          </w:p>
        </w:tc>
        <w:tc>
          <w:tcPr>
            <w:tcW w:w="1303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82D96B7" w14:textId="7BD700F5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ESF</w:t>
            </w:r>
            <w:r w:rsidR="0082489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UER</w:t>
            </w: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 xml:space="preserve">ZO </w:t>
            </w:r>
          </w:p>
        </w:tc>
        <w:tc>
          <w:tcPr>
            <w:tcW w:w="186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7FBE751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COSTOS(PESOS)</w:t>
            </w:r>
          </w:p>
        </w:tc>
        <w:tc>
          <w:tcPr>
            <w:tcW w:w="2172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5E5B337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PAGINA DE DOCUMENTACION</w:t>
            </w:r>
          </w:p>
        </w:tc>
        <w:tc>
          <w:tcPr>
            <w:tcW w:w="117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81925F0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ERRORES</w:t>
            </w:r>
          </w:p>
        </w:tc>
        <w:tc>
          <w:tcPr>
            <w:tcW w:w="1303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7D143AD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DEFECTOS</w:t>
            </w:r>
          </w:p>
        </w:tc>
        <w:tc>
          <w:tcPr>
            <w:tcW w:w="131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21E155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PERSONAS</w:t>
            </w:r>
          </w:p>
        </w:tc>
      </w:tr>
      <w:tr w:rsidR="00E01121" w:rsidRPr="00E01121" w14:paraId="40EE5673" w14:textId="77777777" w:rsidTr="00E01121">
        <w:trPr>
          <w:trHeight w:val="157"/>
        </w:trPr>
        <w:tc>
          <w:tcPr>
            <w:tcW w:w="135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12CE245" w14:textId="28BF1AB4" w:rsidR="00E01121" w:rsidRPr="00E01121" w:rsidRDefault="00515AC9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La ruta del cacique</w:t>
            </w:r>
            <w:r w:rsidR="00E01121"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 </w:t>
            </w:r>
          </w:p>
        </w:tc>
        <w:tc>
          <w:tcPr>
            <w:tcW w:w="71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1F16966" w14:textId="506756A8" w:rsidR="00E01121" w:rsidRPr="00E01121" w:rsidRDefault="00540F9B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6700</w:t>
            </w:r>
          </w:p>
        </w:tc>
        <w:tc>
          <w:tcPr>
            <w:tcW w:w="1303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565637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42</w:t>
            </w:r>
          </w:p>
        </w:tc>
        <w:tc>
          <w:tcPr>
            <w:tcW w:w="186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DA5BE46" w14:textId="654C11B7" w:rsidR="00E01121" w:rsidRPr="00E01121" w:rsidRDefault="00B47D52" w:rsidP="00B47D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15297554</w:t>
            </w:r>
          </w:p>
        </w:tc>
        <w:tc>
          <w:tcPr>
            <w:tcW w:w="2172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A81486F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110</w:t>
            </w:r>
          </w:p>
        </w:tc>
        <w:tc>
          <w:tcPr>
            <w:tcW w:w="117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4CC4D5B1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45</w:t>
            </w:r>
          </w:p>
        </w:tc>
        <w:tc>
          <w:tcPr>
            <w:tcW w:w="1303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646BB7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15</w:t>
            </w:r>
          </w:p>
        </w:tc>
        <w:tc>
          <w:tcPr>
            <w:tcW w:w="1316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291DD94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5</w:t>
            </w:r>
          </w:p>
        </w:tc>
      </w:tr>
    </w:tbl>
    <w:p w14:paraId="079D58E0" w14:textId="271AF819" w:rsidR="0052347C" w:rsidRDefault="0052347C"/>
    <w:p w14:paraId="50ACABD3" w14:textId="2D861E16" w:rsidR="00E01121" w:rsidRDefault="00E01121" w:rsidP="00E011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E011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  <w:t>Métricas orientadas a la función</w:t>
      </w:r>
    </w:p>
    <w:p w14:paraId="0D3CECF7" w14:textId="77777777" w:rsidR="00E01121" w:rsidRDefault="00E01121" w:rsidP="00E011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tbl>
      <w:tblPr>
        <w:tblW w:w="7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230"/>
        <w:gridCol w:w="1229"/>
        <w:gridCol w:w="1228"/>
        <w:gridCol w:w="1236"/>
        <w:gridCol w:w="1226"/>
      </w:tblGrid>
      <w:tr w:rsidR="00E01121" w:rsidRPr="00E01121" w14:paraId="06677647" w14:textId="77777777" w:rsidTr="00E01121">
        <w:trPr>
          <w:trHeight w:val="912"/>
          <w:jc w:val="center"/>
        </w:trPr>
        <w:tc>
          <w:tcPr>
            <w:tcW w:w="1240" w:type="dxa"/>
            <w:vMerge w:val="restart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0902C2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Parámetros de medición</w:t>
            </w:r>
          </w:p>
        </w:tc>
        <w:tc>
          <w:tcPr>
            <w:tcW w:w="1240" w:type="dxa"/>
            <w:vMerge w:val="restart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5FA528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Cuenta</w:t>
            </w:r>
          </w:p>
        </w:tc>
        <w:tc>
          <w:tcPr>
            <w:tcW w:w="3720" w:type="dxa"/>
            <w:gridSpan w:val="3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5F3C924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Factor de ponderación</w:t>
            </w:r>
          </w:p>
        </w:tc>
        <w:tc>
          <w:tcPr>
            <w:tcW w:w="1240" w:type="dxa"/>
            <w:vMerge w:val="restart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1C5A56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Sub Total</w:t>
            </w:r>
          </w:p>
        </w:tc>
      </w:tr>
      <w:tr w:rsidR="00E01121" w:rsidRPr="00E01121" w14:paraId="4A6E6260" w14:textId="77777777" w:rsidTr="00E01121">
        <w:trPr>
          <w:trHeight w:val="312"/>
          <w:jc w:val="center"/>
        </w:trPr>
        <w:tc>
          <w:tcPr>
            <w:tcW w:w="1240" w:type="dxa"/>
            <w:vMerge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vAlign w:val="center"/>
            <w:hideMark/>
          </w:tcPr>
          <w:p w14:paraId="4A31400F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1240" w:type="dxa"/>
            <w:vMerge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vAlign w:val="center"/>
            <w:hideMark/>
          </w:tcPr>
          <w:p w14:paraId="5E73571D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9E1E14F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Simple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98D4B2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Medio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C88B42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Complejo</w:t>
            </w:r>
          </w:p>
        </w:tc>
        <w:tc>
          <w:tcPr>
            <w:tcW w:w="1240" w:type="dxa"/>
            <w:vMerge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vAlign w:val="center"/>
            <w:hideMark/>
          </w:tcPr>
          <w:p w14:paraId="2374946A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</w:p>
        </w:tc>
      </w:tr>
      <w:tr w:rsidR="00E01121" w:rsidRPr="00E01121" w14:paraId="21E4645C" w14:textId="77777777" w:rsidTr="00E01121">
        <w:trPr>
          <w:trHeight w:val="912"/>
          <w:jc w:val="center"/>
        </w:trPr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7C0DBBD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Número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 xml:space="preserve">entradas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>usuario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CBA937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CB8F43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E7E62C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19F98E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6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2B98307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60</w:t>
            </w:r>
          </w:p>
        </w:tc>
      </w:tr>
      <w:tr w:rsidR="00E01121" w:rsidRPr="00E01121" w14:paraId="6B8E5467" w14:textId="77777777" w:rsidTr="00E01121">
        <w:trPr>
          <w:trHeight w:val="912"/>
          <w:jc w:val="center"/>
        </w:trPr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1EAD57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Número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 xml:space="preserve">salidas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>usuario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90C4857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7401317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02918E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3ACE43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ABC798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80</w:t>
            </w:r>
          </w:p>
        </w:tc>
      </w:tr>
      <w:tr w:rsidR="00E01121" w:rsidRPr="00E01121" w14:paraId="4D6AB730" w14:textId="77777777" w:rsidTr="00E01121">
        <w:trPr>
          <w:trHeight w:val="1212"/>
          <w:jc w:val="center"/>
        </w:trPr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4E48EE00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Número de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 xml:space="preserve">peticiones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>usuario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EDF562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8F831EA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49FB680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E2913D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6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8EAA93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40</w:t>
            </w:r>
          </w:p>
        </w:tc>
      </w:tr>
      <w:tr w:rsidR="00E01121" w:rsidRPr="00E01121" w14:paraId="03E46BBC" w14:textId="77777777" w:rsidTr="00E01121">
        <w:trPr>
          <w:trHeight w:val="612"/>
          <w:jc w:val="center"/>
        </w:trPr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202913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Número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>archivos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789D09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4D13C9A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B2C109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485538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15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9E2911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75</w:t>
            </w:r>
          </w:p>
        </w:tc>
      </w:tr>
      <w:tr w:rsidR="00E01121" w:rsidRPr="00E01121" w14:paraId="645D0C73" w14:textId="77777777" w:rsidTr="00E01121">
        <w:trPr>
          <w:trHeight w:val="1212"/>
          <w:jc w:val="center"/>
        </w:trPr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D05B91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 xml:space="preserve">Número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 xml:space="preserve">interfaces de </w:t>
            </w: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br/>
              <w:t>externas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F9A0D6F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40214CC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EE495C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7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2539C1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C97BDE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21</w:t>
            </w:r>
          </w:p>
        </w:tc>
      </w:tr>
      <w:tr w:rsidR="00E01121" w:rsidRPr="00E01121" w14:paraId="27B38871" w14:textId="77777777" w:rsidTr="00E01121">
        <w:trPr>
          <w:trHeight w:val="612"/>
          <w:jc w:val="center"/>
        </w:trPr>
        <w:tc>
          <w:tcPr>
            <w:tcW w:w="6200" w:type="dxa"/>
            <w:gridSpan w:val="5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60B3873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Cuenta 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25666D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s-CO"/>
              </w:rPr>
              <w:t>276</w:t>
            </w:r>
          </w:p>
        </w:tc>
      </w:tr>
    </w:tbl>
    <w:p w14:paraId="78DFDAC7" w14:textId="077F6C15" w:rsidR="00E01121" w:rsidRDefault="00E01121" w:rsidP="00E011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p w14:paraId="5D222B1F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78BBB2E6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2FFDF935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7A1DF701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2CB7261E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2C5EC081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4302CCE7" w14:textId="77777777" w:rsidR="00E01121" w:rsidRDefault="00E01121" w:rsidP="00E01121">
      <w:pPr>
        <w:spacing w:line="256" w:lineRule="auto"/>
        <w:ind w:left="-53"/>
        <w:rPr>
          <w:b/>
          <w:bCs/>
        </w:rPr>
      </w:pPr>
    </w:p>
    <w:p w14:paraId="6B335060" w14:textId="13E9D108" w:rsidR="00E01121" w:rsidRPr="00E01121" w:rsidRDefault="00E01121" w:rsidP="00E30170">
      <w:pPr>
        <w:spacing w:line="256" w:lineRule="auto"/>
        <w:ind w:left="-53"/>
        <w:rPr>
          <w:b/>
          <w:bCs/>
        </w:rPr>
      </w:pPr>
      <w:r w:rsidRPr="00E01121">
        <w:rPr>
          <w:b/>
          <w:bCs/>
        </w:rPr>
        <w:lastRenderedPageBreak/>
        <w:t xml:space="preserve">Evaluar cada factor en escala 0 a 5 </w:t>
      </w:r>
    </w:p>
    <w:tbl>
      <w:tblPr>
        <w:tblW w:w="5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060"/>
        <w:gridCol w:w="1086"/>
        <w:gridCol w:w="741"/>
        <w:gridCol w:w="1329"/>
        <w:gridCol w:w="920"/>
      </w:tblGrid>
      <w:tr w:rsidR="00E01121" w:rsidRPr="00E01121" w14:paraId="745B572B" w14:textId="77777777" w:rsidTr="00E01121">
        <w:trPr>
          <w:trHeight w:val="312"/>
          <w:jc w:val="center"/>
        </w:trPr>
        <w:tc>
          <w:tcPr>
            <w:tcW w:w="380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933392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0</w:t>
            </w:r>
          </w:p>
        </w:tc>
        <w:tc>
          <w:tcPr>
            <w:tcW w:w="980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D23C1F0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1</w:t>
            </w:r>
          </w:p>
        </w:tc>
        <w:tc>
          <w:tcPr>
            <w:tcW w:w="1040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FD4064D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2</w:t>
            </w:r>
          </w:p>
        </w:tc>
        <w:tc>
          <w:tcPr>
            <w:tcW w:w="680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402AA6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3</w:t>
            </w:r>
          </w:p>
        </w:tc>
        <w:tc>
          <w:tcPr>
            <w:tcW w:w="1220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54F7FD1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4</w:t>
            </w:r>
          </w:p>
        </w:tc>
        <w:tc>
          <w:tcPr>
            <w:tcW w:w="840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5E7455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5</w:t>
            </w:r>
          </w:p>
        </w:tc>
      </w:tr>
      <w:tr w:rsidR="00E01121" w:rsidRPr="00E01121" w14:paraId="1E6AAD71" w14:textId="77777777" w:rsidTr="00E01121">
        <w:trPr>
          <w:trHeight w:val="312"/>
          <w:jc w:val="center"/>
        </w:trPr>
        <w:tc>
          <w:tcPr>
            <w:tcW w:w="380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F2BFA8A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No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5376BF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Incidental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A35582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Moderado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B842C02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Medio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899200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Significativo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56E2AB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s-CO"/>
              </w:rPr>
              <w:t>Esencial</w:t>
            </w:r>
          </w:p>
        </w:tc>
      </w:tr>
    </w:tbl>
    <w:p w14:paraId="41656300" w14:textId="3E994FD5" w:rsidR="00E01121" w:rsidRDefault="00E01121" w:rsidP="00E011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tbl>
      <w:tblPr>
        <w:tblW w:w="11640" w:type="dxa"/>
        <w:tblInd w:w="-14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452"/>
        <w:gridCol w:w="1828"/>
      </w:tblGrid>
      <w:tr w:rsidR="00E01121" w:rsidRPr="00E01121" w14:paraId="089A053B" w14:textId="77777777" w:rsidTr="00E01121">
        <w:trPr>
          <w:trHeight w:val="325"/>
        </w:trPr>
        <w:tc>
          <w:tcPr>
            <w:tcW w:w="11640" w:type="dxa"/>
            <w:gridSpan w:val="3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D69A2D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CUESTIONARIO</w:t>
            </w:r>
          </w:p>
        </w:tc>
      </w:tr>
      <w:tr w:rsidR="00E01121" w:rsidRPr="00E01121" w14:paraId="093DCCAF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7C74F2D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#</w:t>
            </w:r>
          </w:p>
        </w:tc>
        <w:tc>
          <w:tcPr>
            <w:tcW w:w="9467" w:type="dxa"/>
            <w:tcBorders>
              <w:top w:val="single" w:sz="8" w:space="0" w:color="FF6600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435214D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PREGUNTA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54B6A6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PUNTUACION</w:t>
            </w:r>
          </w:p>
        </w:tc>
      </w:tr>
      <w:tr w:rsidR="00E01121" w:rsidRPr="00E01121" w14:paraId="3FBEC998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2E21231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55E0B99E" w14:textId="4C045491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</w:t>
            </w:r>
            <w:r w:rsidR="0018620F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Requiere el</w:t>
            </w: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proofErr w:type="gramStart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  copias</w:t>
            </w:r>
            <w:proofErr w:type="gramEnd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  seguridad y  de recuperación fiables?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93DB7BE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01121" w:rsidRPr="00E01121" w14:paraId="583E5717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548905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1BD5C4A1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¿Se requiere comunicación de datos?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2E50D5B" w14:textId="163ABC0A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717B2A57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A9FF11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14F0A9C5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¿Existen funciones de procesamiento distribuido?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FAD96B2" w14:textId="20FA03BC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2EC22640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D14393A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2BE43605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¿Es crítico el rendimiento?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CF93063" w14:textId="40F6EC36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E01121" w:rsidRPr="00E01121" w14:paraId="55B0D1D0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942287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2A170E16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¿Se ejecutará el sistema en un entorno operativo existente y fuertemente utilizado?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18425F4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</w:tr>
      <w:tr w:rsidR="00E01121" w:rsidRPr="00E01121" w14:paraId="1BD97485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B6E0009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4604538D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¿Requiere   el   sistema   entrada   de   datos interactiva?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F0632D9" w14:textId="70C90598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7767D73E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0057C2F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7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41DE9355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¿Requiere la entrada de datos interactiva que las transacciones de entrada se lleven a cabo sobre múltiples pantallas u operaciones?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2C7006B" w14:textId="45F59B39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224151B8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5B96593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8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147AA294" w14:textId="5023813D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¿Se </w:t>
            </w:r>
            <w:r w:rsidR="00B47D52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actualizan los </w:t>
            </w:r>
            <w:proofErr w:type="gramStart"/>
            <w:r w:rsidR="00B47D52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archivos</w:t>
            </w: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 maestros</w:t>
            </w:r>
            <w:proofErr w:type="gramEnd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 de forma interactiva?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FBBCA01" w14:textId="304936D9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747F51F8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3EE8D304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9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04F40BC3" w14:textId="64509BC5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¿Son </w:t>
            </w:r>
            <w:r w:rsidR="00B47D52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complejas las entradas</w:t>
            </w: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, </w:t>
            </w:r>
            <w:proofErr w:type="gramStart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las  salidas</w:t>
            </w:r>
            <w:proofErr w:type="gramEnd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,  los archivos o las peticiones?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2173DA02" w14:textId="77CF5A11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E01121" w:rsidRPr="00E01121" w14:paraId="00D0BF64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3788FBA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10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532EBD7E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¿Es complejo el procesamiento interno?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43286C55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01121" w:rsidRPr="00E01121" w14:paraId="16371DEF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634B0FE1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11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51AD1F8D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¿Se ha diseñado el código para ser reutilizable?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9A05057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</w:tr>
      <w:tr w:rsidR="00E01121" w:rsidRPr="00E01121" w14:paraId="6B398F78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B8404E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12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72BD2320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¿Están incluidas en el diseño la conversión y la instalación?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CF98393" w14:textId="0989FADB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-</w:t>
            </w:r>
          </w:p>
        </w:tc>
      </w:tr>
      <w:tr w:rsidR="00E01121" w:rsidRPr="00E01121" w14:paraId="472537B4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A41CC1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13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693FF5A8" w14:textId="77777777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</w:t>
            </w:r>
            <w:proofErr w:type="gramStart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 ha</w:t>
            </w:r>
            <w:proofErr w:type="gramEnd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 diseñado  el  sistema  para  soportar múltiples    instalaciones    en    diferentes organizaciones?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5C023AB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</w:tr>
      <w:tr w:rsidR="00E01121" w:rsidRPr="00E01121" w14:paraId="2AB2D89E" w14:textId="77777777" w:rsidTr="00E01121">
        <w:trPr>
          <w:trHeight w:val="166"/>
        </w:trPr>
        <w:tc>
          <w:tcPr>
            <w:tcW w:w="345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79D6D366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14</w:t>
            </w:r>
          </w:p>
        </w:tc>
        <w:tc>
          <w:tcPr>
            <w:tcW w:w="9467" w:type="dxa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single" w:sz="12" w:space="0" w:color="ED7D31"/>
            </w:tcBorders>
            <w:shd w:val="clear" w:color="000000" w:fill="FFFFE3"/>
            <w:vAlign w:val="center"/>
            <w:hideMark/>
          </w:tcPr>
          <w:p w14:paraId="4178D62F" w14:textId="1B3FFCD6" w:rsidR="00E01121" w:rsidRPr="00E01121" w:rsidRDefault="00E01121" w:rsidP="00E011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¿Se ha diseñado la aplicación para facilitar los cambios y para ser fácilmente </w:t>
            </w:r>
            <w:r w:rsidR="00B47D52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utilizada </w:t>
            </w:r>
            <w:proofErr w:type="gramStart"/>
            <w:r w:rsidR="00B47D52"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por</w:t>
            </w: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 el</w:t>
            </w:r>
            <w:proofErr w:type="gramEnd"/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usuario? 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53BD92BA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</w:tr>
      <w:tr w:rsidR="00E01121" w:rsidRPr="00E01121" w14:paraId="753CBE08" w14:textId="77777777" w:rsidTr="00E01121">
        <w:trPr>
          <w:trHeight w:val="166"/>
        </w:trPr>
        <w:tc>
          <w:tcPr>
            <w:tcW w:w="9812" w:type="dxa"/>
            <w:gridSpan w:val="2"/>
            <w:tcBorders>
              <w:top w:val="single" w:sz="8" w:space="0" w:color="FF6600"/>
              <w:left w:val="single" w:sz="12" w:space="0" w:color="ED7D31"/>
              <w:bottom w:val="single" w:sz="8" w:space="0" w:color="FF6600"/>
              <w:right w:val="nil"/>
            </w:tcBorders>
            <w:shd w:val="clear" w:color="000000" w:fill="FFFFE3"/>
            <w:vAlign w:val="center"/>
            <w:hideMark/>
          </w:tcPr>
          <w:p w14:paraId="2A2CE038" w14:textId="77777777" w:rsidR="00E01121" w:rsidRPr="00E01121" w:rsidRDefault="00E01121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E0112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827" w:type="dxa"/>
            <w:tcBorders>
              <w:top w:val="nil"/>
              <w:left w:val="single" w:sz="12" w:space="0" w:color="ED7D31"/>
              <w:bottom w:val="single" w:sz="8" w:space="0" w:color="FF6600"/>
              <w:right w:val="single" w:sz="8" w:space="0" w:color="FF6600"/>
            </w:tcBorders>
            <w:shd w:val="clear" w:color="000000" w:fill="FFFFE3"/>
            <w:vAlign w:val="center"/>
            <w:hideMark/>
          </w:tcPr>
          <w:p w14:paraId="16A28E60" w14:textId="0635ED5D" w:rsidR="00E01121" w:rsidRPr="00E01121" w:rsidRDefault="00B47D52" w:rsidP="00E01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32</w:t>
            </w:r>
          </w:p>
        </w:tc>
      </w:tr>
    </w:tbl>
    <w:p w14:paraId="1A98845C" w14:textId="64D94FA3" w:rsidR="00E01121" w:rsidRDefault="00E01121" w:rsidP="00E011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p w14:paraId="7FD11027" w14:textId="631B3DAF" w:rsidR="00E30170" w:rsidRDefault="00E30170" w:rsidP="00E0112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INDICES SE CALCULAN DE LA SIGUIENTE MANERA</w:t>
      </w:r>
    </w:p>
    <w:p w14:paraId="271A5990" w14:textId="77777777" w:rsidR="00E30170" w:rsidRDefault="00E30170" w:rsidP="00E011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</w:p>
    <w:p w14:paraId="0AFFFA09" w14:textId="72B0D7BE" w:rsidR="00E30170" w:rsidRDefault="00E30170" w:rsidP="00E3017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CO"/>
        </w:rPr>
      </w:pPr>
      <w:r w:rsidRPr="00E30170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CO"/>
        </w:rPr>
        <w:drawing>
          <wp:inline distT="0" distB="0" distL="0" distR="0" wp14:anchorId="7C03DC79" wp14:editId="3B2E1A39">
            <wp:extent cx="2941575" cy="4419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A07C" w14:textId="48614E4A" w:rsidR="00E30170" w:rsidRP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PF=276*[0.65+0.01*41=292,56</m:t>
          </m:r>
        </m:oMath>
      </m:oMathPara>
    </w:p>
    <w:p w14:paraId="58164BD7" w14:textId="77777777" w:rsid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CDFDA2" w14:textId="5CDFC0A1" w:rsid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301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Productividad = PF / Eficiencia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3AFBD8DB" w14:textId="0CC0D609" w:rsidR="00E30170" w:rsidRP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Productividad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292,56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5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=58,512</m:t>
          </m:r>
        </m:oMath>
      </m:oMathPara>
    </w:p>
    <w:p w14:paraId="5C04298F" w14:textId="77777777" w:rsidR="00E30170" w:rsidRPr="00E30170" w:rsidRDefault="00E30170" w:rsidP="00E30170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s-CO"/>
        </w:rPr>
      </w:pPr>
    </w:p>
    <w:p w14:paraId="058827F7" w14:textId="5298E899" w:rsid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301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Calidad = Errores / PF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5053A375" w14:textId="77DDA149" w:rsidR="00E30170" w:rsidRP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 xml:space="preserve">Calidad 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45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292,56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=0,153814602</m:t>
          </m:r>
        </m:oMath>
      </m:oMathPara>
    </w:p>
    <w:p w14:paraId="4F201DF5" w14:textId="77777777" w:rsidR="00E30170" w:rsidRPr="00E30170" w:rsidRDefault="00E30170" w:rsidP="00E30170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s-CO"/>
        </w:rPr>
      </w:pPr>
    </w:p>
    <w:p w14:paraId="5371E8CD" w14:textId="0C983C44" w:rsid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301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Costo = </w:t>
      </w:r>
      <w:r w:rsidR="00445D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Pesos</w:t>
      </w:r>
      <w:r w:rsidRPr="00E301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 PF</w:t>
      </w:r>
    </w:p>
    <w:p w14:paraId="1E0CBA8B" w14:textId="421C3915" w:rsidR="00E30170" w:rsidRP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 xml:space="preserve">Costo 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3"/>
                  <w:szCs w:val="23"/>
                  <w:lang w:eastAsia="es-CO"/>
                </w:rPr>
                <m:t>15297554</m:t>
              </m:r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 xml:space="preserve"> 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292,56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 xml:space="preserve">= 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522,88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 xml:space="preserve"> </m:t>
          </m:r>
        </m:oMath>
      </m:oMathPara>
    </w:p>
    <w:p w14:paraId="7409263C" w14:textId="77777777" w:rsidR="00E30170" w:rsidRPr="00E30170" w:rsidRDefault="00E30170" w:rsidP="00E30170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s-CO"/>
        </w:rPr>
      </w:pPr>
    </w:p>
    <w:p w14:paraId="53FCD18B" w14:textId="0E930264" w:rsidR="00E30170" w:rsidRPr="00E30170" w:rsidRDefault="00E30170" w:rsidP="00E30170">
      <w:pPr>
        <w:spacing w:after="0" w:line="240" w:lineRule="auto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s-CO"/>
        </w:rPr>
      </w:pPr>
      <w:r w:rsidRPr="00E3017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Documentación = Págs. Doc. / P</w:t>
      </w:r>
      <w:r w:rsidR="00445D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</w:t>
      </w:r>
    </w:p>
    <w:p w14:paraId="05518877" w14:textId="72E4F331" w:rsidR="00E30170" w:rsidRPr="00E30170" w:rsidRDefault="00E30170" w:rsidP="00E3017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 xml:space="preserve">Documentación 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eastAsia="es-CO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 xml:space="preserve">110 </m:t>
              </m:r>
            </m:num>
            <m:den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eastAsia="es-CO"/>
                </w:rPr>
                <m:t>292,56</m:t>
              </m:r>
            </m:den>
          </m:f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eastAsia="es-CO"/>
            </w:rPr>
            <m:t>= 0,37599125</m:t>
          </m:r>
        </m:oMath>
      </m:oMathPara>
    </w:p>
    <w:sectPr w:rsidR="00E30170" w:rsidRPr="00E30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7C"/>
    <w:rsid w:val="0018620F"/>
    <w:rsid w:val="003D333C"/>
    <w:rsid w:val="00445D96"/>
    <w:rsid w:val="00515AC9"/>
    <w:rsid w:val="0052347C"/>
    <w:rsid w:val="00540F9B"/>
    <w:rsid w:val="00824893"/>
    <w:rsid w:val="00A214F5"/>
    <w:rsid w:val="00B47D52"/>
    <w:rsid w:val="00D67A0A"/>
    <w:rsid w:val="00E01121"/>
    <w:rsid w:val="00E3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9604"/>
  <w15:chartTrackingRefBased/>
  <w15:docId w15:val="{E6F69D56-7166-4F54-AB5D-741A212D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E01121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DURAN CARRENO MARIA DE LOS ANGELES</cp:lastModifiedBy>
  <cp:revision>6</cp:revision>
  <dcterms:created xsi:type="dcterms:W3CDTF">2023-06-01T02:10:00Z</dcterms:created>
  <dcterms:modified xsi:type="dcterms:W3CDTF">2023-06-09T18:00:00Z</dcterms:modified>
</cp:coreProperties>
</file>