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2594B6" w14:textId="66B4720B" w:rsidR="007601C3" w:rsidRDefault="007601C3" w:rsidP="007601C3">
      <w:pPr>
        <w:jc w:val="center"/>
        <w:rPr>
          <w:rFonts w:ascii="Arial" w:hAnsi="Arial" w:cs="Arial"/>
          <w:b/>
          <w:sz w:val="28"/>
          <w:szCs w:val="28"/>
        </w:rPr>
      </w:pPr>
      <w:r>
        <w:rPr>
          <w:rFonts w:ascii="Arial" w:hAnsi="Arial" w:cs="Arial"/>
          <w:b/>
          <w:sz w:val="28"/>
          <w:szCs w:val="28"/>
        </w:rPr>
        <w:t>JU SREDN</w:t>
      </w:r>
      <w:r w:rsidR="00230F81">
        <w:rPr>
          <w:rFonts w:ascii="Arial" w:hAnsi="Arial" w:cs="Arial"/>
          <w:b/>
          <w:sz w:val="28"/>
          <w:szCs w:val="28"/>
        </w:rPr>
        <w:t>j</w:t>
      </w:r>
      <w:r>
        <w:rPr>
          <w:rFonts w:ascii="Arial" w:hAnsi="Arial" w:cs="Arial"/>
          <w:b/>
          <w:sz w:val="28"/>
          <w:szCs w:val="28"/>
        </w:rPr>
        <w:t>A ELEKTROTEHNIČKA ŠKOLA MOSTAR</w:t>
      </w:r>
    </w:p>
    <w:p w14:paraId="6BC702E6" w14:textId="77777777" w:rsidR="007601C3" w:rsidRDefault="007601C3" w:rsidP="007601C3">
      <w:pPr>
        <w:rPr>
          <w:rFonts w:ascii="Arial" w:hAnsi="Arial" w:cs="Arial"/>
          <w:b/>
          <w:sz w:val="28"/>
          <w:szCs w:val="28"/>
        </w:rPr>
      </w:pPr>
    </w:p>
    <w:p w14:paraId="4CC72A44" w14:textId="33880D0D" w:rsidR="007601C3" w:rsidRDefault="007601C3" w:rsidP="007601C3">
      <w:pPr>
        <w:rPr>
          <w:rFonts w:ascii="Arial" w:hAnsi="Arial" w:cs="Arial"/>
        </w:rPr>
      </w:pPr>
      <w:r>
        <w:rPr>
          <w:rFonts w:ascii="Arial" w:hAnsi="Arial" w:cs="Arial"/>
        </w:rPr>
        <w:t xml:space="preserve">Broj:_________                                                                   </w:t>
      </w:r>
      <w:r w:rsidR="00F63D9A">
        <w:rPr>
          <w:rFonts w:ascii="Arial" w:hAnsi="Arial" w:cs="Arial"/>
        </w:rPr>
        <w:t xml:space="preserve">                    Školska:2019./20</w:t>
      </w:r>
      <w:r>
        <w:rPr>
          <w:rFonts w:ascii="Arial" w:hAnsi="Arial" w:cs="Arial"/>
        </w:rPr>
        <w:t>.g</w:t>
      </w:r>
      <w:r w:rsidR="00230F81">
        <w:rPr>
          <w:rFonts w:ascii="Arial" w:hAnsi="Arial" w:cs="Arial"/>
        </w:rPr>
        <w:t>.</w:t>
      </w:r>
    </w:p>
    <w:p w14:paraId="0FAD3E29" w14:textId="77777777" w:rsidR="007601C3" w:rsidRDefault="007601C3" w:rsidP="007601C3">
      <w:pPr>
        <w:rPr>
          <w:rFonts w:ascii="Arial" w:hAnsi="Arial" w:cs="Arial"/>
        </w:rPr>
      </w:pPr>
    </w:p>
    <w:p w14:paraId="04365B01" w14:textId="77777777" w:rsidR="007601C3" w:rsidRDefault="007601C3" w:rsidP="007601C3">
      <w:pPr>
        <w:rPr>
          <w:rFonts w:ascii="Arial" w:hAnsi="Arial" w:cs="Arial"/>
        </w:rPr>
      </w:pPr>
    </w:p>
    <w:p w14:paraId="344DDA01" w14:textId="77777777" w:rsidR="007601C3" w:rsidRDefault="007601C3" w:rsidP="007601C3">
      <w:pPr>
        <w:rPr>
          <w:rFonts w:ascii="Arial" w:hAnsi="Arial" w:cs="Arial"/>
        </w:rPr>
      </w:pPr>
    </w:p>
    <w:p w14:paraId="29B12B63" w14:textId="77777777" w:rsidR="007601C3" w:rsidRDefault="007601C3" w:rsidP="007601C3">
      <w:pPr>
        <w:rPr>
          <w:rFonts w:ascii="Arial" w:hAnsi="Arial" w:cs="Arial"/>
        </w:rPr>
      </w:pPr>
    </w:p>
    <w:p w14:paraId="0CDA3256" w14:textId="77777777" w:rsidR="007601C3" w:rsidRDefault="007601C3" w:rsidP="007601C3">
      <w:pPr>
        <w:rPr>
          <w:rFonts w:ascii="Arial" w:hAnsi="Arial" w:cs="Arial"/>
        </w:rPr>
      </w:pPr>
    </w:p>
    <w:p w14:paraId="29C9B7A7" w14:textId="288BE455" w:rsidR="007601C3" w:rsidRDefault="00230F81" w:rsidP="007601C3">
      <w:pPr>
        <w:jc w:val="center"/>
        <w:rPr>
          <w:rFonts w:ascii="Arial" w:hAnsi="Arial" w:cs="Arial"/>
          <w:b/>
          <w:sz w:val="40"/>
          <w:szCs w:val="40"/>
        </w:rPr>
      </w:pPr>
      <w:bookmarkStart w:id="0" w:name="_Hlk33979680"/>
      <w:r>
        <w:rPr>
          <w:rFonts w:ascii="Arial" w:hAnsi="Arial" w:cs="Arial"/>
          <w:b/>
          <w:sz w:val="40"/>
          <w:szCs w:val="40"/>
        </w:rPr>
        <w:t>DESKTOP APLIKACIJA PRODAJA ODJEĆE</w:t>
      </w:r>
    </w:p>
    <w:bookmarkEnd w:id="0"/>
    <w:p w14:paraId="3A97542A" w14:textId="77777777" w:rsidR="007601C3" w:rsidRPr="00F63D9A" w:rsidRDefault="007601C3" w:rsidP="007601C3">
      <w:pPr>
        <w:jc w:val="center"/>
        <w:rPr>
          <w:rFonts w:ascii="Arial" w:hAnsi="Arial" w:cs="Arial"/>
          <w:b/>
          <w:sz w:val="24"/>
          <w:szCs w:val="24"/>
        </w:rPr>
      </w:pPr>
      <w:r w:rsidRPr="00F63D9A">
        <w:rPr>
          <w:rFonts w:ascii="Arial" w:hAnsi="Arial" w:cs="Arial"/>
          <w:b/>
          <w:sz w:val="24"/>
          <w:szCs w:val="24"/>
        </w:rPr>
        <w:t>Maturski rad</w:t>
      </w:r>
    </w:p>
    <w:p w14:paraId="5A84A892" w14:textId="77777777" w:rsidR="007601C3" w:rsidRDefault="007601C3" w:rsidP="007601C3">
      <w:pPr>
        <w:rPr>
          <w:rFonts w:ascii="Arial" w:hAnsi="Arial" w:cs="Arial"/>
          <w:b/>
        </w:rPr>
      </w:pPr>
    </w:p>
    <w:p w14:paraId="2E43D6A9" w14:textId="77777777" w:rsidR="007601C3" w:rsidRDefault="007601C3" w:rsidP="007601C3">
      <w:pPr>
        <w:rPr>
          <w:rFonts w:ascii="Arial" w:hAnsi="Arial" w:cs="Arial"/>
          <w:b/>
        </w:rPr>
      </w:pPr>
    </w:p>
    <w:p w14:paraId="7B8EE144" w14:textId="77777777" w:rsidR="007601C3" w:rsidRDefault="007601C3" w:rsidP="007601C3">
      <w:pPr>
        <w:rPr>
          <w:rFonts w:ascii="Arial" w:hAnsi="Arial" w:cs="Arial"/>
          <w:b/>
        </w:rPr>
      </w:pPr>
    </w:p>
    <w:p w14:paraId="3364DFAC" w14:textId="77777777" w:rsidR="007601C3" w:rsidRDefault="007601C3" w:rsidP="007601C3">
      <w:pPr>
        <w:rPr>
          <w:rFonts w:ascii="Arial" w:hAnsi="Arial" w:cs="Arial"/>
          <w:b/>
        </w:rPr>
      </w:pPr>
    </w:p>
    <w:p w14:paraId="3FE5879A" w14:textId="77777777" w:rsidR="007601C3" w:rsidRDefault="007601C3" w:rsidP="007601C3">
      <w:pPr>
        <w:rPr>
          <w:rFonts w:ascii="Arial" w:hAnsi="Arial" w:cs="Arial"/>
          <w:b/>
        </w:rPr>
      </w:pPr>
    </w:p>
    <w:p w14:paraId="638FE8AC" w14:textId="77777777" w:rsidR="007601C3" w:rsidRDefault="007601C3" w:rsidP="007601C3">
      <w:pPr>
        <w:rPr>
          <w:rFonts w:ascii="Arial" w:hAnsi="Arial" w:cs="Arial"/>
          <w:b/>
        </w:rPr>
      </w:pPr>
    </w:p>
    <w:p w14:paraId="22DE0480" w14:textId="41E6AF6B" w:rsidR="007601C3" w:rsidRPr="00230F81" w:rsidRDefault="007601C3" w:rsidP="007601C3">
      <w:pPr>
        <w:rPr>
          <w:rFonts w:ascii="Arial" w:hAnsi="Arial" w:cs="Arial"/>
          <w:bCs/>
        </w:rPr>
      </w:pPr>
      <w:r>
        <w:rPr>
          <w:rFonts w:ascii="Arial" w:hAnsi="Arial" w:cs="Arial"/>
          <w:b/>
        </w:rPr>
        <w:t xml:space="preserve">Kandidat: </w:t>
      </w:r>
      <w:r w:rsidR="00230F81">
        <w:rPr>
          <w:rFonts w:ascii="Arial" w:hAnsi="Arial" w:cs="Arial"/>
          <w:bCs/>
        </w:rPr>
        <w:t>Husein Marić</w:t>
      </w:r>
    </w:p>
    <w:p w14:paraId="3A5F5933" w14:textId="77777777" w:rsidR="007601C3" w:rsidRDefault="007601C3" w:rsidP="007601C3">
      <w:pPr>
        <w:rPr>
          <w:rFonts w:ascii="Arial" w:hAnsi="Arial" w:cs="Arial"/>
          <w:b/>
        </w:rPr>
      </w:pPr>
      <w:r>
        <w:rPr>
          <w:rFonts w:ascii="Arial" w:hAnsi="Arial" w:cs="Arial"/>
          <w:b/>
        </w:rPr>
        <w:t xml:space="preserve">Stručno zvanje: </w:t>
      </w:r>
      <w:r w:rsidR="00FF6767">
        <w:rPr>
          <w:rFonts w:ascii="Arial" w:hAnsi="Arial" w:cs="Arial"/>
        </w:rPr>
        <w:t>E</w:t>
      </w:r>
      <w:r w:rsidR="00F63D9A" w:rsidRPr="00F63D9A">
        <w:rPr>
          <w:rFonts w:ascii="Arial" w:hAnsi="Arial" w:cs="Arial"/>
        </w:rPr>
        <w:t>lektro</w:t>
      </w:r>
      <w:r w:rsidR="00F63D9A">
        <w:rPr>
          <w:rFonts w:ascii="Arial" w:hAnsi="Arial" w:cs="Arial"/>
        </w:rPr>
        <w:t>t</w:t>
      </w:r>
      <w:r>
        <w:rPr>
          <w:rFonts w:ascii="Arial" w:hAnsi="Arial" w:cs="Arial"/>
        </w:rPr>
        <w:t xml:space="preserve">ehničar </w:t>
      </w:r>
      <w:r w:rsidR="00F63D9A">
        <w:rPr>
          <w:rFonts w:ascii="Arial" w:hAnsi="Arial" w:cs="Arial"/>
        </w:rPr>
        <w:t>informacijskih tehnologija</w:t>
      </w:r>
    </w:p>
    <w:p w14:paraId="76EDC3EE" w14:textId="38B1297B" w:rsidR="007601C3" w:rsidRPr="00230F81" w:rsidRDefault="00F63D9A" w:rsidP="007601C3">
      <w:pPr>
        <w:rPr>
          <w:rFonts w:ascii="Arial" w:hAnsi="Arial" w:cs="Arial"/>
          <w:bCs/>
        </w:rPr>
      </w:pPr>
      <w:r>
        <w:rPr>
          <w:rFonts w:ascii="Arial" w:hAnsi="Arial" w:cs="Arial"/>
          <w:b/>
        </w:rPr>
        <w:t>Mentor:</w:t>
      </w:r>
      <w:r w:rsidR="00230F81">
        <w:rPr>
          <w:rFonts w:ascii="Arial" w:hAnsi="Arial" w:cs="Arial"/>
          <w:b/>
        </w:rPr>
        <w:t xml:space="preserve"> </w:t>
      </w:r>
      <w:r w:rsidR="00290B7B">
        <w:rPr>
          <w:rFonts w:ascii="Arial" w:hAnsi="Arial" w:cs="Arial"/>
          <w:bCs/>
        </w:rPr>
        <w:t>Tarik Pintul</w:t>
      </w:r>
    </w:p>
    <w:p w14:paraId="1A826977" w14:textId="77777777" w:rsidR="007601C3" w:rsidRDefault="007601C3" w:rsidP="007601C3">
      <w:pPr>
        <w:rPr>
          <w:rFonts w:ascii="Arial" w:hAnsi="Arial" w:cs="Arial"/>
          <w:b/>
        </w:rPr>
      </w:pPr>
    </w:p>
    <w:p w14:paraId="1814B234" w14:textId="77777777" w:rsidR="007601C3" w:rsidRDefault="007601C3" w:rsidP="007601C3">
      <w:pPr>
        <w:spacing w:after="0"/>
        <w:rPr>
          <w:rFonts w:ascii="Arial" w:hAnsi="Arial" w:cs="Arial"/>
          <w:b/>
        </w:rPr>
      </w:pPr>
    </w:p>
    <w:p w14:paraId="6D0542AA" w14:textId="77777777" w:rsidR="007601C3" w:rsidRDefault="007601C3" w:rsidP="007601C3">
      <w:pPr>
        <w:spacing w:after="0"/>
        <w:rPr>
          <w:rFonts w:ascii="Arial" w:hAnsi="Arial" w:cs="Arial"/>
          <w:b/>
        </w:rPr>
      </w:pPr>
      <w:r>
        <w:rPr>
          <w:rFonts w:ascii="Arial" w:hAnsi="Arial" w:cs="Arial"/>
          <w:b/>
        </w:rPr>
        <w:t>Ispitna komisija:                                                                          Ocjena maturskog:</w:t>
      </w:r>
    </w:p>
    <w:p w14:paraId="7DDB626C" w14:textId="77777777" w:rsidR="007601C3" w:rsidRDefault="007601C3" w:rsidP="007601C3">
      <w:pPr>
        <w:spacing w:after="0" w:line="240" w:lineRule="auto"/>
        <w:rPr>
          <w:rFonts w:ascii="Arial" w:hAnsi="Arial" w:cs="Arial"/>
        </w:rPr>
      </w:pPr>
      <w:r>
        <w:rPr>
          <w:rFonts w:ascii="Arial" w:hAnsi="Arial" w:cs="Arial"/>
        </w:rPr>
        <w:t>1.______________</w:t>
      </w:r>
    </w:p>
    <w:p w14:paraId="645BD460" w14:textId="77777777" w:rsidR="007601C3" w:rsidRDefault="007601C3" w:rsidP="007601C3">
      <w:pPr>
        <w:spacing w:after="0" w:line="240" w:lineRule="auto"/>
        <w:rPr>
          <w:rFonts w:ascii="Arial" w:hAnsi="Arial" w:cs="Arial"/>
        </w:rPr>
      </w:pPr>
    </w:p>
    <w:p w14:paraId="31EF4C8E" w14:textId="77777777" w:rsidR="007601C3" w:rsidRDefault="007601C3" w:rsidP="007601C3">
      <w:pPr>
        <w:spacing w:after="0" w:line="240" w:lineRule="auto"/>
        <w:rPr>
          <w:rFonts w:ascii="Arial" w:hAnsi="Arial" w:cs="Arial"/>
        </w:rPr>
      </w:pPr>
      <w:r>
        <w:rPr>
          <w:rFonts w:ascii="Arial" w:hAnsi="Arial" w:cs="Arial"/>
        </w:rPr>
        <w:t>2.______________</w:t>
      </w:r>
    </w:p>
    <w:p w14:paraId="4458A9B8" w14:textId="77777777" w:rsidR="007601C3" w:rsidRDefault="007601C3" w:rsidP="007601C3">
      <w:pPr>
        <w:spacing w:after="0" w:line="240" w:lineRule="auto"/>
        <w:rPr>
          <w:rFonts w:ascii="Arial" w:hAnsi="Arial" w:cs="Arial"/>
        </w:rPr>
      </w:pPr>
    </w:p>
    <w:p w14:paraId="1873D249" w14:textId="77777777" w:rsidR="007601C3" w:rsidRDefault="007601C3" w:rsidP="007601C3">
      <w:pPr>
        <w:spacing w:after="0" w:line="240" w:lineRule="auto"/>
        <w:rPr>
          <w:rFonts w:ascii="Arial" w:hAnsi="Arial" w:cs="Arial"/>
        </w:rPr>
      </w:pPr>
      <w:r>
        <w:rPr>
          <w:rFonts w:ascii="Arial" w:hAnsi="Arial" w:cs="Arial"/>
        </w:rPr>
        <w:t>3.______________</w:t>
      </w:r>
    </w:p>
    <w:p w14:paraId="2E56F736" w14:textId="77777777" w:rsidR="007601C3" w:rsidRDefault="007601C3"/>
    <w:p w14:paraId="5956B166" w14:textId="1723E6DC" w:rsidR="007601C3" w:rsidRDefault="007601C3" w:rsidP="00F63D9A">
      <w:pPr>
        <w:spacing w:after="0" w:line="240" w:lineRule="auto"/>
        <w:rPr>
          <w:rFonts w:ascii="Arial" w:hAnsi="Arial" w:cs="Arial"/>
          <w:b/>
        </w:rPr>
      </w:pPr>
      <w:r>
        <w:rPr>
          <w:rFonts w:ascii="Arial" w:hAnsi="Arial" w:cs="Arial"/>
          <w:b/>
        </w:rPr>
        <w:t xml:space="preserve">                                              </w:t>
      </w:r>
      <w:r w:rsidR="00F63D9A">
        <w:rPr>
          <w:rFonts w:ascii="Arial" w:hAnsi="Arial" w:cs="Arial"/>
          <w:b/>
        </w:rPr>
        <w:t xml:space="preserve">       Mostar, april 2020. godine</w:t>
      </w:r>
    </w:p>
    <w:p w14:paraId="575C4E3A" w14:textId="653EFC91" w:rsidR="00230F81" w:rsidRPr="00FA42E4" w:rsidRDefault="00230F81" w:rsidP="00230F81">
      <w:pPr>
        <w:pStyle w:val="Heading1"/>
        <w:numPr>
          <w:ilvl w:val="0"/>
          <w:numId w:val="1"/>
        </w:numPr>
        <w:rPr>
          <w:b/>
          <w:bCs/>
          <w:color w:val="000000" w:themeColor="text1"/>
          <w:sz w:val="36"/>
          <w:szCs w:val="36"/>
        </w:rPr>
      </w:pPr>
      <w:bookmarkStart w:id="1" w:name="_Toc36571932"/>
      <w:r w:rsidRPr="00FA42E4">
        <w:rPr>
          <w:b/>
          <w:bCs/>
          <w:color w:val="000000" w:themeColor="text1"/>
          <w:sz w:val="36"/>
          <w:szCs w:val="36"/>
        </w:rPr>
        <w:lastRenderedPageBreak/>
        <w:t>Sadržaj</w:t>
      </w:r>
      <w:bookmarkEnd w:id="1"/>
    </w:p>
    <w:sdt>
      <w:sdtPr>
        <w:rPr>
          <w:rFonts w:ascii="Calibri" w:eastAsia="Calibri" w:hAnsi="Calibri"/>
          <w:b w:val="0"/>
          <w:bCs w:val="0"/>
          <w:color w:val="auto"/>
          <w:sz w:val="22"/>
          <w:szCs w:val="22"/>
          <w:lang w:eastAsia="en-US"/>
        </w:rPr>
        <w:id w:val="-1178189908"/>
        <w:docPartObj>
          <w:docPartGallery w:val="Table of Contents"/>
          <w:docPartUnique/>
        </w:docPartObj>
      </w:sdtPr>
      <w:sdtEndPr/>
      <w:sdtContent>
        <w:p w14:paraId="1C28F472" w14:textId="1D0D1EDD" w:rsidR="00D94E53" w:rsidRDefault="00D94E53">
          <w:pPr>
            <w:pStyle w:val="TOCHeading"/>
          </w:pPr>
        </w:p>
        <w:p w14:paraId="078EFFE3" w14:textId="09A5DBC0" w:rsidR="003437DA" w:rsidRDefault="00D94E53" w:rsidP="003437DA">
          <w:pPr>
            <w:pStyle w:val="TOC1"/>
            <w:rPr>
              <w:rFonts w:asciiTheme="minorHAnsi" w:eastAsiaTheme="minorEastAsia" w:hAnsiTheme="minorHAnsi" w:cstheme="minorBidi"/>
              <w:lang w:val="en-US"/>
            </w:rPr>
          </w:pPr>
          <w:r>
            <w:fldChar w:fldCharType="begin"/>
          </w:r>
          <w:r>
            <w:instrText xml:space="preserve"> TOC \o "1-3" \h \z \u </w:instrText>
          </w:r>
          <w:r>
            <w:fldChar w:fldCharType="separate"/>
          </w:r>
          <w:hyperlink w:anchor="_Toc36571932" w:history="1">
            <w:r w:rsidR="003437DA" w:rsidRPr="00AF53E6">
              <w:rPr>
                <w:rStyle w:val="Hyperlink"/>
                <w:b/>
                <w:bCs/>
              </w:rPr>
              <w:t>1.</w:t>
            </w:r>
            <w:r w:rsidR="003437DA">
              <w:rPr>
                <w:rFonts w:asciiTheme="minorHAnsi" w:eastAsiaTheme="minorEastAsia" w:hAnsiTheme="minorHAnsi" w:cstheme="minorBidi"/>
                <w:lang w:val="en-US"/>
              </w:rPr>
              <w:tab/>
            </w:r>
            <w:r w:rsidR="003437DA" w:rsidRPr="00AF53E6">
              <w:rPr>
                <w:rStyle w:val="Hyperlink"/>
                <w:b/>
                <w:bCs/>
              </w:rPr>
              <w:t>Sadržaj</w:t>
            </w:r>
            <w:r w:rsidR="003437DA">
              <w:rPr>
                <w:webHidden/>
              </w:rPr>
              <w:tab/>
            </w:r>
            <w:r w:rsidR="003437DA">
              <w:rPr>
                <w:webHidden/>
              </w:rPr>
              <w:fldChar w:fldCharType="begin"/>
            </w:r>
            <w:r w:rsidR="003437DA">
              <w:rPr>
                <w:webHidden/>
              </w:rPr>
              <w:instrText xml:space="preserve"> PAGEREF _Toc36571932 \h </w:instrText>
            </w:r>
            <w:r w:rsidR="003437DA">
              <w:rPr>
                <w:webHidden/>
              </w:rPr>
            </w:r>
            <w:r w:rsidR="003437DA">
              <w:rPr>
                <w:webHidden/>
              </w:rPr>
              <w:fldChar w:fldCharType="separate"/>
            </w:r>
            <w:r w:rsidR="003437DA">
              <w:rPr>
                <w:webHidden/>
              </w:rPr>
              <w:t>2</w:t>
            </w:r>
            <w:r w:rsidR="003437DA">
              <w:rPr>
                <w:webHidden/>
              </w:rPr>
              <w:fldChar w:fldCharType="end"/>
            </w:r>
          </w:hyperlink>
        </w:p>
        <w:p w14:paraId="13FB4D62" w14:textId="6539C1A7" w:rsidR="003437DA" w:rsidRDefault="006E46F8" w:rsidP="003437DA">
          <w:pPr>
            <w:pStyle w:val="TOC1"/>
            <w:rPr>
              <w:rFonts w:asciiTheme="minorHAnsi" w:eastAsiaTheme="minorEastAsia" w:hAnsiTheme="minorHAnsi" w:cstheme="minorBidi"/>
              <w:lang w:val="en-US"/>
            </w:rPr>
          </w:pPr>
          <w:hyperlink w:anchor="_Toc36571933" w:history="1">
            <w:r w:rsidR="003437DA" w:rsidRPr="00AF53E6">
              <w:rPr>
                <w:rStyle w:val="Hyperlink"/>
                <w:b/>
                <w:bCs/>
              </w:rPr>
              <w:t>2.</w:t>
            </w:r>
            <w:r w:rsidR="003437DA">
              <w:rPr>
                <w:rFonts w:asciiTheme="minorHAnsi" w:eastAsiaTheme="minorEastAsia" w:hAnsiTheme="minorHAnsi" w:cstheme="minorBidi"/>
                <w:lang w:val="en-US"/>
              </w:rPr>
              <w:tab/>
            </w:r>
            <w:r w:rsidR="003437DA" w:rsidRPr="00AF53E6">
              <w:rPr>
                <w:rStyle w:val="Hyperlink"/>
                <w:b/>
                <w:bCs/>
              </w:rPr>
              <w:t>Uvod</w:t>
            </w:r>
            <w:r w:rsidR="003437DA">
              <w:rPr>
                <w:webHidden/>
              </w:rPr>
              <w:tab/>
            </w:r>
            <w:r w:rsidR="003437DA">
              <w:rPr>
                <w:webHidden/>
              </w:rPr>
              <w:fldChar w:fldCharType="begin"/>
            </w:r>
            <w:r w:rsidR="003437DA">
              <w:rPr>
                <w:webHidden/>
              </w:rPr>
              <w:instrText xml:space="preserve"> PAGEREF _Toc36571933 \h </w:instrText>
            </w:r>
            <w:r w:rsidR="003437DA">
              <w:rPr>
                <w:webHidden/>
              </w:rPr>
            </w:r>
            <w:r w:rsidR="003437DA">
              <w:rPr>
                <w:webHidden/>
              </w:rPr>
              <w:fldChar w:fldCharType="separate"/>
            </w:r>
            <w:r w:rsidR="003437DA">
              <w:rPr>
                <w:webHidden/>
              </w:rPr>
              <w:t>3</w:t>
            </w:r>
            <w:r w:rsidR="003437DA">
              <w:rPr>
                <w:webHidden/>
              </w:rPr>
              <w:fldChar w:fldCharType="end"/>
            </w:r>
          </w:hyperlink>
        </w:p>
        <w:p w14:paraId="2AD458A2" w14:textId="3907D1CC" w:rsidR="003437DA" w:rsidRDefault="006E46F8" w:rsidP="003437DA">
          <w:pPr>
            <w:pStyle w:val="TOC1"/>
            <w:rPr>
              <w:rFonts w:asciiTheme="minorHAnsi" w:eastAsiaTheme="minorEastAsia" w:hAnsiTheme="minorHAnsi" w:cstheme="minorBidi"/>
              <w:lang w:val="en-US"/>
            </w:rPr>
          </w:pPr>
          <w:hyperlink w:anchor="_Toc36571934" w:history="1">
            <w:r w:rsidR="003437DA" w:rsidRPr="00AF53E6">
              <w:rPr>
                <w:rStyle w:val="Hyperlink"/>
                <w:b/>
                <w:bCs/>
              </w:rPr>
              <w:t>3.</w:t>
            </w:r>
            <w:r w:rsidR="003437DA">
              <w:rPr>
                <w:rFonts w:asciiTheme="minorHAnsi" w:eastAsiaTheme="minorEastAsia" w:hAnsiTheme="minorHAnsi" w:cstheme="minorBidi"/>
                <w:lang w:val="en-US"/>
              </w:rPr>
              <w:tab/>
            </w:r>
            <w:r w:rsidR="003437DA" w:rsidRPr="00AF53E6">
              <w:rPr>
                <w:rStyle w:val="Hyperlink"/>
                <w:b/>
                <w:bCs/>
              </w:rPr>
              <w:t>Opis trenutnog stanja</w:t>
            </w:r>
            <w:r w:rsidR="003437DA">
              <w:rPr>
                <w:webHidden/>
              </w:rPr>
              <w:tab/>
            </w:r>
            <w:r w:rsidR="003437DA">
              <w:rPr>
                <w:webHidden/>
              </w:rPr>
              <w:fldChar w:fldCharType="begin"/>
            </w:r>
            <w:r w:rsidR="003437DA">
              <w:rPr>
                <w:webHidden/>
              </w:rPr>
              <w:instrText xml:space="preserve"> PAGEREF _Toc36571934 \h </w:instrText>
            </w:r>
            <w:r w:rsidR="003437DA">
              <w:rPr>
                <w:webHidden/>
              </w:rPr>
            </w:r>
            <w:r w:rsidR="003437DA">
              <w:rPr>
                <w:webHidden/>
              </w:rPr>
              <w:fldChar w:fldCharType="separate"/>
            </w:r>
            <w:r w:rsidR="003437DA">
              <w:rPr>
                <w:webHidden/>
              </w:rPr>
              <w:t>4</w:t>
            </w:r>
            <w:r w:rsidR="003437DA">
              <w:rPr>
                <w:webHidden/>
              </w:rPr>
              <w:fldChar w:fldCharType="end"/>
            </w:r>
          </w:hyperlink>
        </w:p>
        <w:p w14:paraId="2F5902E3" w14:textId="660DB18B" w:rsidR="003437DA" w:rsidRDefault="006E46F8" w:rsidP="003437DA">
          <w:pPr>
            <w:pStyle w:val="TOC1"/>
            <w:rPr>
              <w:rFonts w:asciiTheme="minorHAnsi" w:eastAsiaTheme="minorEastAsia" w:hAnsiTheme="minorHAnsi" w:cstheme="minorBidi"/>
              <w:lang w:val="en-US"/>
            </w:rPr>
          </w:pPr>
          <w:hyperlink w:anchor="_Toc36571935" w:history="1">
            <w:r w:rsidR="003437DA" w:rsidRPr="00AF53E6">
              <w:rPr>
                <w:rStyle w:val="Hyperlink"/>
                <w:b/>
                <w:bCs/>
              </w:rPr>
              <w:t>4.</w:t>
            </w:r>
            <w:r w:rsidR="003437DA">
              <w:rPr>
                <w:rFonts w:asciiTheme="minorHAnsi" w:eastAsiaTheme="minorEastAsia" w:hAnsiTheme="minorHAnsi" w:cstheme="minorBidi"/>
                <w:lang w:val="en-US"/>
              </w:rPr>
              <w:tab/>
            </w:r>
            <w:r w:rsidR="003437DA" w:rsidRPr="00AF53E6">
              <w:rPr>
                <w:rStyle w:val="Hyperlink"/>
                <w:b/>
                <w:bCs/>
              </w:rPr>
              <w:t>USE CASE dijagram aplikacije</w:t>
            </w:r>
            <w:r w:rsidR="003437DA">
              <w:rPr>
                <w:webHidden/>
              </w:rPr>
              <w:tab/>
            </w:r>
            <w:r w:rsidR="003437DA">
              <w:rPr>
                <w:webHidden/>
              </w:rPr>
              <w:fldChar w:fldCharType="begin"/>
            </w:r>
            <w:r w:rsidR="003437DA">
              <w:rPr>
                <w:webHidden/>
              </w:rPr>
              <w:instrText xml:space="preserve"> PAGEREF _Toc36571935 \h </w:instrText>
            </w:r>
            <w:r w:rsidR="003437DA">
              <w:rPr>
                <w:webHidden/>
              </w:rPr>
            </w:r>
            <w:r w:rsidR="003437DA">
              <w:rPr>
                <w:webHidden/>
              </w:rPr>
              <w:fldChar w:fldCharType="separate"/>
            </w:r>
            <w:r w:rsidR="003437DA">
              <w:rPr>
                <w:webHidden/>
              </w:rPr>
              <w:t>5</w:t>
            </w:r>
            <w:r w:rsidR="003437DA">
              <w:rPr>
                <w:webHidden/>
              </w:rPr>
              <w:fldChar w:fldCharType="end"/>
            </w:r>
          </w:hyperlink>
        </w:p>
        <w:p w14:paraId="04D0959C" w14:textId="48879D03" w:rsidR="003437DA" w:rsidRDefault="006E46F8" w:rsidP="003437DA">
          <w:pPr>
            <w:pStyle w:val="TOC1"/>
            <w:rPr>
              <w:rFonts w:asciiTheme="minorHAnsi" w:eastAsiaTheme="minorEastAsia" w:hAnsiTheme="minorHAnsi" w:cstheme="minorBidi"/>
              <w:lang w:val="en-US"/>
            </w:rPr>
          </w:pPr>
          <w:hyperlink w:anchor="_Toc36571936" w:history="1">
            <w:r w:rsidR="003437DA" w:rsidRPr="00AF53E6">
              <w:rPr>
                <w:rStyle w:val="Hyperlink"/>
                <w:b/>
                <w:bCs/>
              </w:rPr>
              <w:t>5.</w:t>
            </w:r>
            <w:r w:rsidR="003437DA">
              <w:rPr>
                <w:rFonts w:asciiTheme="minorHAnsi" w:eastAsiaTheme="minorEastAsia" w:hAnsiTheme="minorHAnsi" w:cstheme="minorBidi"/>
                <w:lang w:val="en-US"/>
              </w:rPr>
              <w:tab/>
            </w:r>
            <w:r w:rsidR="003437DA" w:rsidRPr="00AF53E6">
              <w:rPr>
                <w:rStyle w:val="Hyperlink"/>
                <w:b/>
                <w:bCs/>
              </w:rPr>
              <w:t>Funkcionalnosti aplikacije – Dijagrami aktivnosti</w:t>
            </w:r>
            <w:r w:rsidR="003437DA">
              <w:rPr>
                <w:webHidden/>
              </w:rPr>
              <w:tab/>
            </w:r>
            <w:r w:rsidR="003437DA">
              <w:rPr>
                <w:webHidden/>
              </w:rPr>
              <w:fldChar w:fldCharType="begin"/>
            </w:r>
            <w:r w:rsidR="003437DA">
              <w:rPr>
                <w:webHidden/>
              </w:rPr>
              <w:instrText xml:space="preserve"> PAGEREF _Toc36571936 \h </w:instrText>
            </w:r>
            <w:r w:rsidR="003437DA">
              <w:rPr>
                <w:webHidden/>
              </w:rPr>
            </w:r>
            <w:r w:rsidR="003437DA">
              <w:rPr>
                <w:webHidden/>
              </w:rPr>
              <w:fldChar w:fldCharType="separate"/>
            </w:r>
            <w:r w:rsidR="003437DA">
              <w:rPr>
                <w:webHidden/>
              </w:rPr>
              <w:t>6</w:t>
            </w:r>
            <w:r w:rsidR="003437DA">
              <w:rPr>
                <w:webHidden/>
              </w:rPr>
              <w:fldChar w:fldCharType="end"/>
            </w:r>
          </w:hyperlink>
        </w:p>
        <w:p w14:paraId="51083EAA" w14:textId="2526F7EF" w:rsidR="003437DA" w:rsidRDefault="006E46F8">
          <w:pPr>
            <w:pStyle w:val="TOC2"/>
            <w:tabs>
              <w:tab w:val="left" w:pos="880"/>
              <w:tab w:val="right" w:leader="dot" w:pos="9396"/>
            </w:tabs>
            <w:rPr>
              <w:rFonts w:asciiTheme="minorHAnsi" w:eastAsiaTheme="minorEastAsia" w:hAnsiTheme="minorHAnsi" w:cstheme="minorBidi"/>
              <w:lang w:val="en-US"/>
            </w:rPr>
          </w:pPr>
          <w:hyperlink w:anchor="_Toc36571937" w:history="1">
            <w:r w:rsidR="003437DA" w:rsidRPr="00AF53E6">
              <w:rPr>
                <w:rStyle w:val="Hyperlink"/>
                <w:b/>
                <w:bCs/>
              </w:rPr>
              <w:t>5.1.</w:t>
            </w:r>
            <w:r w:rsidR="003437DA">
              <w:rPr>
                <w:rFonts w:asciiTheme="minorHAnsi" w:eastAsiaTheme="minorEastAsia" w:hAnsiTheme="minorHAnsi" w:cstheme="minorBidi"/>
                <w:lang w:val="en-US"/>
              </w:rPr>
              <w:tab/>
            </w:r>
            <w:r w:rsidR="003437DA" w:rsidRPr="00AF53E6">
              <w:rPr>
                <w:rStyle w:val="Hyperlink"/>
                <w:b/>
                <w:bCs/>
              </w:rPr>
              <w:t>Funkcionalnosti aplikacije – (ADMINISTRATOR)</w:t>
            </w:r>
            <w:r w:rsidR="003437DA">
              <w:rPr>
                <w:webHidden/>
              </w:rPr>
              <w:tab/>
            </w:r>
            <w:r w:rsidR="003437DA">
              <w:rPr>
                <w:webHidden/>
              </w:rPr>
              <w:fldChar w:fldCharType="begin"/>
            </w:r>
            <w:r w:rsidR="003437DA">
              <w:rPr>
                <w:webHidden/>
              </w:rPr>
              <w:instrText xml:space="preserve"> PAGEREF _Toc36571937 \h </w:instrText>
            </w:r>
            <w:r w:rsidR="003437DA">
              <w:rPr>
                <w:webHidden/>
              </w:rPr>
            </w:r>
            <w:r w:rsidR="003437DA">
              <w:rPr>
                <w:webHidden/>
              </w:rPr>
              <w:fldChar w:fldCharType="separate"/>
            </w:r>
            <w:r w:rsidR="003437DA">
              <w:rPr>
                <w:webHidden/>
              </w:rPr>
              <w:t>7</w:t>
            </w:r>
            <w:r w:rsidR="003437DA">
              <w:rPr>
                <w:webHidden/>
              </w:rPr>
              <w:fldChar w:fldCharType="end"/>
            </w:r>
          </w:hyperlink>
        </w:p>
        <w:p w14:paraId="4458D40D" w14:textId="3B961876" w:rsidR="003437DA" w:rsidRDefault="006E46F8">
          <w:pPr>
            <w:pStyle w:val="TOC3"/>
            <w:tabs>
              <w:tab w:val="left" w:pos="1320"/>
              <w:tab w:val="right" w:leader="dot" w:pos="9396"/>
            </w:tabs>
            <w:rPr>
              <w:rFonts w:asciiTheme="minorHAnsi" w:eastAsiaTheme="minorEastAsia" w:hAnsiTheme="minorHAnsi" w:cstheme="minorBidi"/>
              <w:lang w:val="en-US"/>
            </w:rPr>
          </w:pPr>
          <w:hyperlink w:anchor="_Toc36571938" w:history="1">
            <w:r w:rsidR="003437DA" w:rsidRPr="00AF53E6">
              <w:rPr>
                <w:rStyle w:val="Hyperlink"/>
                <w:b/>
                <w:bCs/>
              </w:rPr>
              <w:t>5.1.1.</w:t>
            </w:r>
            <w:r w:rsidR="003437DA">
              <w:rPr>
                <w:rFonts w:asciiTheme="minorHAnsi" w:eastAsiaTheme="minorEastAsia" w:hAnsiTheme="minorHAnsi" w:cstheme="minorBidi"/>
                <w:lang w:val="en-US"/>
              </w:rPr>
              <w:tab/>
            </w:r>
            <w:r w:rsidR="003437DA" w:rsidRPr="00AF53E6">
              <w:rPr>
                <w:rStyle w:val="Hyperlink"/>
                <w:b/>
                <w:bCs/>
              </w:rPr>
              <w:t>Prijava administratora na sistem</w:t>
            </w:r>
            <w:r w:rsidR="003437DA">
              <w:rPr>
                <w:webHidden/>
              </w:rPr>
              <w:tab/>
            </w:r>
            <w:r w:rsidR="003437DA">
              <w:rPr>
                <w:webHidden/>
              </w:rPr>
              <w:fldChar w:fldCharType="begin"/>
            </w:r>
            <w:r w:rsidR="003437DA">
              <w:rPr>
                <w:webHidden/>
              </w:rPr>
              <w:instrText xml:space="preserve"> PAGEREF _Toc36571938 \h </w:instrText>
            </w:r>
            <w:r w:rsidR="003437DA">
              <w:rPr>
                <w:webHidden/>
              </w:rPr>
            </w:r>
            <w:r w:rsidR="003437DA">
              <w:rPr>
                <w:webHidden/>
              </w:rPr>
              <w:fldChar w:fldCharType="separate"/>
            </w:r>
            <w:r w:rsidR="003437DA">
              <w:rPr>
                <w:webHidden/>
              </w:rPr>
              <w:t>7</w:t>
            </w:r>
            <w:r w:rsidR="003437DA">
              <w:rPr>
                <w:webHidden/>
              </w:rPr>
              <w:fldChar w:fldCharType="end"/>
            </w:r>
          </w:hyperlink>
        </w:p>
        <w:p w14:paraId="1ECBDDD4" w14:textId="34B7D4E4" w:rsidR="003437DA" w:rsidRDefault="006E46F8">
          <w:pPr>
            <w:pStyle w:val="TOC3"/>
            <w:tabs>
              <w:tab w:val="left" w:pos="1320"/>
              <w:tab w:val="right" w:leader="dot" w:pos="9396"/>
            </w:tabs>
            <w:rPr>
              <w:rFonts w:asciiTheme="minorHAnsi" w:eastAsiaTheme="minorEastAsia" w:hAnsiTheme="minorHAnsi" w:cstheme="minorBidi"/>
              <w:lang w:val="en-US"/>
            </w:rPr>
          </w:pPr>
          <w:hyperlink w:anchor="_Toc36571939" w:history="1">
            <w:r w:rsidR="003437DA" w:rsidRPr="00AF53E6">
              <w:rPr>
                <w:rStyle w:val="Hyperlink"/>
                <w:b/>
                <w:bCs/>
              </w:rPr>
              <w:t>5.1.2.</w:t>
            </w:r>
            <w:r w:rsidR="003437DA">
              <w:rPr>
                <w:rFonts w:asciiTheme="minorHAnsi" w:eastAsiaTheme="minorEastAsia" w:hAnsiTheme="minorHAnsi" w:cstheme="minorBidi"/>
                <w:lang w:val="en-US"/>
              </w:rPr>
              <w:tab/>
            </w:r>
            <w:r w:rsidR="003437DA" w:rsidRPr="00AF53E6">
              <w:rPr>
                <w:rStyle w:val="Hyperlink"/>
                <w:b/>
                <w:bCs/>
              </w:rPr>
              <w:t>Odabir mogućnosti administratora</w:t>
            </w:r>
            <w:r w:rsidR="003437DA">
              <w:rPr>
                <w:webHidden/>
              </w:rPr>
              <w:tab/>
            </w:r>
            <w:r w:rsidR="003437DA">
              <w:rPr>
                <w:webHidden/>
              </w:rPr>
              <w:fldChar w:fldCharType="begin"/>
            </w:r>
            <w:r w:rsidR="003437DA">
              <w:rPr>
                <w:webHidden/>
              </w:rPr>
              <w:instrText xml:space="preserve"> PAGEREF _Toc36571939 \h </w:instrText>
            </w:r>
            <w:r w:rsidR="003437DA">
              <w:rPr>
                <w:webHidden/>
              </w:rPr>
            </w:r>
            <w:r w:rsidR="003437DA">
              <w:rPr>
                <w:webHidden/>
              </w:rPr>
              <w:fldChar w:fldCharType="separate"/>
            </w:r>
            <w:r w:rsidR="003437DA">
              <w:rPr>
                <w:webHidden/>
              </w:rPr>
              <w:t>10</w:t>
            </w:r>
            <w:r w:rsidR="003437DA">
              <w:rPr>
                <w:webHidden/>
              </w:rPr>
              <w:fldChar w:fldCharType="end"/>
            </w:r>
          </w:hyperlink>
        </w:p>
        <w:p w14:paraId="0E09BF19" w14:textId="0B53F1BE" w:rsidR="003437DA" w:rsidRDefault="006E46F8">
          <w:pPr>
            <w:pStyle w:val="TOC3"/>
            <w:tabs>
              <w:tab w:val="left" w:pos="1320"/>
              <w:tab w:val="right" w:leader="dot" w:pos="9396"/>
            </w:tabs>
            <w:rPr>
              <w:rFonts w:asciiTheme="minorHAnsi" w:eastAsiaTheme="minorEastAsia" w:hAnsiTheme="minorHAnsi" w:cstheme="minorBidi"/>
              <w:lang w:val="en-US"/>
            </w:rPr>
          </w:pPr>
          <w:hyperlink w:anchor="_Toc36571940" w:history="1">
            <w:r w:rsidR="003437DA" w:rsidRPr="00AF53E6">
              <w:rPr>
                <w:rStyle w:val="Hyperlink"/>
                <w:b/>
                <w:bCs/>
              </w:rPr>
              <w:t>5.1.3.</w:t>
            </w:r>
            <w:r w:rsidR="003437DA">
              <w:rPr>
                <w:rFonts w:asciiTheme="minorHAnsi" w:eastAsiaTheme="minorEastAsia" w:hAnsiTheme="minorHAnsi" w:cstheme="minorBidi"/>
                <w:lang w:val="en-US"/>
              </w:rPr>
              <w:tab/>
            </w:r>
            <w:r w:rsidR="003437DA" w:rsidRPr="00AF53E6">
              <w:rPr>
                <w:rStyle w:val="Hyperlink"/>
                <w:b/>
                <w:bCs/>
              </w:rPr>
              <w:t>Dodavanje proizvoda</w:t>
            </w:r>
            <w:r w:rsidR="003437DA">
              <w:rPr>
                <w:webHidden/>
              </w:rPr>
              <w:tab/>
            </w:r>
            <w:r w:rsidR="003437DA">
              <w:rPr>
                <w:webHidden/>
              </w:rPr>
              <w:fldChar w:fldCharType="begin"/>
            </w:r>
            <w:r w:rsidR="003437DA">
              <w:rPr>
                <w:webHidden/>
              </w:rPr>
              <w:instrText xml:space="preserve"> PAGEREF _Toc36571940 \h </w:instrText>
            </w:r>
            <w:r w:rsidR="003437DA">
              <w:rPr>
                <w:webHidden/>
              </w:rPr>
            </w:r>
            <w:r w:rsidR="003437DA">
              <w:rPr>
                <w:webHidden/>
              </w:rPr>
              <w:fldChar w:fldCharType="separate"/>
            </w:r>
            <w:r w:rsidR="003437DA">
              <w:rPr>
                <w:webHidden/>
              </w:rPr>
              <w:t>11</w:t>
            </w:r>
            <w:r w:rsidR="003437DA">
              <w:rPr>
                <w:webHidden/>
              </w:rPr>
              <w:fldChar w:fldCharType="end"/>
            </w:r>
          </w:hyperlink>
        </w:p>
        <w:p w14:paraId="26F4D496" w14:textId="4FC45560" w:rsidR="003437DA" w:rsidRDefault="006E46F8">
          <w:pPr>
            <w:pStyle w:val="TOC3"/>
            <w:tabs>
              <w:tab w:val="left" w:pos="1320"/>
              <w:tab w:val="right" w:leader="dot" w:pos="9396"/>
            </w:tabs>
            <w:rPr>
              <w:rFonts w:asciiTheme="minorHAnsi" w:eastAsiaTheme="minorEastAsia" w:hAnsiTheme="minorHAnsi" w:cstheme="minorBidi"/>
              <w:lang w:val="en-US"/>
            </w:rPr>
          </w:pPr>
          <w:hyperlink w:anchor="_Toc36571941" w:history="1">
            <w:r w:rsidR="003437DA" w:rsidRPr="00AF53E6">
              <w:rPr>
                <w:rStyle w:val="Hyperlink"/>
                <w:b/>
                <w:bCs/>
              </w:rPr>
              <w:t>5.1.4.</w:t>
            </w:r>
            <w:r w:rsidR="003437DA">
              <w:rPr>
                <w:rFonts w:asciiTheme="minorHAnsi" w:eastAsiaTheme="minorEastAsia" w:hAnsiTheme="minorHAnsi" w:cstheme="minorBidi"/>
                <w:lang w:val="en-US"/>
              </w:rPr>
              <w:tab/>
            </w:r>
            <w:r w:rsidR="003437DA" w:rsidRPr="00AF53E6">
              <w:rPr>
                <w:rStyle w:val="Hyperlink"/>
                <w:b/>
                <w:bCs/>
              </w:rPr>
              <w:t>Brisanje prozivoda</w:t>
            </w:r>
            <w:r w:rsidR="003437DA">
              <w:rPr>
                <w:webHidden/>
              </w:rPr>
              <w:tab/>
            </w:r>
            <w:r w:rsidR="003437DA">
              <w:rPr>
                <w:webHidden/>
              </w:rPr>
              <w:fldChar w:fldCharType="begin"/>
            </w:r>
            <w:r w:rsidR="003437DA">
              <w:rPr>
                <w:webHidden/>
              </w:rPr>
              <w:instrText xml:space="preserve"> PAGEREF _Toc36571941 \h </w:instrText>
            </w:r>
            <w:r w:rsidR="003437DA">
              <w:rPr>
                <w:webHidden/>
              </w:rPr>
            </w:r>
            <w:r w:rsidR="003437DA">
              <w:rPr>
                <w:webHidden/>
              </w:rPr>
              <w:fldChar w:fldCharType="separate"/>
            </w:r>
            <w:r w:rsidR="003437DA">
              <w:rPr>
                <w:webHidden/>
              </w:rPr>
              <w:t>13</w:t>
            </w:r>
            <w:r w:rsidR="003437DA">
              <w:rPr>
                <w:webHidden/>
              </w:rPr>
              <w:fldChar w:fldCharType="end"/>
            </w:r>
          </w:hyperlink>
        </w:p>
        <w:p w14:paraId="198C424E" w14:textId="6939AC3A" w:rsidR="003437DA" w:rsidRDefault="006E46F8">
          <w:pPr>
            <w:pStyle w:val="TOC3"/>
            <w:tabs>
              <w:tab w:val="left" w:pos="1320"/>
              <w:tab w:val="right" w:leader="dot" w:pos="9396"/>
            </w:tabs>
            <w:rPr>
              <w:rFonts w:asciiTheme="minorHAnsi" w:eastAsiaTheme="minorEastAsia" w:hAnsiTheme="minorHAnsi" w:cstheme="minorBidi"/>
              <w:lang w:val="en-US"/>
            </w:rPr>
          </w:pPr>
          <w:hyperlink w:anchor="_Toc36571942" w:history="1">
            <w:r w:rsidR="003437DA" w:rsidRPr="00AF53E6">
              <w:rPr>
                <w:rStyle w:val="Hyperlink"/>
                <w:b/>
                <w:bCs/>
              </w:rPr>
              <w:t>5.1.5.</w:t>
            </w:r>
            <w:r w:rsidR="003437DA">
              <w:rPr>
                <w:rFonts w:asciiTheme="minorHAnsi" w:eastAsiaTheme="minorEastAsia" w:hAnsiTheme="minorHAnsi" w:cstheme="minorBidi"/>
                <w:lang w:val="en-US"/>
              </w:rPr>
              <w:tab/>
            </w:r>
            <w:r w:rsidR="003437DA" w:rsidRPr="00AF53E6">
              <w:rPr>
                <w:rStyle w:val="Hyperlink"/>
                <w:b/>
                <w:bCs/>
              </w:rPr>
              <w:t>Pregled proizvoda</w:t>
            </w:r>
            <w:r w:rsidR="003437DA">
              <w:rPr>
                <w:webHidden/>
              </w:rPr>
              <w:tab/>
            </w:r>
            <w:r w:rsidR="003437DA">
              <w:rPr>
                <w:webHidden/>
              </w:rPr>
              <w:fldChar w:fldCharType="begin"/>
            </w:r>
            <w:r w:rsidR="003437DA">
              <w:rPr>
                <w:webHidden/>
              </w:rPr>
              <w:instrText xml:space="preserve"> PAGEREF _Toc36571942 \h </w:instrText>
            </w:r>
            <w:r w:rsidR="003437DA">
              <w:rPr>
                <w:webHidden/>
              </w:rPr>
            </w:r>
            <w:r w:rsidR="003437DA">
              <w:rPr>
                <w:webHidden/>
              </w:rPr>
              <w:fldChar w:fldCharType="separate"/>
            </w:r>
            <w:r w:rsidR="003437DA">
              <w:rPr>
                <w:webHidden/>
              </w:rPr>
              <w:t>15</w:t>
            </w:r>
            <w:r w:rsidR="003437DA">
              <w:rPr>
                <w:webHidden/>
              </w:rPr>
              <w:fldChar w:fldCharType="end"/>
            </w:r>
          </w:hyperlink>
        </w:p>
        <w:p w14:paraId="34D86C93" w14:textId="558B933E" w:rsidR="003437DA" w:rsidRDefault="006E46F8">
          <w:pPr>
            <w:pStyle w:val="TOC2"/>
            <w:tabs>
              <w:tab w:val="left" w:pos="880"/>
              <w:tab w:val="right" w:leader="dot" w:pos="9396"/>
            </w:tabs>
            <w:rPr>
              <w:rFonts w:asciiTheme="minorHAnsi" w:eastAsiaTheme="minorEastAsia" w:hAnsiTheme="minorHAnsi" w:cstheme="minorBidi"/>
              <w:lang w:val="en-US"/>
            </w:rPr>
          </w:pPr>
          <w:hyperlink w:anchor="_Toc36571943" w:history="1">
            <w:r w:rsidR="003437DA" w:rsidRPr="00AF53E6">
              <w:rPr>
                <w:rStyle w:val="Hyperlink"/>
                <w:b/>
                <w:bCs/>
              </w:rPr>
              <w:t>5.2.</w:t>
            </w:r>
            <w:r w:rsidR="003437DA">
              <w:rPr>
                <w:rFonts w:asciiTheme="minorHAnsi" w:eastAsiaTheme="minorEastAsia" w:hAnsiTheme="minorHAnsi" w:cstheme="minorBidi"/>
                <w:lang w:val="en-US"/>
              </w:rPr>
              <w:tab/>
            </w:r>
            <w:r w:rsidR="003437DA" w:rsidRPr="00AF53E6">
              <w:rPr>
                <w:rStyle w:val="Hyperlink"/>
                <w:b/>
                <w:bCs/>
              </w:rPr>
              <w:t>Funkcionalnosti aplikacije – (KORISNIK)</w:t>
            </w:r>
            <w:r w:rsidR="003437DA">
              <w:rPr>
                <w:webHidden/>
              </w:rPr>
              <w:tab/>
            </w:r>
            <w:r w:rsidR="003437DA">
              <w:rPr>
                <w:webHidden/>
              </w:rPr>
              <w:fldChar w:fldCharType="begin"/>
            </w:r>
            <w:r w:rsidR="003437DA">
              <w:rPr>
                <w:webHidden/>
              </w:rPr>
              <w:instrText xml:space="preserve"> PAGEREF _Toc36571943 \h </w:instrText>
            </w:r>
            <w:r w:rsidR="003437DA">
              <w:rPr>
                <w:webHidden/>
              </w:rPr>
            </w:r>
            <w:r w:rsidR="003437DA">
              <w:rPr>
                <w:webHidden/>
              </w:rPr>
              <w:fldChar w:fldCharType="separate"/>
            </w:r>
            <w:r w:rsidR="003437DA">
              <w:rPr>
                <w:webHidden/>
              </w:rPr>
              <w:t>16</w:t>
            </w:r>
            <w:r w:rsidR="003437DA">
              <w:rPr>
                <w:webHidden/>
              </w:rPr>
              <w:fldChar w:fldCharType="end"/>
            </w:r>
          </w:hyperlink>
        </w:p>
        <w:p w14:paraId="6DCA0CC1" w14:textId="2AC20E77" w:rsidR="003437DA" w:rsidRDefault="006E46F8">
          <w:pPr>
            <w:pStyle w:val="TOC3"/>
            <w:tabs>
              <w:tab w:val="left" w:pos="1320"/>
              <w:tab w:val="right" w:leader="dot" w:pos="9396"/>
            </w:tabs>
            <w:rPr>
              <w:rFonts w:asciiTheme="minorHAnsi" w:eastAsiaTheme="minorEastAsia" w:hAnsiTheme="minorHAnsi" w:cstheme="minorBidi"/>
              <w:lang w:val="en-US"/>
            </w:rPr>
          </w:pPr>
          <w:hyperlink w:anchor="_Toc36571944" w:history="1">
            <w:r w:rsidR="003437DA" w:rsidRPr="00AF53E6">
              <w:rPr>
                <w:rStyle w:val="Hyperlink"/>
                <w:b/>
                <w:bCs/>
              </w:rPr>
              <w:t>5.2.1.</w:t>
            </w:r>
            <w:r w:rsidR="003437DA">
              <w:rPr>
                <w:rFonts w:asciiTheme="minorHAnsi" w:eastAsiaTheme="minorEastAsia" w:hAnsiTheme="minorHAnsi" w:cstheme="minorBidi"/>
                <w:lang w:val="en-US"/>
              </w:rPr>
              <w:tab/>
            </w:r>
            <w:r w:rsidR="003437DA" w:rsidRPr="00AF53E6">
              <w:rPr>
                <w:rStyle w:val="Hyperlink"/>
                <w:b/>
                <w:bCs/>
              </w:rPr>
              <w:t>Pregled proizvoda</w:t>
            </w:r>
            <w:r w:rsidR="003437DA">
              <w:rPr>
                <w:webHidden/>
              </w:rPr>
              <w:tab/>
            </w:r>
            <w:r w:rsidR="003437DA">
              <w:rPr>
                <w:webHidden/>
              </w:rPr>
              <w:fldChar w:fldCharType="begin"/>
            </w:r>
            <w:r w:rsidR="003437DA">
              <w:rPr>
                <w:webHidden/>
              </w:rPr>
              <w:instrText xml:space="preserve"> PAGEREF _Toc36571944 \h </w:instrText>
            </w:r>
            <w:r w:rsidR="003437DA">
              <w:rPr>
                <w:webHidden/>
              </w:rPr>
            </w:r>
            <w:r w:rsidR="003437DA">
              <w:rPr>
                <w:webHidden/>
              </w:rPr>
              <w:fldChar w:fldCharType="separate"/>
            </w:r>
            <w:r w:rsidR="003437DA">
              <w:rPr>
                <w:webHidden/>
              </w:rPr>
              <w:t>16</w:t>
            </w:r>
            <w:r w:rsidR="003437DA">
              <w:rPr>
                <w:webHidden/>
              </w:rPr>
              <w:fldChar w:fldCharType="end"/>
            </w:r>
          </w:hyperlink>
        </w:p>
        <w:p w14:paraId="7B5841A5" w14:textId="272EBC8A" w:rsidR="003437DA" w:rsidRDefault="006E46F8">
          <w:pPr>
            <w:pStyle w:val="TOC3"/>
            <w:tabs>
              <w:tab w:val="left" w:pos="1320"/>
              <w:tab w:val="right" w:leader="dot" w:pos="9396"/>
            </w:tabs>
            <w:rPr>
              <w:rFonts w:asciiTheme="minorHAnsi" w:eastAsiaTheme="minorEastAsia" w:hAnsiTheme="minorHAnsi" w:cstheme="minorBidi"/>
              <w:lang w:val="en-US"/>
            </w:rPr>
          </w:pPr>
          <w:hyperlink w:anchor="_Toc36571945" w:history="1">
            <w:r w:rsidR="003437DA" w:rsidRPr="00AF53E6">
              <w:rPr>
                <w:rStyle w:val="Hyperlink"/>
                <w:b/>
                <w:bCs/>
              </w:rPr>
              <w:t>5.2.2.</w:t>
            </w:r>
            <w:r w:rsidR="003437DA">
              <w:rPr>
                <w:rFonts w:asciiTheme="minorHAnsi" w:eastAsiaTheme="minorEastAsia" w:hAnsiTheme="minorHAnsi" w:cstheme="minorBidi"/>
                <w:lang w:val="en-US"/>
              </w:rPr>
              <w:tab/>
            </w:r>
            <w:r w:rsidR="003437DA" w:rsidRPr="00AF53E6">
              <w:rPr>
                <w:rStyle w:val="Hyperlink"/>
                <w:b/>
                <w:bCs/>
              </w:rPr>
              <w:t>Naručivanje proizvoda</w:t>
            </w:r>
            <w:r w:rsidR="003437DA">
              <w:rPr>
                <w:webHidden/>
              </w:rPr>
              <w:tab/>
            </w:r>
            <w:r w:rsidR="003437DA">
              <w:rPr>
                <w:webHidden/>
              </w:rPr>
              <w:fldChar w:fldCharType="begin"/>
            </w:r>
            <w:r w:rsidR="003437DA">
              <w:rPr>
                <w:webHidden/>
              </w:rPr>
              <w:instrText xml:space="preserve"> PAGEREF _Toc36571945 \h </w:instrText>
            </w:r>
            <w:r w:rsidR="003437DA">
              <w:rPr>
                <w:webHidden/>
              </w:rPr>
            </w:r>
            <w:r w:rsidR="003437DA">
              <w:rPr>
                <w:webHidden/>
              </w:rPr>
              <w:fldChar w:fldCharType="separate"/>
            </w:r>
            <w:r w:rsidR="003437DA">
              <w:rPr>
                <w:webHidden/>
              </w:rPr>
              <w:t>17</w:t>
            </w:r>
            <w:r w:rsidR="003437DA">
              <w:rPr>
                <w:webHidden/>
              </w:rPr>
              <w:fldChar w:fldCharType="end"/>
            </w:r>
          </w:hyperlink>
        </w:p>
        <w:p w14:paraId="03DB48C3" w14:textId="712AD410" w:rsidR="003437DA" w:rsidRDefault="006E46F8" w:rsidP="003437DA">
          <w:pPr>
            <w:pStyle w:val="TOC1"/>
            <w:rPr>
              <w:rFonts w:asciiTheme="minorHAnsi" w:eastAsiaTheme="minorEastAsia" w:hAnsiTheme="minorHAnsi" w:cstheme="minorBidi"/>
              <w:lang w:val="en-US"/>
            </w:rPr>
          </w:pPr>
          <w:hyperlink w:anchor="_Toc36571946" w:history="1">
            <w:r w:rsidR="003437DA" w:rsidRPr="00AF53E6">
              <w:rPr>
                <w:rStyle w:val="Hyperlink"/>
                <w:b/>
                <w:bCs/>
              </w:rPr>
              <w:t>6.</w:t>
            </w:r>
            <w:r w:rsidR="003437DA">
              <w:rPr>
                <w:rFonts w:asciiTheme="minorHAnsi" w:eastAsiaTheme="minorEastAsia" w:hAnsiTheme="minorHAnsi" w:cstheme="minorBidi"/>
                <w:lang w:val="en-US"/>
              </w:rPr>
              <w:tab/>
            </w:r>
            <w:r w:rsidR="003437DA" w:rsidRPr="00AF53E6">
              <w:rPr>
                <w:rStyle w:val="Hyperlink"/>
                <w:b/>
                <w:bCs/>
              </w:rPr>
              <w:t>Zaključak</w:t>
            </w:r>
            <w:r w:rsidR="003437DA">
              <w:rPr>
                <w:webHidden/>
              </w:rPr>
              <w:tab/>
            </w:r>
            <w:r w:rsidR="003437DA">
              <w:rPr>
                <w:webHidden/>
              </w:rPr>
              <w:fldChar w:fldCharType="begin"/>
            </w:r>
            <w:r w:rsidR="003437DA">
              <w:rPr>
                <w:webHidden/>
              </w:rPr>
              <w:instrText xml:space="preserve"> PAGEREF _Toc36571946 \h </w:instrText>
            </w:r>
            <w:r w:rsidR="003437DA">
              <w:rPr>
                <w:webHidden/>
              </w:rPr>
            </w:r>
            <w:r w:rsidR="003437DA">
              <w:rPr>
                <w:webHidden/>
              </w:rPr>
              <w:fldChar w:fldCharType="separate"/>
            </w:r>
            <w:r w:rsidR="003437DA">
              <w:rPr>
                <w:webHidden/>
              </w:rPr>
              <w:t>18</w:t>
            </w:r>
            <w:r w:rsidR="003437DA">
              <w:rPr>
                <w:webHidden/>
              </w:rPr>
              <w:fldChar w:fldCharType="end"/>
            </w:r>
          </w:hyperlink>
        </w:p>
        <w:p w14:paraId="0E831106" w14:textId="1AB6CEAB" w:rsidR="003437DA" w:rsidRDefault="006E46F8" w:rsidP="003437DA">
          <w:pPr>
            <w:pStyle w:val="TOC1"/>
            <w:rPr>
              <w:rFonts w:asciiTheme="minorHAnsi" w:eastAsiaTheme="minorEastAsia" w:hAnsiTheme="minorHAnsi" w:cstheme="minorBidi"/>
              <w:lang w:val="en-US"/>
            </w:rPr>
          </w:pPr>
          <w:hyperlink w:anchor="_Toc36571947" w:history="1">
            <w:r w:rsidR="003437DA" w:rsidRPr="00AF53E6">
              <w:rPr>
                <w:rStyle w:val="Hyperlink"/>
                <w:b/>
                <w:bCs/>
                <w:lang w:val="hr-BA" w:eastAsia="hr-BA"/>
              </w:rPr>
              <w:t>7.</w:t>
            </w:r>
            <w:r w:rsidR="003437DA">
              <w:rPr>
                <w:rFonts w:asciiTheme="minorHAnsi" w:eastAsiaTheme="minorEastAsia" w:hAnsiTheme="minorHAnsi" w:cstheme="minorBidi"/>
                <w:lang w:val="en-US"/>
              </w:rPr>
              <w:tab/>
            </w:r>
            <w:r w:rsidR="003437DA" w:rsidRPr="00AF53E6">
              <w:rPr>
                <w:rStyle w:val="Hyperlink"/>
                <w:b/>
                <w:bCs/>
                <w:lang w:val="hr-BA" w:eastAsia="hr-BA"/>
              </w:rPr>
              <w:t>Reference</w:t>
            </w:r>
            <w:r w:rsidR="003437DA">
              <w:rPr>
                <w:webHidden/>
              </w:rPr>
              <w:tab/>
            </w:r>
            <w:r w:rsidR="003437DA">
              <w:rPr>
                <w:webHidden/>
              </w:rPr>
              <w:fldChar w:fldCharType="begin"/>
            </w:r>
            <w:r w:rsidR="003437DA">
              <w:rPr>
                <w:webHidden/>
              </w:rPr>
              <w:instrText xml:space="preserve"> PAGEREF _Toc36571947 \h </w:instrText>
            </w:r>
            <w:r w:rsidR="003437DA">
              <w:rPr>
                <w:webHidden/>
              </w:rPr>
            </w:r>
            <w:r w:rsidR="003437DA">
              <w:rPr>
                <w:webHidden/>
              </w:rPr>
              <w:fldChar w:fldCharType="separate"/>
            </w:r>
            <w:r w:rsidR="003437DA">
              <w:rPr>
                <w:webHidden/>
              </w:rPr>
              <w:t>19</w:t>
            </w:r>
            <w:r w:rsidR="003437DA">
              <w:rPr>
                <w:webHidden/>
              </w:rPr>
              <w:fldChar w:fldCharType="end"/>
            </w:r>
          </w:hyperlink>
        </w:p>
        <w:p w14:paraId="6A366ACA" w14:textId="5530BEC9" w:rsidR="00D94E53" w:rsidRDefault="00D94E53">
          <w:r>
            <w:rPr>
              <w:b/>
              <w:bCs/>
            </w:rPr>
            <w:fldChar w:fldCharType="end"/>
          </w:r>
        </w:p>
      </w:sdtContent>
    </w:sdt>
    <w:p w14:paraId="3C6C466E" w14:textId="20D6B830" w:rsidR="00230F81" w:rsidRDefault="00230F81" w:rsidP="00230F81"/>
    <w:p w14:paraId="6864D530" w14:textId="7F5384C6" w:rsidR="00230F81" w:rsidRDefault="00230F81" w:rsidP="00230F81"/>
    <w:p w14:paraId="4219A72D" w14:textId="6D2F3DF0" w:rsidR="00230F81" w:rsidRDefault="00230F81" w:rsidP="00230F81"/>
    <w:p w14:paraId="48682329" w14:textId="5E19C937" w:rsidR="00230F81" w:rsidRDefault="00230F81" w:rsidP="00230F81"/>
    <w:p w14:paraId="1E491D59" w14:textId="75F7950D" w:rsidR="00230F81" w:rsidRDefault="00230F81" w:rsidP="00230F81"/>
    <w:p w14:paraId="361E1CFE" w14:textId="3C4B0D1F" w:rsidR="00230F81" w:rsidRDefault="00230F81" w:rsidP="00230F81"/>
    <w:p w14:paraId="345F037D" w14:textId="33C8956E" w:rsidR="00230F81" w:rsidRDefault="00230F81" w:rsidP="00230F81"/>
    <w:p w14:paraId="311973CE" w14:textId="77777777" w:rsidR="004236BE" w:rsidRDefault="004236BE" w:rsidP="00230F81"/>
    <w:p w14:paraId="242DBF91" w14:textId="06FC8F58" w:rsidR="00230F81" w:rsidRPr="00FA42E4" w:rsidRDefault="00230F81" w:rsidP="00230F81">
      <w:pPr>
        <w:pStyle w:val="Heading1"/>
        <w:numPr>
          <w:ilvl w:val="0"/>
          <w:numId w:val="1"/>
        </w:numPr>
        <w:rPr>
          <w:b/>
          <w:bCs/>
          <w:color w:val="000000" w:themeColor="text1"/>
          <w:sz w:val="36"/>
          <w:szCs w:val="36"/>
        </w:rPr>
      </w:pPr>
      <w:bookmarkStart w:id="2" w:name="_Toc36571933"/>
      <w:r w:rsidRPr="00FA42E4">
        <w:rPr>
          <w:b/>
          <w:bCs/>
          <w:color w:val="000000" w:themeColor="text1"/>
          <w:sz w:val="36"/>
          <w:szCs w:val="36"/>
        </w:rPr>
        <w:lastRenderedPageBreak/>
        <w:t>Uvod</w:t>
      </w:r>
      <w:bookmarkEnd w:id="2"/>
    </w:p>
    <w:p w14:paraId="2213DBEB" w14:textId="6EE87BA4" w:rsidR="00230F81" w:rsidRDefault="00230F81" w:rsidP="007C5203">
      <w:pPr>
        <w:spacing w:line="324" w:lineRule="auto"/>
      </w:pPr>
    </w:p>
    <w:p w14:paraId="1EF88DE0" w14:textId="3E6590CB" w:rsidR="002B518E" w:rsidRPr="003B72BC" w:rsidRDefault="002B518E" w:rsidP="007C5203">
      <w:pPr>
        <w:spacing w:line="324" w:lineRule="auto"/>
        <w:jc w:val="both"/>
        <w:rPr>
          <w:rFonts w:ascii="Times New Roman" w:hAnsi="Times New Roman"/>
          <w:sz w:val="24"/>
          <w:szCs w:val="24"/>
        </w:rPr>
      </w:pPr>
      <w:r w:rsidRPr="003B72BC">
        <w:rPr>
          <w:rFonts w:ascii="Times New Roman" w:hAnsi="Times New Roman"/>
          <w:sz w:val="24"/>
          <w:szCs w:val="24"/>
        </w:rPr>
        <w:t>U ovome maturskom radu će se govoriti o pravljenju i upotrebi desktop aplikacije, kako sa strane administratora tako i sa strane korisnika, koja će se koristiti za prodaju odjeće.</w:t>
      </w:r>
      <w:r w:rsidR="00816020" w:rsidRPr="003B72BC">
        <w:rPr>
          <w:rFonts w:ascii="Times New Roman" w:hAnsi="Times New Roman"/>
          <w:sz w:val="24"/>
          <w:szCs w:val="24"/>
        </w:rPr>
        <w:t xml:space="preserve"> Ovaj maturski rad, pored sadržaja, uvoda, zaključka i referenci sadrži i opis trenutnog stanja na tržištu zbog lakšeg shvatanja</w:t>
      </w:r>
      <w:r w:rsidR="00BC1660" w:rsidRPr="003B72BC">
        <w:rPr>
          <w:rFonts w:ascii="Times New Roman" w:hAnsi="Times New Roman"/>
          <w:sz w:val="24"/>
          <w:szCs w:val="24"/>
        </w:rPr>
        <w:t xml:space="preserve"> čemu</w:t>
      </w:r>
      <w:r w:rsidR="00816020" w:rsidRPr="003B72BC">
        <w:rPr>
          <w:rFonts w:ascii="Times New Roman" w:hAnsi="Times New Roman"/>
          <w:sz w:val="24"/>
          <w:szCs w:val="24"/>
        </w:rPr>
        <w:t xml:space="preserve"> potreb</w:t>
      </w:r>
      <w:r w:rsidR="00BC1660" w:rsidRPr="003B72BC">
        <w:rPr>
          <w:rFonts w:ascii="Times New Roman" w:hAnsi="Times New Roman"/>
          <w:sz w:val="24"/>
          <w:szCs w:val="24"/>
        </w:rPr>
        <w:t>a za</w:t>
      </w:r>
      <w:r w:rsidR="00816020" w:rsidRPr="003B72BC">
        <w:rPr>
          <w:rFonts w:ascii="Times New Roman" w:hAnsi="Times New Roman"/>
          <w:sz w:val="24"/>
          <w:szCs w:val="24"/>
        </w:rPr>
        <w:t xml:space="preserve"> jedn</w:t>
      </w:r>
      <w:r w:rsidR="00BC1660" w:rsidRPr="003B72BC">
        <w:rPr>
          <w:rFonts w:ascii="Times New Roman" w:hAnsi="Times New Roman"/>
          <w:sz w:val="24"/>
          <w:szCs w:val="24"/>
        </w:rPr>
        <w:t>om</w:t>
      </w:r>
      <w:r w:rsidR="00816020" w:rsidRPr="003B72BC">
        <w:rPr>
          <w:rFonts w:ascii="Times New Roman" w:hAnsi="Times New Roman"/>
          <w:sz w:val="24"/>
          <w:szCs w:val="24"/>
        </w:rPr>
        <w:t xml:space="preserve"> ovakv</w:t>
      </w:r>
      <w:r w:rsidR="00BC1660" w:rsidRPr="003B72BC">
        <w:rPr>
          <w:rFonts w:ascii="Times New Roman" w:hAnsi="Times New Roman"/>
          <w:sz w:val="24"/>
          <w:szCs w:val="24"/>
        </w:rPr>
        <w:t>om</w:t>
      </w:r>
      <w:r w:rsidR="00816020" w:rsidRPr="003B72BC">
        <w:rPr>
          <w:rFonts w:ascii="Times New Roman" w:hAnsi="Times New Roman"/>
          <w:sz w:val="24"/>
          <w:szCs w:val="24"/>
        </w:rPr>
        <w:t xml:space="preserve"> aplikacij</w:t>
      </w:r>
      <w:r w:rsidR="00BC1660" w:rsidRPr="003B72BC">
        <w:rPr>
          <w:rFonts w:ascii="Times New Roman" w:hAnsi="Times New Roman"/>
          <w:sz w:val="24"/>
          <w:szCs w:val="24"/>
        </w:rPr>
        <w:t>om</w:t>
      </w:r>
      <w:r w:rsidR="00816020" w:rsidRPr="003B72BC">
        <w:rPr>
          <w:rFonts w:ascii="Times New Roman" w:hAnsi="Times New Roman"/>
          <w:sz w:val="24"/>
          <w:szCs w:val="24"/>
        </w:rPr>
        <w:t>.</w:t>
      </w:r>
      <w:r w:rsidR="00BC1660" w:rsidRPr="003B72BC">
        <w:rPr>
          <w:rFonts w:ascii="Times New Roman" w:hAnsi="Times New Roman"/>
          <w:sz w:val="24"/>
          <w:szCs w:val="24"/>
        </w:rPr>
        <w:t xml:space="preserve"> </w:t>
      </w:r>
      <w:r w:rsidR="00816020" w:rsidRPr="003B72BC">
        <w:rPr>
          <w:rFonts w:ascii="Times New Roman" w:hAnsi="Times New Roman"/>
          <w:sz w:val="24"/>
          <w:szCs w:val="24"/>
        </w:rPr>
        <w:t>Također ovaj matruski rad sadrži i potupni dijagram slučajeva aplikacije</w:t>
      </w:r>
      <w:r w:rsidR="00BC1660" w:rsidRPr="003B72BC">
        <w:rPr>
          <w:rFonts w:ascii="Times New Roman" w:hAnsi="Times New Roman"/>
          <w:sz w:val="24"/>
          <w:szCs w:val="24"/>
        </w:rPr>
        <w:t xml:space="preserve"> objašnjenog sa strane administartora, ali i korisnika</w:t>
      </w:r>
      <w:r w:rsidR="00816020" w:rsidRPr="003B72BC">
        <w:rPr>
          <w:rFonts w:ascii="Times New Roman" w:hAnsi="Times New Roman"/>
          <w:sz w:val="24"/>
          <w:szCs w:val="24"/>
        </w:rPr>
        <w:t>. U ovome maturskom radu se nalazi i podnaslov funkciona</w:t>
      </w:r>
      <w:r w:rsidR="00A563C5" w:rsidRPr="003B72BC">
        <w:rPr>
          <w:rFonts w:ascii="Times New Roman" w:hAnsi="Times New Roman"/>
          <w:sz w:val="24"/>
          <w:szCs w:val="24"/>
        </w:rPr>
        <w:t>l</w:t>
      </w:r>
      <w:r w:rsidR="00816020" w:rsidRPr="003B72BC">
        <w:rPr>
          <w:rFonts w:ascii="Times New Roman" w:hAnsi="Times New Roman"/>
          <w:sz w:val="24"/>
          <w:szCs w:val="24"/>
        </w:rPr>
        <w:t>no</w:t>
      </w:r>
      <w:r w:rsidR="00BC1660" w:rsidRPr="003B72BC">
        <w:rPr>
          <w:rFonts w:ascii="Times New Roman" w:hAnsi="Times New Roman"/>
          <w:sz w:val="24"/>
          <w:szCs w:val="24"/>
        </w:rPr>
        <w:t>sti aplikacije, gdje je detaljno objašnjeno korišćenje aplikacije.</w:t>
      </w:r>
      <w:r w:rsidR="00FF5190" w:rsidRPr="003B72BC">
        <w:rPr>
          <w:rFonts w:ascii="Times New Roman" w:hAnsi="Times New Roman"/>
          <w:sz w:val="24"/>
          <w:szCs w:val="24"/>
        </w:rPr>
        <w:t xml:space="preserve"> </w:t>
      </w:r>
      <w:r w:rsidR="00E43C6D" w:rsidRPr="003B72BC">
        <w:rPr>
          <w:rFonts w:ascii="Times New Roman" w:hAnsi="Times New Roman"/>
          <w:sz w:val="24"/>
          <w:szCs w:val="24"/>
        </w:rPr>
        <w:t xml:space="preserve">Sve to će biti popraćeno slikama aplikacije. </w:t>
      </w:r>
      <w:r w:rsidR="00FF5190" w:rsidRPr="003B72BC">
        <w:rPr>
          <w:rFonts w:ascii="Times New Roman" w:hAnsi="Times New Roman"/>
          <w:sz w:val="24"/>
          <w:szCs w:val="24"/>
        </w:rPr>
        <w:t>A</w:t>
      </w:r>
      <w:r w:rsidRPr="003B72BC">
        <w:rPr>
          <w:rFonts w:ascii="Times New Roman" w:hAnsi="Times New Roman"/>
          <w:sz w:val="24"/>
          <w:szCs w:val="24"/>
        </w:rPr>
        <w:t>plikacija će omogućiti da se u svakom tren</w:t>
      </w:r>
      <w:r w:rsidR="00FF5190" w:rsidRPr="003B72BC">
        <w:rPr>
          <w:rFonts w:ascii="Times New Roman" w:hAnsi="Times New Roman"/>
          <w:sz w:val="24"/>
          <w:szCs w:val="24"/>
        </w:rPr>
        <w:t>utku vidi ponuda prodavača bez obzira da li se posjeti njegova radnja ili ne. Što se tiče admin</w:t>
      </w:r>
      <w:r w:rsidR="00A563C5" w:rsidRPr="003B72BC">
        <w:rPr>
          <w:rFonts w:ascii="Times New Roman" w:hAnsi="Times New Roman"/>
          <w:sz w:val="24"/>
          <w:szCs w:val="24"/>
        </w:rPr>
        <w:t>i</w:t>
      </w:r>
      <w:r w:rsidR="00FF5190" w:rsidRPr="003B72BC">
        <w:rPr>
          <w:rFonts w:ascii="Times New Roman" w:hAnsi="Times New Roman"/>
          <w:sz w:val="24"/>
          <w:szCs w:val="24"/>
        </w:rPr>
        <w:t>stratorske pozicije aplikacija će mu omogućiti lakšu evid</w:t>
      </w:r>
      <w:r w:rsidR="00416DCA" w:rsidRPr="003B72BC">
        <w:rPr>
          <w:rFonts w:ascii="Times New Roman" w:hAnsi="Times New Roman"/>
          <w:sz w:val="24"/>
          <w:szCs w:val="24"/>
        </w:rPr>
        <w:t>en</w:t>
      </w:r>
      <w:r w:rsidR="00FF5190" w:rsidRPr="003B72BC">
        <w:rPr>
          <w:rFonts w:ascii="Times New Roman" w:hAnsi="Times New Roman"/>
          <w:sz w:val="24"/>
          <w:szCs w:val="24"/>
        </w:rPr>
        <w:t>ciju stanja skladišta jer će automatski pri prodaji nekog proizvoda moći izvršiti promjenu količine istoga, koja će se potom odraziti na čitav sistem uz pomoć jedinstvene baze podataka, koja će imati dijelove kojima će moći pristupti samo admin</w:t>
      </w:r>
      <w:r w:rsidR="005962EC" w:rsidRPr="003B72BC">
        <w:rPr>
          <w:rFonts w:ascii="Times New Roman" w:hAnsi="Times New Roman"/>
          <w:sz w:val="24"/>
          <w:szCs w:val="24"/>
        </w:rPr>
        <w:t>i</w:t>
      </w:r>
      <w:r w:rsidR="00FF5190" w:rsidRPr="003B72BC">
        <w:rPr>
          <w:rFonts w:ascii="Times New Roman" w:hAnsi="Times New Roman"/>
          <w:sz w:val="24"/>
          <w:szCs w:val="24"/>
        </w:rPr>
        <w:t>strator</w:t>
      </w:r>
      <w:r w:rsidR="00416DCA" w:rsidRPr="003B72BC">
        <w:rPr>
          <w:rFonts w:ascii="Times New Roman" w:hAnsi="Times New Roman"/>
          <w:sz w:val="24"/>
          <w:szCs w:val="24"/>
        </w:rPr>
        <w:t>, dok će korisniku samo neki dijelovi biti vidljivi. Na ovaj način će se u potpunosti zadovoljiti potrebe savremenog tržišta jer će korisniku, a i prodavcu omogućiti 24h pregled, pretragu i prodaju proizvoda.</w:t>
      </w:r>
    </w:p>
    <w:p w14:paraId="02FD8714" w14:textId="5333CCCD" w:rsidR="00416DCA" w:rsidRDefault="00416DCA" w:rsidP="002B518E">
      <w:pPr>
        <w:jc w:val="both"/>
        <w:rPr>
          <w:rFonts w:ascii="Times New Roman" w:hAnsi="Times New Roman"/>
          <w:sz w:val="28"/>
          <w:szCs w:val="28"/>
        </w:rPr>
      </w:pPr>
    </w:p>
    <w:p w14:paraId="0544B9B5" w14:textId="38950815" w:rsidR="00416DCA" w:rsidRDefault="00416DCA" w:rsidP="002B518E">
      <w:pPr>
        <w:jc w:val="both"/>
        <w:rPr>
          <w:rFonts w:ascii="Times New Roman" w:hAnsi="Times New Roman"/>
          <w:sz w:val="28"/>
          <w:szCs w:val="28"/>
        </w:rPr>
      </w:pPr>
    </w:p>
    <w:p w14:paraId="4863D15D" w14:textId="3863BE6B" w:rsidR="00416DCA" w:rsidRDefault="00416DCA" w:rsidP="002B518E">
      <w:pPr>
        <w:jc w:val="both"/>
        <w:rPr>
          <w:rFonts w:ascii="Times New Roman" w:hAnsi="Times New Roman"/>
          <w:sz w:val="28"/>
          <w:szCs w:val="28"/>
        </w:rPr>
      </w:pPr>
    </w:p>
    <w:p w14:paraId="658CDC58" w14:textId="67EE1520" w:rsidR="00416DCA" w:rsidRDefault="00416DCA" w:rsidP="002B518E">
      <w:pPr>
        <w:jc w:val="both"/>
        <w:rPr>
          <w:rFonts w:ascii="Times New Roman" w:hAnsi="Times New Roman"/>
          <w:sz w:val="28"/>
          <w:szCs w:val="28"/>
        </w:rPr>
      </w:pPr>
    </w:p>
    <w:p w14:paraId="33AD61D0" w14:textId="1D8E45B3" w:rsidR="00416DCA" w:rsidRDefault="00416DCA" w:rsidP="002B518E">
      <w:pPr>
        <w:jc w:val="both"/>
        <w:rPr>
          <w:rFonts w:ascii="Times New Roman" w:hAnsi="Times New Roman"/>
          <w:sz w:val="28"/>
          <w:szCs w:val="28"/>
        </w:rPr>
      </w:pPr>
    </w:p>
    <w:p w14:paraId="09EB0C03" w14:textId="575521B9" w:rsidR="00416DCA" w:rsidRDefault="00416DCA" w:rsidP="002B518E">
      <w:pPr>
        <w:jc w:val="both"/>
        <w:rPr>
          <w:rFonts w:ascii="Times New Roman" w:hAnsi="Times New Roman"/>
          <w:sz w:val="28"/>
          <w:szCs w:val="28"/>
        </w:rPr>
      </w:pPr>
    </w:p>
    <w:p w14:paraId="77FBA9BE" w14:textId="0CABE1AD" w:rsidR="003B72BC" w:rsidRDefault="003B72BC" w:rsidP="002B518E">
      <w:pPr>
        <w:jc w:val="both"/>
        <w:rPr>
          <w:rFonts w:ascii="Times New Roman" w:hAnsi="Times New Roman"/>
          <w:sz w:val="28"/>
          <w:szCs w:val="28"/>
        </w:rPr>
      </w:pPr>
    </w:p>
    <w:p w14:paraId="38FD62DE" w14:textId="6BC6C140" w:rsidR="003B72BC" w:rsidRDefault="003B72BC" w:rsidP="002B518E">
      <w:pPr>
        <w:jc w:val="both"/>
        <w:rPr>
          <w:rFonts w:ascii="Times New Roman" w:hAnsi="Times New Roman"/>
          <w:sz w:val="28"/>
          <w:szCs w:val="28"/>
        </w:rPr>
      </w:pPr>
    </w:p>
    <w:p w14:paraId="42F0B5F3" w14:textId="2781154D" w:rsidR="003B72BC" w:rsidRDefault="003B72BC" w:rsidP="002B518E">
      <w:pPr>
        <w:jc w:val="both"/>
        <w:rPr>
          <w:rFonts w:ascii="Times New Roman" w:hAnsi="Times New Roman"/>
          <w:sz w:val="28"/>
          <w:szCs w:val="28"/>
        </w:rPr>
      </w:pPr>
    </w:p>
    <w:p w14:paraId="1E1B05A3" w14:textId="77777777" w:rsidR="003B72BC" w:rsidRDefault="003B72BC" w:rsidP="002B518E">
      <w:pPr>
        <w:jc w:val="both"/>
        <w:rPr>
          <w:rFonts w:ascii="Times New Roman" w:hAnsi="Times New Roman"/>
          <w:sz w:val="28"/>
          <w:szCs w:val="28"/>
        </w:rPr>
      </w:pPr>
    </w:p>
    <w:p w14:paraId="4DD9FCDD" w14:textId="77777777" w:rsidR="005962EC" w:rsidRDefault="005962EC" w:rsidP="002B518E">
      <w:pPr>
        <w:jc w:val="both"/>
        <w:rPr>
          <w:rFonts w:ascii="Times New Roman" w:hAnsi="Times New Roman"/>
          <w:sz w:val="28"/>
          <w:szCs w:val="28"/>
        </w:rPr>
      </w:pPr>
    </w:p>
    <w:p w14:paraId="68F9085B" w14:textId="3692D45D" w:rsidR="00416DCA" w:rsidRPr="00FA42E4" w:rsidRDefault="00416DCA" w:rsidP="00416DCA">
      <w:pPr>
        <w:pStyle w:val="Heading1"/>
        <w:numPr>
          <w:ilvl w:val="0"/>
          <w:numId w:val="1"/>
        </w:numPr>
        <w:rPr>
          <w:b/>
          <w:bCs/>
          <w:color w:val="000000" w:themeColor="text1"/>
          <w:sz w:val="36"/>
          <w:szCs w:val="36"/>
        </w:rPr>
      </w:pPr>
      <w:bookmarkStart w:id="3" w:name="_Toc36571934"/>
      <w:r w:rsidRPr="00FA42E4">
        <w:rPr>
          <w:b/>
          <w:bCs/>
          <w:color w:val="000000" w:themeColor="text1"/>
          <w:sz w:val="36"/>
          <w:szCs w:val="36"/>
        </w:rPr>
        <w:lastRenderedPageBreak/>
        <w:t>Opis trenutnog stanja</w:t>
      </w:r>
      <w:bookmarkEnd w:id="3"/>
      <w:r w:rsidRPr="00FA42E4">
        <w:rPr>
          <w:b/>
          <w:bCs/>
          <w:color w:val="000000" w:themeColor="text1"/>
          <w:sz w:val="36"/>
          <w:szCs w:val="36"/>
        </w:rPr>
        <w:t xml:space="preserve"> </w:t>
      </w:r>
    </w:p>
    <w:p w14:paraId="39E9BC3E" w14:textId="56E762CD" w:rsidR="00416DCA" w:rsidRDefault="00416DCA" w:rsidP="00B50953">
      <w:pPr>
        <w:jc w:val="both"/>
      </w:pPr>
    </w:p>
    <w:p w14:paraId="05C628DE" w14:textId="7791D592" w:rsidR="00416DCA" w:rsidRPr="003B72BC" w:rsidRDefault="00416DCA" w:rsidP="005A3FBB">
      <w:pPr>
        <w:spacing w:line="324" w:lineRule="auto"/>
        <w:jc w:val="both"/>
        <w:rPr>
          <w:rFonts w:ascii="Times New Roman" w:hAnsi="Times New Roman"/>
          <w:sz w:val="24"/>
          <w:szCs w:val="24"/>
        </w:rPr>
      </w:pPr>
      <w:r w:rsidRPr="003B72BC">
        <w:rPr>
          <w:rFonts w:ascii="Times New Roman" w:hAnsi="Times New Roman"/>
          <w:sz w:val="24"/>
          <w:szCs w:val="24"/>
        </w:rPr>
        <w:t>Što se tiče trenutnog stanja</w:t>
      </w:r>
      <w:r w:rsidR="00A26524" w:rsidRPr="003B72BC">
        <w:rPr>
          <w:rFonts w:ascii="Times New Roman" w:hAnsi="Times New Roman"/>
          <w:sz w:val="24"/>
          <w:szCs w:val="24"/>
        </w:rPr>
        <w:t xml:space="preserve">, kod malih butika i sl., </w:t>
      </w:r>
      <w:r w:rsidRPr="003B72BC">
        <w:rPr>
          <w:rFonts w:ascii="Times New Roman" w:hAnsi="Times New Roman"/>
          <w:sz w:val="24"/>
          <w:szCs w:val="24"/>
        </w:rPr>
        <w:t xml:space="preserve">za </w:t>
      </w:r>
      <w:r w:rsidR="00A26524" w:rsidRPr="003B72BC">
        <w:rPr>
          <w:rFonts w:ascii="Times New Roman" w:hAnsi="Times New Roman"/>
          <w:sz w:val="24"/>
          <w:szCs w:val="24"/>
        </w:rPr>
        <w:t>prodaju ovakvih, ali i sličnih proizvoda, jedini način da se nešto pogleda, kupi ili provjeri jeste da se direktno ode do mjesta prodaje. To često u današnje vrijeme nije najbolja opcija jer kupci često nemaju vremena da odu do samog prodajnog mjesta zbog stila života koji se sve više i više mijenja. Da bi se spriječilo, sve više prisutno, propadanje takvih prodajnih mjesta najbolji način jeste da</w:t>
      </w:r>
      <w:r w:rsidR="00B50953" w:rsidRPr="003B72BC">
        <w:rPr>
          <w:rFonts w:ascii="Times New Roman" w:hAnsi="Times New Roman"/>
          <w:sz w:val="24"/>
          <w:szCs w:val="24"/>
        </w:rPr>
        <w:t xml:space="preserve"> se</w:t>
      </w:r>
      <w:r w:rsidR="00A26524" w:rsidRPr="003B72BC">
        <w:rPr>
          <w:rFonts w:ascii="Times New Roman" w:hAnsi="Times New Roman"/>
          <w:sz w:val="24"/>
          <w:szCs w:val="24"/>
        </w:rPr>
        <w:t xml:space="preserve"> ta mjesta sa svojom ponudom približe svojim kupcima preko jedne ovakve aplikacije. Što se tiče </w:t>
      </w:r>
      <w:r w:rsidR="00B50953" w:rsidRPr="003B72BC">
        <w:rPr>
          <w:rFonts w:ascii="Times New Roman" w:hAnsi="Times New Roman"/>
          <w:sz w:val="24"/>
          <w:szCs w:val="24"/>
        </w:rPr>
        <w:t>koristi aplikacije za samog prodavca, pored većeg broja prodaje, ona će zamijeniti sadašnje evidencije prozvoda, koje se vode ručno. To direktno utiče na vođenje same prodaje koje</w:t>
      </w:r>
      <w:r w:rsidR="00E86391" w:rsidRPr="003B72BC">
        <w:rPr>
          <w:rFonts w:ascii="Times New Roman" w:hAnsi="Times New Roman"/>
          <w:sz w:val="24"/>
          <w:szCs w:val="24"/>
        </w:rPr>
        <w:t>,</w:t>
      </w:r>
      <w:r w:rsidR="00B50953" w:rsidRPr="003B72BC">
        <w:rPr>
          <w:rFonts w:ascii="Times New Roman" w:hAnsi="Times New Roman"/>
          <w:sz w:val="24"/>
          <w:szCs w:val="24"/>
        </w:rPr>
        <w:t xml:space="preserve"> ukoliko nije dobro</w:t>
      </w:r>
      <w:r w:rsidR="00E86391" w:rsidRPr="003B72BC">
        <w:rPr>
          <w:rFonts w:ascii="Times New Roman" w:hAnsi="Times New Roman"/>
          <w:sz w:val="24"/>
          <w:szCs w:val="24"/>
        </w:rPr>
        <w:t>,</w:t>
      </w:r>
      <w:r w:rsidR="00B50953" w:rsidRPr="003B72BC">
        <w:rPr>
          <w:rFonts w:ascii="Times New Roman" w:hAnsi="Times New Roman"/>
          <w:sz w:val="24"/>
          <w:szCs w:val="24"/>
        </w:rPr>
        <w:t xml:space="preserve"> znatno utiče i na samu prodaju proizvoda jer kupci nisu dobro informirani o samoj ponudi što ih odbija. Pored toga to vođenje prodaje samo preko papira ne omogućuje online prodaju koja je u sadašnje vrij</w:t>
      </w:r>
      <w:r w:rsidR="00C63FAA" w:rsidRPr="003B72BC">
        <w:rPr>
          <w:rFonts w:ascii="Times New Roman" w:hAnsi="Times New Roman"/>
          <w:sz w:val="24"/>
          <w:szCs w:val="24"/>
        </w:rPr>
        <w:t>e</w:t>
      </w:r>
      <w:r w:rsidR="00B50953" w:rsidRPr="003B72BC">
        <w:rPr>
          <w:rFonts w:ascii="Times New Roman" w:hAnsi="Times New Roman"/>
          <w:sz w:val="24"/>
          <w:szCs w:val="24"/>
        </w:rPr>
        <w:t>me zaista najbrža, ali i najjeftinija kako za korisnike tako i za same prodavce.</w:t>
      </w:r>
      <w:r w:rsidR="00C63FAA" w:rsidRPr="003B72BC">
        <w:rPr>
          <w:rFonts w:ascii="Times New Roman" w:hAnsi="Times New Roman"/>
          <w:sz w:val="24"/>
          <w:szCs w:val="24"/>
        </w:rPr>
        <w:t xml:space="preserve"> </w:t>
      </w:r>
    </w:p>
    <w:p w14:paraId="53471053" w14:textId="684A217B" w:rsidR="00C63FAA" w:rsidRDefault="00C63FAA" w:rsidP="00B50953">
      <w:pPr>
        <w:jc w:val="both"/>
        <w:rPr>
          <w:rFonts w:ascii="Times New Roman" w:hAnsi="Times New Roman"/>
          <w:sz w:val="28"/>
          <w:szCs w:val="28"/>
        </w:rPr>
      </w:pPr>
    </w:p>
    <w:p w14:paraId="7EF36A02" w14:textId="5B36D85E" w:rsidR="00C63FAA" w:rsidRDefault="00C63FAA" w:rsidP="00B50953">
      <w:pPr>
        <w:jc w:val="both"/>
        <w:rPr>
          <w:rFonts w:ascii="Times New Roman" w:hAnsi="Times New Roman"/>
          <w:sz w:val="28"/>
          <w:szCs w:val="28"/>
        </w:rPr>
      </w:pPr>
    </w:p>
    <w:p w14:paraId="621781E9" w14:textId="3ADFB9D6" w:rsidR="00C63FAA" w:rsidRDefault="00C63FAA" w:rsidP="00B50953">
      <w:pPr>
        <w:jc w:val="both"/>
        <w:rPr>
          <w:rFonts w:ascii="Times New Roman" w:hAnsi="Times New Roman"/>
          <w:sz w:val="28"/>
          <w:szCs w:val="28"/>
        </w:rPr>
      </w:pPr>
    </w:p>
    <w:p w14:paraId="33E919B0" w14:textId="108B51B4" w:rsidR="00C63FAA" w:rsidRDefault="00C63FAA" w:rsidP="00B50953">
      <w:pPr>
        <w:jc w:val="both"/>
        <w:rPr>
          <w:rFonts w:ascii="Times New Roman" w:hAnsi="Times New Roman"/>
          <w:sz w:val="28"/>
          <w:szCs w:val="28"/>
        </w:rPr>
      </w:pPr>
    </w:p>
    <w:p w14:paraId="4BCA14EC" w14:textId="229173DC" w:rsidR="00C63FAA" w:rsidRDefault="00C63FAA" w:rsidP="00B50953">
      <w:pPr>
        <w:jc w:val="both"/>
        <w:rPr>
          <w:rFonts w:ascii="Times New Roman" w:hAnsi="Times New Roman"/>
          <w:sz w:val="28"/>
          <w:szCs w:val="28"/>
        </w:rPr>
      </w:pPr>
    </w:p>
    <w:p w14:paraId="41167565" w14:textId="15A27F8E" w:rsidR="00C63FAA" w:rsidRDefault="00C63FAA" w:rsidP="00B50953">
      <w:pPr>
        <w:jc w:val="both"/>
        <w:rPr>
          <w:rFonts w:ascii="Times New Roman" w:hAnsi="Times New Roman"/>
          <w:sz w:val="28"/>
          <w:szCs w:val="28"/>
        </w:rPr>
      </w:pPr>
    </w:p>
    <w:p w14:paraId="16043897" w14:textId="3AFBAFB4" w:rsidR="00C63FAA" w:rsidRDefault="00C63FAA" w:rsidP="00B50953">
      <w:pPr>
        <w:jc w:val="both"/>
        <w:rPr>
          <w:rFonts w:ascii="Times New Roman" w:hAnsi="Times New Roman"/>
          <w:sz w:val="28"/>
          <w:szCs w:val="28"/>
        </w:rPr>
      </w:pPr>
    </w:p>
    <w:p w14:paraId="649064BB" w14:textId="127539B2" w:rsidR="00C63FAA" w:rsidRDefault="00C63FAA" w:rsidP="00B50953">
      <w:pPr>
        <w:jc w:val="both"/>
        <w:rPr>
          <w:rFonts w:ascii="Times New Roman" w:hAnsi="Times New Roman"/>
          <w:sz w:val="28"/>
          <w:szCs w:val="28"/>
        </w:rPr>
      </w:pPr>
    </w:p>
    <w:p w14:paraId="3BA8AE7D" w14:textId="642E45E4" w:rsidR="00C63FAA" w:rsidRDefault="00C63FAA" w:rsidP="00B50953">
      <w:pPr>
        <w:jc w:val="both"/>
        <w:rPr>
          <w:rFonts w:ascii="Times New Roman" w:hAnsi="Times New Roman"/>
          <w:sz w:val="28"/>
          <w:szCs w:val="28"/>
        </w:rPr>
      </w:pPr>
    </w:p>
    <w:p w14:paraId="5E3C2D91" w14:textId="45AD098A" w:rsidR="003B72BC" w:rsidRDefault="003B72BC" w:rsidP="00B50953">
      <w:pPr>
        <w:jc w:val="both"/>
        <w:rPr>
          <w:rFonts w:ascii="Times New Roman" w:hAnsi="Times New Roman"/>
          <w:sz w:val="28"/>
          <w:szCs w:val="28"/>
        </w:rPr>
      </w:pPr>
    </w:p>
    <w:p w14:paraId="1A53C242" w14:textId="1A5030A0" w:rsidR="003B72BC" w:rsidRDefault="003B72BC" w:rsidP="00B50953">
      <w:pPr>
        <w:jc w:val="both"/>
        <w:rPr>
          <w:rFonts w:ascii="Times New Roman" w:hAnsi="Times New Roman"/>
          <w:sz w:val="28"/>
          <w:szCs w:val="28"/>
        </w:rPr>
      </w:pPr>
    </w:p>
    <w:p w14:paraId="11662B04" w14:textId="77777777" w:rsidR="003B72BC" w:rsidRDefault="003B72BC" w:rsidP="00B50953">
      <w:pPr>
        <w:jc w:val="both"/>
        <w:rPr>
          <w:rFonts w:ascii="Times New Roman" w:hAnsi="Times New Roman"/>
          <w:sz w:val="28"/>
          <w:szCs w:val="28"/>
        </w:rPr>
      </w:pPr>
    </w:p>
    <w:p w14:paraId="7CEC45E9" w14:textId="4852838E" w:rsidR="00C63FAA" w:rsidRDefault="00C63FAA" w:rsidP="00B50953">
      <w:pPr>
        <w:jc w:val="both"/>
        <w:rPr>
          <w:rFonts w:ascii="Times New Roman" w:hAnsi="Times New Roman"/>
          <w:sz w:val="28"/>
          <w:szCs w:val="28"/>
        </w:rPr>
      </w:pPr>
    </w:p>
    <w:p w14:paraId="208DB14F" w14:textId="340DA80E" w:rsidR="009B5E1F" w:rsidRDefault="009B5E1F" w:rsidP="009B5E1F">
      <w:pPr>
        <w:pStyle w:val="Heading1"/>
        <w:numPr>
          <w:ilvl w:val="0"/>
          <w:numId w:val="1"/>
        </w:numPr>
        <w:rPr>
          <w:b/>
          <w:bCs/>
          <w:color w:val="auto"/>
          <w:sz w:val="36"/>
          <w:szCs w:val="36"/>
        </w:rPr>
      </w:pPr>
      <w:bookmarkStart w:id="4" w:name="_Toc36571935"/>
      <w:r w:rsidRPr="009B5E1F">
        <w:rPr>
          <w:b/>
          <w:bCs/>
          <w:color w:val="auto"/>
          <w:sz w:val="36"/>
          <w:szCs w:val="36"/>
        </w:rPr>
        <w:lastRenderedPageBreak/>
        <w:t>USE CASE dijagram aplikacije</w:t>
      </w:r>
      <w:bookmarkEnd w:id="4"/>
    </w:p>
    <w:p w14:paraId="0AF4F45F" w14:textId="77777777" w:rsidR="009B5E1F" w:rsidRPr="009B5E1F" w:rsidRDefault="009B5E1F" w:rsidP="009B5E1F"/>
    <w:p w14:paraId="3578699D" w14:textId="5028B1D7" w:rsidR="009B5E1F" w:rsidRPr="003B72BC" w:rsidRDefault="009B5E1F" w:rsidP="009B5E1F">
      <w:pPr>
        <w:jc w:val="both"/>
        <w:rPr>
          <w:rFonts w:ascii="Times New Roman" w:hAnsi="Times New Roman"/>
          <w:i/>
          <w:iCs/>
          <w:sz w:val="24"/>
          <w:szCs w:val="24"/>
        </w:rPr>
      </w:pPr>
      <w:r w:rsidRPr="003B72BC">
        <w:rPr>
          <w:rFonts w:ascii="Times New Roman" w:hAnsi="Times New Roman"/>
          <w:i/>
          <w:iCs/>
          <w:sz w:val="24"/>
          <w:szCs w:val="24"/>
        </w:rPr>
        <w:t>Use case dijagram prikaz je interakcije korisnika sa sistemom koji pokazuje odnos između korisnika i različitih slučajeva korišćenja u kojima je korisnik uključen. Use case dijagram može identifikovati različite tipove korisnika sistema i različite slučajeve korišćenja i često će biti propraćen i drugim tipovima dijagrama. Slučajevi korišćenja predstavljeni su krugovima ili elipsama.</w:t>
      </w:r>
      <w:r w:rsidRPr="003B72BC">
        <w:rPr>
          <w:rStyle w:val="FootnoteReference"/>
          <w:rFonts w:ascii="Times New Roman" w:hAnsi="Times New Roman"/>
          <w:i/>
          <w:iCs/>
          <w:sz w:val="24"/>
          <w:szCs w:val="24"/>
        </w:rPr>
        <w:footnoteReference w:id="1"/>
      </w:r>
    </w:p>
    <w:p w14:paraId="3FB18E60" w14:textId="1F6A7465" w:rsidR="009B5E1F" w:rsidRDefault="009B5E1F" w:rsidP="00B50953">
      <w:pPr>
        <w:jc w:val="both"/>
        <w:rPr>
          <w:rFonts w:ascii="Times New Roman" w:hAnsi="Times New Roman"/>
          <w:sz w:val="28"/>
          <w:szCs w:val="28"/>
        </w:rPr>
      </w:pPr>
    </w:p>
    <w:p w14:paraId="7C2D1457" w14:textId="0B72FB95" w:rsidR="009B5E1F" w:rsidRDefault="005962EC" w:rsidP="00A563C5">
      <w:pPr>
        <w:keepNext/>
        <w:jc w:val="center"/>
      </w:pPr>
      <w:r>
        <w:drawing>
          <wp:inline distT="0" distB="0" distL="0" distR="0" wp14:anchorId="2DBA9FCF" wp14:editId="72C1AF67">
            <wp:extent cx="5971540" cy="36506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71540" cy="3650615"/>
                    </a:xfrm>
                    <a:prstGeom prst="rect">
                      <a:avLst/>
                    </a:prstGeom>
                    <a:noFill/>
                    <a:ln>
                      <a:noFill/>
                    </a:ln>
                  </pic:spPr>
                </pic:pic>
              </a:graphicData>
            </a:graphic>
          </wp:inline>
        </w:drawing>
      </w:r>
    </w:p>
    <w:p w14:paraId="1771725F" w14:textId="102419D7" w:rsidR="009B5E1F" w:rsidRDefault="009B5E1F" w:rsidP="00BC1660">
      <w:pPr>
        <w:pStyle w:val="Caption"/>
        <w:jc w:val="center"/>
      </w:pPr>
      <w:r>
        <w:t xml:space="preserve">USE CASE Dijagram </w:t>
      </w:r>
      <w:r>
        <w:fldChar w:fldCharType="begin"/>
      </w:r>
      <w:r>
        <w:instrText xml:space="preserve"> SEQ USE_CASE_Dijagram \* ARABIC </w:instrText>
      </w:r>
      <w:r>
        <w:fldChar w:fldCharType="separate"/>
      </w:r>
      <w:r>
        <w:t>1</w:t>
      </w:r>
      <w:r>
        <w:fldChar w:fldCharType="end"/>
      </w:r>
      <w:r>
        <w:t>. - Dijagram cjelokupne aplikacije</w:t>
      </w:r>
    </w:p>
    <w:p w14:paraId="540008D3" w14:textId="77777777" w:rsidR="00A563C5" w:rsidRPr="00A563C5" w:rsidRDefault="00A563C5" w:rsidP="00A563C5"/>
    <w:p w14:paraId="789609C2" w14:textId="0A2BFBF8" w:rsidR="00BC1660" w:rsidRDefault="00DA1373" w:rsidP="00DA1373">
      <w:pPr>
        <w:jc w:val="both"/>
        <w:rPr>
          <w:rFonts w:ascii="Times New Roman" w:hAnsi="Times New Roman"/>
          <w:sz w:val="24"/>
          <w:szCs w:val="24"/>
        </w:rPr>
      </w:pPr>
      <w:r w:rsidRPr="003B72BC">
        <w:rPr>
          <w:rFonts w:ascii="Times New Roman" w:hAnsi="Times New Roman"/>
          <w:sz w:val="24"/>
          <w:szCs w:val="24"/>
        </w:rPr>
        <w:t>Na „USE CASE dijagram 1.“, prikazan je cjelokupni prikaz korišćenja ove aplikacije.</w:t>
      </w:r>
    </w:p>
    <w:p w14:paraId="546E0C6B" w14:textId="77777777" w:rsidR="003B72BC" w:rsidRPr="003B72BC" w:rsidRDefault="003B72BC" w:rsidP="00DA1373">
      <w:pPr>
        <w:jc w:val="both"/>
        <w:rPr>
          <w:rFonts w:ascii="Times New Roman" w:hAnsi="Times New Roman"/>
          <w:sz w:val="24"/>
          <w:szCs w:val="24"/>
        </w:rPr>
      </w:pPr>
    </w:p>
    <w:p w14:paraId="161558FB" w14:textId="5DD5D8E9" w:rsidR="00C63FAA" w:rsidRPr="00FA42E4" w:rsidRDefault="00BC5CA2" w:rsidP="00C63FAA">
      <w:pPr>
        <w:pStyle w:val="Heading1"/>
        <w:numPr>
          <w:ilvl w:val="0"/>
          <w:numId w:val="1"/>
        </w:numPr>
        <w:rPr>
          <w:b/>
          <w:bCs/>
          <w:color w:val="000000" w:themeColor="text1"/>
          <w:sz w:val="36"/>
          <w:szCs w:val="36"/>
        </w:rPr>
      </w:pPr>
      <w:bookmarkStart w:id="5" w:name="_Toc36571936"/>
      <w:r w:rsidRPr="00FA42E4">
        <w:rPr>
          <w:b/>
          <w:bCs/>
          <w:color w:val="000000" w:themeColor="text1"/>
          <w:sz w:val="36"/>
          <w:szCs w:val="36"/>
        </w:rPr>
        <w:lastRenderedPageBreak/>
        <w:t xml:space="preserve">Funkcionalnosti aplikacije – </w:t>
      </w:r>
      <w:r w:rsidR="00DA1373">
        <w:rPr>
          <w:b/>
          <w:bCs/>
          <w:color w:val="000000" w:themeColor="text1"/>
          <w:sz w:val="36"/>
          <w:szCs w:val="36"/>
        </w:rPr>
        <w:t>Dijagrami aktivnosti</w:t>
      </w:r>
      <w:bookmarkEnd w:id="5"/>
    </w:p>
    <w:p w14:paraId="541F808A" w14:textId="5792FEFB" w:rsidR="00BC5CA2" w:rsidRDefault="00BC5CA2" w:rsidP="00BC5CA2"/>
    <w:p w14:paraId="2C50019C" w14:textId="77777777" w:rsidR="00364F07" w:rsidRPr="003B72BC" w:rsidRDefault="00BC5CA2" w:rsidP="00FA42E4">
      <w:pPr>
        <w:keepNext/>
        <w:jc w:val="both"/>
        <w:rPr>
          <w:rFonts w:ascii="Times New Roman" w:hAnsi="Times New Roman"/>
          <w:sz w:val="24"/>
          <w:szCs w:val="24"/>
        </w:rPr>
      </w:pPr>
      <w:r w:rsidRPr="003B72BC">
        <w:rPr>
          <w:rFonts w:ascii="Times New Roman" w:hAnsi="Times New Roman"/>
          <w:sz w:val="24"/>
          <w:szCs w:val="24"/>
        </w:rPr>
        <w:t>Kod ove aplikacije postoje dva pristupa i to sa strane adminstratora tj. prodavca i sa strane korisnika tj. kupca. Kada se aplikacija pokrene dobije se sljedeća forma:</w:t>
      </w:r>
    </w:p>
    <w:p w14:paraId="0AA97A9A" w14:textId="348D5058" w:rsidR="00364F07" w:rsidRDefault="00BC5CA2" w:rsidP="00A56B9A">
      <w:pPr>
        <w:keepNext/>
        <w:jc w:val="center"/>
      </w:pPr>
      <w:r>
        <w:rPr>
          <w:rFonts w:ascii="Times New Roman" w:hAnsi="Times New Roman"/>
          <w:sz w:val="28"/>
          <w:szCs w:val="28"/>
        </w:rPr>
        <w:br/>
      </w:r>
      <w:r>
        <w:rPr>
          <w:rFonts w:ascii="Times New Roman" w:hAnsi="Times New Roman"/>
          <w:sz w:val="28"/>
          <w:szCs w:val="28"/>
        </w:rPr>
        <w:drawing>
          <wp:inline distT="0" distB="0" distL="0" distR="0" wp14:anchorId="62BC7A7E" wp14:editId="63905EAF">
            <wp:extent cx="5943600" cy="4006850"/>
            <wp:effectExtent l="19050" t="1905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006850"/>
                    </a:xfrm>
                    <a:prstGeom prst="rect">
                      <a:avLst/>
                    </a:prstGeom>
                    <a:noFill/>
                    <a:ln>
                      <a:solidFill>
                        <a:schemeClr val="tx1"/>
                      </a:solidFill>
                    </a:ln>
                  </pic:spPr>
                </pic:pic>
              </a:graphicData>
            </a:graphic>
          </wp:inline>
        </w:drawing>
      </w:r>
    </w:p>
    <w:p w14:paraId="3D4CBCA6" w14:textId="464ED225" w:rsidR="00BC5CA2" w:rsidRPr="004D429D" w:rsidRDefault="00364F07" w:rsidP="00364F07">
      <w:pPr>
        <w:pStyle w:val="Caption"/>
        <w:jc w:val="center"/>
        <w:rPr>
          <w:rFonts w:ascii="Times New Roman" w:hAnsi="Times New Roman"/>
          <w:color w:val="auto"/>
          <w:sz w:val="28"/>
          <w:szCs w:val="28"/>
        </w:rPr>
      </w:pPr>
      <w:r w:rsidRPr="004D429D">
        <w:rPr>
          <w:color w:val="auto"/>
        </w:rPr>
        <w:t xml:space="preserve">Slika </w:t>
      </w:r>
      <w:r w:rsidRPr="004D429D">
        <w:rPr>
          <w:color w:val="auto"/>
        </w:rPr>
        <w:fldChar w:fldCharType="begin"/>
      </w:r>
      <w:r w:rsidRPr="004D429D">
        <w:rPr>
          <w:color w:val="auto"/>
        </w:rPr>
        <w:instrText xml:space="preserve"> SEQ Slika \* ARABIC </w:instrText>
      </w:r>
      <w:r w:rsidRPr="004D429D">
        <w:rPr>
          <w:color w:val="auto"/>
        </w:rPr>
        <w:fldChar w:fldCharType="separate"/>
      </w:r>
      <w:r w:rsidR="00266EF6" w:rsidRPr="004D429D">
        <w:rPr>
          <w:color w:val="auto"/>
        </w:rPr>
        <w:t>1</w:t>
      </w:r>
      <w:r w:rsidRPr="004D429D">
        <w:rPr>
          <w:color w:val="auto"/>
        </w:rPr>
        <w:fldChar w:fldCharType="end"/>
      </w:r>
      <w:r w:rsidRPr="004D429D">
        <w:rPr>
          <w:color w:val="auto"/>
        </w:rPr>
        <w:t>. - Početna forma aplikacije</w:t>
      </w:r>
    </w:p>
    <w:p w14:paraId="79D379BA" w14:textId="06BAC476" w:rsidR="00BC5CA2" w:rsidRDefault="00BC5CA2" w:rsidP="00BC5CA2"/>
    <w:p w14:paraId="460F9A77" w14:textId="1714E273" w:rsidR="00364F07" w:rsidRPr="003B72BC" w:rsidRDefault="00364F07" w:rsidP="00FA42E4">
      <w:pPr>
        <w:jc w:val="both"/>
        <w:rPr>
          <w:rFonts w:ascii="Times New Roman" w:hAnsi="Times New Roman"/>
          <w:sz w:val="24"/>
          <w:szCs w:val="24"/>
        </w:rPr>
      </w:pPr>
      <w:r w:rsidRPr="003B72BC">
        <w:rPr>
          <w:rFonts w:ascii="Times New Roman" w:hAnsi="Times New Roman"/>
          <w:sz w:val="24"/>
          <w:szCs w:val="24"/>
        </w:rPr>
        <w:t>Kao što vidite na</w:t>
      </w:r>
      <w:r w:rsidR="00FA42E4" w:rsidRPr="003B72BC">
        <w:rPr>
          <w:rFonts w:ascii="Times New Roman" w:hAnsi="Times New Roman"/>
          <w:sz w:val="24"/>
          <w:szCs w:val="24"/>
        </w:rPr>
        <w:t xml:space="preserve"> </w:t>
      </w:r>
      <w:r w:rsidRPr="003B72BC">
        <w:rPr>
          <w:rFonts w:ascii="Times New Roman" w:hAnsi="Times New Roman"/>
          <w:sz w:val="24"/>
          <w:szCs w:val="24"/>
        </w:rPr>
        <w:t xml:space="preserve"> </w:t>
      </w:r>
      <w:r w:rsidR="00FA42E4" w:rsidRPr="003B72BC">
        <w:rPr>
          <w:rFonts w:ascii="Times New Roman" w:hAnsi="Times New Roman"/>
          <w:sz w:val="24"/>
          <w:szCs w:val="24"/>
        </w:rPr>
        <w:t>„</w:t>
      </w:r>
      <w:r w:rsidRPr="003B72BC">
        <w:rPr>
          <w:rFonts w:ascii="Times New Roman" w:hAnsi="Times New Roman"/>
          <w:sz w:val="24"/>
          <w:szCs w:val="24"/>
        </w:rPr>
        <w:t>Sli</w:t>
      </w:r>
      <w:r w:rsidR="00FA42E4" w:rsidRPr="003B72BC">
        <w:rPr>
          <w:rFonts w:ascii="Times New Roman" w:hAnsi="Times New Roman"/>
          <w:sz w:val="24"/>
          <w:szCs w:val="24"/>
        </w:rPr>
        <w:t>ka</w:t>
      </w:r>
      <w:r w:rsidRPr="003B72BC">
        <w:rPr>
          <w:rFonts w:ascii="Times New Roman" w:hAnsi="Times New Roman"/>
          <w:sz w:val="24"/>
          <w:szCs w:val="24"/>
        </w:rPr>
        <w:t xml:space="preserve"> 1.</w:t>
      </w:r>
      <w:r w:rsidR="00FA42E4" w:rsidRPr="003B72BC">
        <w:rPr>
          <w:rFonts w:ascii="Times New Roman" w:hAnsi="Times New Roman"/>
          <w:sz w:val="24"/>
          <w:szCs w:val="24"/>
        </w:rPr>
        <w:t>“, administrator i korisnik dijele istu početnu formu. To je ostavareno uz pomoć dva dugmeta koja kada sa klikne na njih otvaraju nove forme koje su zadužene za korisnikovo odnosno administratorovo koriš</w:t>
      </w:r>
      <w:r w:rsidR="00E86391" w:rsidRPr="003B72BC">
        <w:rPr>
          <w:rFonts w:ascii="Times New Roman" w:hAnsi="Times New Roman"/>
          <w:sz w:val="24"/>
          <w:szCs w:val="24"/>
        </w:rPr>
        <w:t>ć</w:t>
      </w:r>
      <w:r w:rsidR="00FA42E4" w:rsidRPr="003B72BC">
        <w:rPr>
          <w:rFonts w:ascii="Times New Roman" w:hAnsi="Times New Roman"/>
          <w:sz w:val="24"/>
          <w:szCs w:val="24"/>
        </w:rPr>
        <w:t>enje aplikacije.</w:t>
      </w:r>
    </w:p>
    <w:p w14:paraId="6ED94FF4" w14:textId="21DD2679" w:rsidR="00364F07" w:rsidRDefault="00364F07" w:rsidP="00BC5CA2"/>
    <w:p w14:paraId="6CA4D9C9" w14:textId="23E2EA0C" w:rsidR="00FA42E4" w:rsidRDefault="00FA42E4" w:rsidP="00BC5CA2"/>
    <w:p w14:paraId="5339A127" w14:textId="77777777" w:rsidR="003B72BC" w:rsidRPr="00BC5CA2" w:rsidRDefault="003B72BC" w:rsidP="00BC5CA2"/>
    <w:p w14:paraId="4DADD36D" w14:textId="2867630F" w:rsidR="00416DCA" w:rsidRDefault="00364F07" w:rsidP="00364F07">
      <w:pPr>
        <w:pStyle w:val="Heading2"/>
        <w:numPr>
          <w:ilvl w:val="1"/>
          <w:numId w:val="1"/>
        </w:numPr>
        <w:rPr>
          <w:b/>
          <w:bCs/>
          <w:color w:val="000000" w:themeColor="text1"/>
          <w:sz w:val="30"/>
          <w:szCs w:val="30"/>
        </w:rPr>
      </w:pPr>
      <w:bookmarkStart w:id="6" w:name="_Toc36571937"/>
      <w:r w:rsidRPr="00FA42E4">
        <w:rPr>
          <w:b/>
          <w:bCs/>
          <w:color w:val="000000" w:themeColor="text1"/>
          <w:sz w:val="30"/>
          <w:szCs w:val="30"/>
        </w:rPr>
        <w:lastRenderedPageBreak/>
        <w:t>Funkcionalnosti aplikacije – (ADMINISTRATOR)</w:t>
      </w:r>
      <w:bookmarkEnd w:id="6"/>
    </w:p>
    <w:p w14:paraId="261003F5" w14:textId="4DBB14ED" w:rsidR="002B772F" w:rsidRPr="002B772F" w:rsidRDefault="002B772F" w:rsidP="002B772F">
      <w:pPr>
        <w:pStyle w:val="Heading3"/>
        <w:numPr>
          <w:ilvl w:val="2"/>
          <w:numId w:val="1"/>
        </w:numPr>
        <w:rPr>
          <w:b/>
          <w:bCs/>
          <w:color w:val="000000" w:themeColor="text1"/>
        </w:rPr>
      </w:pPr>
      <w:bookmarkStart w:id="7" w:name="_Toc36571938"/>
      <w:r w:rsidRPr="002B772F">
        <w:rPr>
          <w:b/>
          <w:bCs/>
          <w:color w:val="000000" w:themeColor="text1"/>
        </w:rPr>
        <w:t>Prijava administratora na sistem</w:t>
      </w:r>
      <w:bookmarkEnd w:id="7"/>
    </w:p>
    <w:p w14:paraId="44F22F03" w14:textId="1A0259DD" w:rsidR="00FA42E4" w:rsidRDefault="00FA42E4" w:rsidP="00FA42E4"/>
    <w:p w14:paraId="32989E4A" w14:textId="608C600B" w:rsidR="002B772F" w:rsidRPr="003B72BC" w:rsidRDefault="00FA42E4" w:rsidP="00E86391">
      <w:pPr>
        <w:jc w:val="both"/>
        <w:rPr>
          <w:rFonts w:ascii="Times New Roman" w:hAnsi="Times New Roman"/>
          <w:sz w:val="24"/>
          <w:szCs w:val="24"/>
        </w:rPr>
      </w:pPr>
      <w:r w:rsidRPr="003B72BC">
        <w:rPr>
          <w:rFonts w:ascii="Times New Roman" w:hAnsi="Times New Roman"/>
          <w:sz w:val="24"/>
          <w:szCs w:val="24"/>
        </w:rPr>
        <w:t>Kao što je pr</w:t>
      </w:r>
      <w:r w:rsidR="002B772F" w:rsidRPr="003B72BC">
        <w:rPr>
          <w:rFonts w:ascii="Times New Roman" w:hAnsi="Times New Roman"/>
          <w:sz w:val="24"/>
          <w:szCs w:val="24"/>
        </w:rPr>
        <w:t>ikazano na „Slika 1.“ kada administ</w:t>
      </w:r>
      <w:r w:rsidR="00E86391" w:rsidRPr="003B72BC">
        <w:rPr>
          <w:rFonts w:ascii="Times New Roman" w:hAnsi="Times New Roman"/>
          <w:sz w:val="24"/>
          <w:szCs w:val="24"/>
        </w:rPr>
        <w:t>ra</w:t>
      </w:r>
      <w:r w:rsidR="002B772F" w:rsidRPr="003B72BC">
        <w:rPr>
          <w:rFonts w:ascii="Times New Roman" w:hAnsi="Times New Roman"/>
          <w:sz w:val="24"/>
          <w:szCs w:val="24"/>
        </w:rPr>
        <w:t>tor otvori aplikaciju on će kliknuti na dugme „Skladistar“ i otvoriti svoju login formu.</w:t>
      </w:r>
    </w:p>
    <w:p w14:paraId="16EC6DF3" w14:textId="77777777" w:rsidR="002B772F" w:rsidRDefault="002B772F" w:rsidP="00A56B9A">
      <w:pPr>
        <w:keepNext/>
        <w:jc w:val="center"/>
      </w:pPr>
      <w:r>
        <w:rPr>
          <w:rFonts w:ascii="Times New Roman" w:hAnsi="Times New Roman"/>
          <w:sz w:val="28"/>
          <w:szCs w:val="28"/>
        </w:rPr>
        <w:drawing>
          <wp:inline distT="0" distB="0" distL="0" distR="0" wp14:anchorId="14A0E682" wp14:editId="550BB94B">
            <wp:extent cx="5958840" cy="4030980"/>
            <wp:effectExtent l="19050" t="1905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8840" cy="4030980"/>
                    </a:xfrm>
                    <a:prstGeom prst="rect">
                      <a:avLst/>
                    </a:prstGeom>
                    <a:noFill/>
                    <a:ln>
                      <a:solidFill>
                        <a:schemeClr val="tx1"/>
                      </a:solidFill>
                    </a:ln>
                  </pic:spPr>
                </pic:pic>
              </a:graphicData>
            </a:graphic>
          </wp:inline>
        </w:drawing>
      </w:r>
    </w:p>
    <w:p w14:paraId="771BB75A" w14:textId="62BB1F15" w:rsidR="002B772F" w:rsidRPr="004D429D" w:rsidRDefault="002B772F" w:rsidP="002B772F">
      <w:pPr>
        <w:pStyle w:val="Caption"/>
        <w:jc w:val="center"/>
        <w:rPr>
          <w:rFonts w:ascii="Times New Roman" w:hAnsi="Times New Roman"/>
          <w:color w:val="auto"/>
          <w:sz w:val="28"/>
          <w:szCs w:val="28"/>
        </w:rPr>
      </w:pPr>
      <w:r w:rsidRPr="004D429D">
        <w:rPr>
          <w:color w:val="auto"/>
        </w:rPr>
        <w:t xml:space="preserve">Slika </w:t>
      </w:r>
      <w:r w:rsidRPr="004D429D">
        <w:rPr>
          <w:color w:val="auto"/>
        </w:rPr>
        <w:fldChar w:fldCharType="begin"/>
      </w:r>
      <w:r w:rsidRPr="004D429D">
        <w:rPr>
          <w:color w:val="auto"/>
        </w:rPr>
        <w:instrText xml:space="preserve"> SEQ Slika \* ARABIC </w:instrText>
      </w:r>
      <w:r w:rsidRPr="004D429D">
        <w:rPr>
          <w:color w:val="auto"/>
        </w:rPr>
        <w:fldChar w:fldCharType="separate"/>
      </w:r>
      <w:r w:rsidR="00266EF6" w:rsidRPr="004D429D">
        <w:rPr>
          <w:color w:val="auto"/>
        </w:rPr>
        <w:t>2</w:t>
      </w:r>
      <w:r w:rsidRPr="004D429D">
        <w:rPr>
          <w:color w:val="auto"/>
        </w:rPr>
        <w:fldChar w:fldCharType="end"/>
      </w:r>
      <w:r w:rsidRPr="004D429D">
        <w:rPr>
          <w:color w:val="auto"/>
        </w:rPr>
        <w:t>. - Login forma skladištara</w:t>
      </w:r>
    </w:p>
    <w:p w14:paraId="7BCCF09C" w14:textId="77777777" w:rsidR="002B772F" w:rsidRDefault="002B772F" w:rsidP="00FA42E4">
      <w:pPr>
        <w:rPr>
          <w:rFonts w:ascii="Times New Roman" w:hAnsi="Times New Roman"/>
          <w:sz w:val="28"/>
          <w:szCs w:val="28"/>
        </w:rPr>
      </w:pPr>
    </w:p>
    <w:p w14:paraId="544AF350" w14:textId="77777777" w:rsidR="002B772F" w:rsidRPr="00FA42E4" w:rsidRDefault="002B772F" w:rsidP="00FA42E4">
      <w:pPr>
        <w:rPr>
          <w:rFonts w:ascii="Times New Roman" w:hAnsi="Times New Roman"/>
          <w:sz w:val="28"/>
          <w:szCs w:val="28"/>
        </w:rPr>
      </w:pPr>
    </w:p>
    <w:p w14:paraId="2B7BA238" w14:textId="77777777" w:rsidR="00A56B9A" w:rsidRDefault="00A56B9A" w:rsidP="00A56B9A">
      <w:pPr>
        <w:keepNext/>
        <w:jc w:val="center"/>
      </w:pPr>
      <w:r>
        <w:lastRenderedPageBreak/>
        <w:drawing>
          <wp:inline distT="0" distB="0" distL="0" distR="0" wp14:anchorId="1001B321" wp14:editId="494D9A26">
            <wp:extent cx="5088255" cy="39706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88255" cy="3970655"/>
                    </a:xfrm>
                    <a:prstGeom prst="rect">
                      <a:avLst/>
                    </a:prstGeom>
                    <a:noFill/>
                    <a:ln>
                      <a:noFill/>
                    </a:ln>
                  </pic:spPr>
                </pic:pic>
              </a:graphicData>
            </a:graphic>
          </wp:inline>
        </w:drawing>
      </w:r>
    </w:p>
    <w:p w14:paraId="26B8484F" w14:textId="2E13CA65" w:rsidR="00364F07" w:rsidRPr="004D429D" w:rsidRDefault="00A56B9A" w:rsidP="00A56B9A">
      <w:pPr>
        <w:pStyle w:val="Caption"/>
        <w:jc w:val="center"/>
        <w:rPr>
          <w:color w:val="auto"/>
        </w:rPr>
      </w:pPr>
      <w:r w:rsidRPr="004D429D">
        <w:rPr>
          <w:color w:val="auto"/>
        </w:rPr>
        <w:t xml:space="preserve">Dijagram aktivnosti  </w:t>
      </w:r>
      <w:r w:rsidRPr="004D429D">
        <w:rPr>
          <w:color w:val="auto"/>
        </w:rPr>
        <w:fldChar w:fldCharType="begin"/>
      </w:r>
      <w:r w:rsidRPr="004D429D">
        <w:rPr>
          <w:color w:val="auto"/>
        </w:rPr>
        <w:instrText xml:space="preserve"> SEQ Dijagram_aktivnosti_ \* ARABIC </w:instrText>
      </w:r>
      <w:r w:rsidRPr="004D429D">
        <w:rPr>
          <w:color w:val="auto"/>
        </w:rPr>
        <w:fldChar w:fldCharType="separate"/>
      </w:r>
      <w:r w:rsidR="00516099" w:rsidRPr="004D429D">
        <w:rPr>
          <w:color w:val="auto"/>
        </w:rPr>
        <w:t>1</w:t>
      </w:r>
      <w:r w:rsidRPr="004D429D">
        <w:rPr>
          <w:color w:val="auto"/>
        </w:rPr>
        <w:fldChar w:fldCharType="end"/>
      </w:r>
      <w:r w:rsidRPr="004D429D">
        <w:rPr>
          <w:color w:val="auto"/>
        </w:rPr>
        <w:t>. - Prijava na sistem</w:t>
      </w:r>
    </w:p>
    <w:p w14:paraId="368BD2A2" w14:textId="2D1C6B24" w:rsidR="00364F07" w:rsidRDefault="00364F07" w:rsidP="00364F07"/>
    <w:p w14:paraId="36471933" w14:textId="03B0175D" w:rsidR="00364F07" w:rsidRPr="003B72BC" w:rsidRDefault="00902683" w:rsidP="00902683">
      <w:pPr>
        <w:jc w:val="both"/>
        <w:rPr>
          <w:rFonts w:ascii="Times New Roman" w:hAnsi="Times New Roman"/>
          <w:sz w:val="24"/>
          <w:szCs w:val="24"/>
        </w:rPr>
      </w:pPr>
      <w:r w:rsidRPr="003B72BC">
        <w:rPr>
          <w:rFonts w:ascii="Times New Roman" w:hAnsi="Times New Roman"/>
          <w:sz w:val="24"/>
          <w:szCs w:val="24"/>
        </w:rPr>
        <w:t xml:space="preserve">Kao što se vidi na „Dijagram aktivnosti 1.“, kada se administrator prijavljuje na sistem on unosi svoje podatke. Ti podaci si unaprijed definisani te ih je moguće mijenjati samo direktno u bazi podataka, kako bi se spriječile moguće nepravilnosti. </w:t>
      </w:r>
      <w:r w:rsidR="007C5203" w:rsidRPr="003B72BC">
        <w:rPr>
          <w:rFonts w:ascii="Times New Roman" w:hAnsi="Times New Roman"/>
          <w:sz w:val="24"/>
          <w:szCs w:val="24"/>
        </w:rPr>
        <w:br/>
      </w:r>
      <w:r w:rsidRPr="003B72BC">
        <w:rPr>
          <w:rFonts w:ascii="Times New Roman" w:hAnsi="Times New Roman"/>
          <w:sz w:val="24"/>
          <w:szCs w:val="24"/>
        </w:rPr>
        <w:t>Kada ih korisnik unese, ukoliko su podaci tačno uneseni aplikacija ispisuje poruku da je prijava uspjela.</w:t>
      </w:r>
    </w:p>
    <w:p w14:paraId="1B3D8DA7" w14:textId="77777777" w:rsidR="00902683" w:rsidRDefault="00902683" w:rsidP="00902683">
      <w:pPr>
        <w:keepNext/>
        <w:jc w:val="center"/>
      </w:pPr>
      <w:r>
        <w:rPr>
          <w:rFonts w:ascii="Times New Roman" w:hAnsi="Times New Roman"/>
          <w:sz w:val="28"/>
          <w:szCs w:val="28"/>
        </w:rPr>
        <w:drawing>
          <wp:inline distT="0" distB="0" distL="0" distR="0" wp14:anchorId="62B04F5F" wp14:editId="312A62A0">
            <wp:extent cx="3113617" cy="1930582"/>
            <wp:effectExtent l="19050" t="1905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2014" cy="1935789"/>
                    </a:xfrm>
                    <a:prstGeom prst="rect">
                      <a:avLst/>
                    </a:prstGeom>
                    <a:noFill/>
                    <a:ln>
                      <a:solidFill>
                        <a:schemeClr val="tx1"/>
                      </a:solidFill>
                    </a:ln>
                  </pic:spPr>
                </pic:pic>
              </a:graphicData>
            </a:graphic>
          </wp:inline>
        </w:drawing>
      </w:r>
    </w:p>
    <w:p w14:paraId="6647A7A4" w14:textId="3FC40DB2" w:rsidR="00902683" w:rsidRPr="004D429D" w:rsidRDefault="00902683" w:rsidP="00902683">
      <w:pPr>
        <w:pStyle w:val="Caption"/>
        <w:jc w:val="center"/>
        <w:rPr>
          <w:rFonts w:ascii="Times New Roman" w:hAnsi="Times New Roman"/>
          <w:color w:val="auto"/>
          <w:sz w:val="28"/>
          <w:szCs w:val="28"/>
        </w:rPr>
      </w:pPr>
      <w:r w:rsidRPr="004D429D">
        <w:rPr>
          <w:color w:val="auto"/>
        </w:rPr>
        <w:t xml:space="preserve">Slika </w:t>
      </w:r>
      <w:r w:rsidRPr="004D429D">
        <w:rPr>
          <w:color w:val="auto"/>
        </w:rPr>
        <w:fldChar w:fldCharType="begin"/>
      </w:r>
      <w:r w:rsidRPr="004D429D">
        <w:rPr>
          <w:color w:val="auto"/>
        </w:rPr>
        <w:instrText xml:space="preserve"> SEQ Slika \* ARABIC </w:instrText>
      </w:r>
      <w:r w:rsidRPr="004D429D">
        <w:rPr>
          <w:color w:val="auto"/>
        </w:rPr>
        <w:fldChar w:fldCharType="separate"/>
      </w:r>
      <w:r w:rsidR="00266EF6" w:rsidRPr="004D429D">
        <w:rPr>
          <w:color w:val="auto"/>
        </w:rPr>
        <w:t>3</w:t>
      </w:r>
      <w:r w:rsidRPr="004D429D">
        <w:rPr>
          <w:color w:val="auto"/>
        </w:rPr>
        <w:fldChar w:fldCharType="end"/>
      </w:r>
      <w:r w:rsidRPr="004D429D">
        <w:rPr>
          <w:color w:val="auto"/>
        </w:rPr>
        <w:t>. - Poruka o uspješnosti prijave na sistem</w:t>
      </w:r>
    </w:p>
    <w:p w14:paraId="64E7492B" w14:textId="37FAD0A0" w:rsidR="00230F81" w:rsidRPr="003B72BC" w:rsidRDefault="003320AE" w:rsidP="003320AE">
      <w:pPr>
        <w:jc w:val="both"/>
        <w:rPr>
          <w:rFonts w:ascii="Times New Roman" w:hAnsi="Times New Roman"/>
          <w:sz w:val="24"/>
          <w:szCs w:val="24"/>
        </w:rPr>
      </w:pPr>
      <w:r w:rsidRPr="003B72BC">
        <w:rPr>
          <w:rFonts w:ascii="Times New Roman" w:hAnsi="Times New Roman"/>
          <w:sz w:val="24"/>
          <w:szCs w:val="24"/>
        </w:rPr>
        <w:lastRenderedPageBreak/>
        <w:t>Ukoliko uneseni podaci nisu bili tačni, dobit će odgovarajuću poruku. Kada se to dogodi, administrator će ponovo unijeti podatake.</w:t>
      </w:r>
    </w:p>
    <w:p w14:paraId="4E9ED17D" w14:textId="77777777" w:rsidR="003320AE" w:rsidRDefault="003320AE" w:rsidP="003320AE">
      <w:pPr>
        <w:keepNext/>
        <w:jc w:val="center"/>
      </w:pPr>
      <w:r>
        <w:rPr>
          <w:rFonts w:ascii="Times New Roman" w:hAnsi="Times New Roman"/>
          <w:sz w:val="28"/>
          <w:szCs w:val="28"/>
        </w:rPr>
        <w:drawing>
          <wp:inline distT="0" distB="0" distL="0" distR="0" wp14:anchorId="5405EA7E" wp14:editId="45FBF2DE">
            <wp:extent cx="3056255" cy="1947545"/>
            <wp:effectExtent l="19050" t="1905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56255" cy="1947545"/>
                    </a:xfrm>
                    <a:prstGeom prst="rect">
                      <a:avLst/>
                    </a:prstGeom>
                    <a:noFill/>
                    <a:ln>
                      <a:solidFill>
                        <a:schemeClr val="tx1"/>
                      </a:solidFill>
                    </a:ln>
                  </pic:spPr>
                </pic:pic>
              </a:graphicData>
            </a:graphic>
          </wp:inline>
        </w:drawing>
      </w:r>
    </w:p>
    <w:p w14:paraId="7983A3C3" w14:textId="64E84A5B" w:rsidR="004F0CFD" w:rsidRPr="003B72BC" w:rsidRDefault="003320AE" w:rsidP="003B72BC">
      <w:pPr>
        <w:pStyle w:val="Caption"/>
        <w:jc w:val="center"/>
        <w:rPr>
          <w:color w:val="auto"/>
        </w:rPr>
      </w:pPr>
      <w:r w:rsidRPr="004D429D">
        <w:rPr>
          <w:color w:val="auto"/>
        </w:rPr>
        <w:t xml:space="preserve">Slika </w:t>
      </w:r>
      <w:r w:rsidRPr="004D429D">
        <w:rPr>
          <w:color w:val="auto"/>
        </w:rPr>
        <w:fldChar w:fldCharType="begin"/>
      </w:r>
      <w:r w:rsidRPr="004D429D">
        <w:rPr>
          <w:color w:val="auto"/>
        </w:rPr>
        <w:instrText xml:space="preserve"> SEQ Slika \* ARABIC </w:instrText>
      </w:r>
      <w:r w:rsidRPr="004D429D">
        <w:rPr>
          <w:color w:val="auto"/>
        </w:rPr>
        <w:fldChar w:fldCharType="separate"/>
      </w:r>
      <w:r w:rsidR="00266EF6" w:rsidRPr="004D429D">
        <w:rPr>
          <w:color w:val="auto"/>
        </w:rPr>
        <w:t>4</w:t>
      </w:r>
      <w:r w:rsidRPr="004D429D">
        <w:rPr>
          <w:color w:val="auto"/>
        </w:rPr>
        <w:fldChar w:fldCharType="end"/>
      </w:r>
      <w:r w:rsidRPr="004D429D">
        <w:rPr>
          <w:color w:val="auto"/>
        </w:rPr>
        <w:t>. - Poruka kada se dogodi neka greška prilikom priave na sistem</w:t>
      </w:r>
    </w:p>
    <w:p w14:paraId="72E9239A" w14:textId="77777777" w:rsidR="004F0CFD" w:rsidRDefault="004F0CFD" w:rsidP="00516099">
      <w:pPr>
        <w:jc w:val="both"/>
        <w:rPr>
          <w:rFonts w:ascii="Times New Roman" w:hAnsi="Times New Roman"/>
          <w:sz w:val="28"/>
          <w:szCs w:val="28"/>
        </w:rPr>
      </w:pPr>
    </w:p>
    <w:p w14:paraId="457F7458" w14:textId="77777777" w:rsidR="004F0CFD" w:rsidRDefault="004F0CFD" w:rsidP="00516099">
      <w:pPr>
        <w:jc w:val="both"/>
        <w:rPr>
          <w:rFonts w:ascii="Times New Roman" w:hAnsi="Times New Roman"/>
          <w:sz w:val="28"/>
          <w:szCs w:val="28"/>
        </w:rPr>
      </w:pPr>
    </w:p>
    <w:p w14:paraId="3FCDDB03" w14:textId="7507C0E1" w:rsidR="003320AE" w:rsidRDefault="003320AE" w:rsidP="00516099">
      <w:pPr>
        <w:jc w:val="both"/>
        <w:rPr>
          <w:rFonts w:ascii="Times New Roman" w:hAnsi="Times New Roman"/>
          <w:sz w:val="28"/>
          <w:szCs w:val="28"/>
        </w:rPr>
      </w:pPr>
      <w:r>
        <w:rPr>
          <w:rFonts w:ascii="Times New Roman" w:hAnsi="Times New Roman"/>
          <w:sz w:val="28"/>
          <w:szCs w:val="28"/>
        </w:rPr>
        <w:t>Nakon što se uspješno prijavi na sistem otvorit će se sljedeća forma:</w:t>
      </w:r>
    </w:p>
    <w:p w14:paraId="11700A5F" w14:textId="77777777" w:rsidR="003320AE" w:rsidRDefault="003320AE" w:rsidP="003320AE">
      <w:pPr>
        <w:keepNext/>
      </w:pPr>
      <w:r>
        <w:rPr>
          <w:rFonts w:ascii="Times New Roman" w:hAnsi="Times New Roman"/>
          <w:sz w:val="28"/>
          <w:szCs w:val="28"/>
        </w:rPr>
        <w:drawing>
          <wp:inline distT="0" distB="0" distL="0" distR="0" wp14:anchorId="64AD4376" wp14:editId="7007B800">
            <wp:extent cx="5791200" cy="3632200"/>
            <wp:effectExtent l="19050" t="1905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1200" cy="3632200"/>
                    </a:xfrm>
                    <a:prstGeom prst="rect">
                      <a:avLst/>
                    </a:prstGeom>
                    <a:noFill/>
                    <a:ln>
                      <a:solidFill>
                        <a:schemeClr val="tx1"/>
                      </a:solidFill>
                    </a:ln>
                  </pic:spPr>
                </pic:pic>
              </a:graphicData>
            </a:graphic>
          </wp:inline>
        </w:drawing>
      </w:r>
    </w:p>
    <w:p w14:paraId="164EA43D" w14:textId="2D5137E5" w:rsidR="001602CE" w:rsidRPr="003B72BC" w:rsidRDefault="003320AE" w:rsidP="003B72BC">
      <w:pPr>
        <w:pStyle w:val="Caption"/>
        <w:jc w:val="center"/>
        <w:rPr>
          <w:rFonts w:ascii="Times New Roman" w:hAnsi="Times New Roman"/>
          <w:color w:val="auto"/>
          <w:sz w:val="28"/>
          <w:szCs w:val="28"/>
        </w:rPr>
      </w:pPr>
      <w:r w:rsidRPr="004D429D">
        <w:rPr>
          <w:color w:val="auto"/>
        </w:rPr>
        <w:t xml:space="preserve">Slika </w:t>
      </w:r>
      <w:r w:rsidRPr="004D429D">
        <w:rPr>
          <w:color w:val="auto"/>
        </w:rPr>
        <w:fldChar w:fldCharType="begin"/>
      </w:r>
      <w:r w:rsidRPr="004D429D">
        <w:rPr>
          <w:color w:val="auto"/>
        </w:rPr>
        <w:instrText xml:space="preserve"> SEQ Slika \* ARABIC </w:instrText>
      </w:r>
      <w:r w:rsidRPr="004D429D">
        <w:rPr>
          <w:color w:val="auto"/>
        </w:rPr>
        <w:fldChar w:fldCharType="separate"/>
      </w:r>
      <w:r w:rsidR="00266EF6" w:rsidRPr="004D429D">
        <w:rPr>
          <w:color w:val="auto"/>
        </w:rPr>
        <w:t>5</w:t>
      </w:r>
      <w:r w:rsidRPr="004D429D">
        <w:rPr>
          <w:color w:val="auto"/>
        </w:rPr>
        <w:fldChar w:fldCharType="end"/>
      </w:r>
      <w:r w:rsidRPr="004D429D">
        <w:rPr>
          <w:color w:val="auto"/>
        </w:rPr>
        <w:t>. - Forma sa opcijama koje ima administrator</w:t>
      </w:r>
    </w:p>
    <w:p w14:paraId="204C8CD1" w14:textId="231F9AF7" w:rsidR="001602CE" w:rsidRDefault="001602CE" w:rsidP="001602CE">
      <w:pPr>
        <w:pStyle w:val="Heading3"/>
        <w:numPr>
          <w:ilvl w:val="2"/>
          <w:numId w:val="1"/>
        </w:numPr>
        <w:rPr>
          <w:b/>
          <w:bCs/>
          <w:color w:val="000000" w:themeColor="text1"/>
        </w:rPr>
      </w:pPr>
      <w:bookmarkStart w:id="8" w:name="_Toc36571939"/>
      <w:r w:rsidRPr="001602CE">
        <w:rPr>
          <w:b/>
          <w:bCs/>
          <w:color w:val="000000" w:themeColor="text1"/>
        </w:rPr>
        <w:lastRenderedPageBreak/>
        <w:t xml:space="preserve">Odabir mogućnosti </w:t>
      </w:r>
      <w:r>
        <w:rPr>
          <w:b/>
          <w:bCs/>
          <w:color w:val="000000" w:themeColor="text1"/>
        </w:rPr>
        <w:t>administratora</w:t>
      </w:r>
      <w:bookmarkEnd w:id="8"/>
    </w:p>
    <w:p w14:paraId="3581578D" w14:textId="763132BB" w:rsidR="001602CE" w:rsidRDefault="001602CE" w:rsidP="001602CE">
      <w:pPr>
        <w:rPr>
          <w:rFonts w:ascii="Times New Roman" w:hAnsi="Times New Roman"/>
          <w:sz w:val="28"/>
          <w:szCs w:val="28"/>
        </w:rPr>
      </w:pPr>
    </w:p>
    <w:p w14:paraId="58742FC3" w14:textId="04BDECDB" w:rsidR="001602CE" w:rsidRPr="003B72BC" w:rsidRDefault="001602CE" w:rsidP="00266EF6">
      <w:pPr>
        <w:jc w:val="both"/>
        <w:rPr>
          <w:rFonts w:ascii="Times New Roman" w:hAnsi="Times New Roman"/>
          <w:sz w:val="24"/>
          <w:szCs w:val="24"/>
        </w:rPr>
      </w:pPr>
      <w:r w:rsidRPr="003B72BC">
        <w:rPr>
          <w:rFonts w:ascii="Times New Roman" w:hAnsi="Times New Roman"/>
          <w:sz w:val="24"/>
          <w:szCs w:val="24"/>
        </w:rPr>
        <w:t>Kao što je prikazano na „Slika 5.“  kada se administrator prijavi na sistem on ima određene mogućnosti, a to su pregled svih proizvoda, a i svih njihovih atributa, dodavanje i brisanje proizvoda.</w:t>
      </w:r>
    </w:p>
    <w:p w14:paraId="78E05A63" w14:textId="77777777" w:rsidR="001602CE" w:rsidRDefault="001602CE" w:rsidP="001602CE">
      <w:pPr>
        <w:keepNext/>
        <w:jc w:val="center"/>
      </w:pPr>
      <w:r>
        <w:rPr>
          <w:rFonts w:ascii="Times New Roman" w:hAnsi="Times New Roman"/>
          <w:sz w:val="28"/>
          <w:szCs w:val="28"/>
        </w:rPr>
        <w:drawing>
          <wp:inline distT="0" distB="0" distL="0" distR="0" wp14:anchorId="7461E29D" wp14:editId="697E2DF7">
            <wp:extent cx="5054600" cy="39198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4600" cy="3919855"/>
                    </a:xfrm>
                    <a:prstGeom prst="rect">
                      <a:avLst/>
                    </a:prstGeom>
                    <a:noFill/>
                    <a:ln>
                      <a:noFill/>
                    </a:ln>
                  </pic:spPr>
                </pic:pic>
              </a:graphicData>
            </a:graphic>
          </wp:inline>
        </w:drawing>
      </w:r>
    </w:p>
    <w:p w14:paraId="05343AE5" w14:textId="0B3B44CB" w:rsidR="001602CE" w:rsidRPr="004D429D" w:rsidRDefault="001602CE" w:rsidP="001602CE">
      <w:pPr>
        <w:pStyle w:val="Caption"/>
        <w:jc w:val="center"/>
        <w:rPr>
          <w:rFonts w:ascii="Times New Roman" w:hAnsi="Times New Roman"/>
          <w:color w:val="auto"/>
          <w:sz w:val="28"/>
          <w:szCs w:val="28"/>
        </w:rPr>
      </w:pPr>
      <w:r w:rsidRPr="004D429D">
        <w:rPr>
          <w:color w:val="auto"/>
        </w:rPr>
        <w:t xml:space="preserve">Dijagram aktivnosti  </w:t>
      </w:r>
      <w:r w:rsidRPr="004D429D">
        <w:rPr>
          <w:color w:val="auto"/>
        </w:rPr>
        <w:fldChar w:fldCharType="begin"/>
      </w:r>
      <w:r w:rsidRPr="004D429D">
        <w:rPr>
          <w:color w:val="auto"/>
        </w:rPr>
        <w:instrText xml:space="preserve"> SEQ Dijagram_aktivnosti_ \* ARABIC </w:instrText>
      </w:r>
      <w:r w:rsidRPr="004D429D">
        <w:rPr>
          <w:color w:val="auto"/>
        </w:rPr>
        <w:fldChar w:fldCharType="separate"/>
      </w:r>
      <w:r w:rsidR="00516099" w:rsidRPr="004D429D">
        <w:rPr>
          <w:color w:val="auto"/>
        </w:rPr>
        <w:t>2</w:t>
      </w:r>
      <w:r w:rsidRPr="004D429D">
        <w:rPr>
          <w:color w:val="auto"/>
        </w:rPr>
        <w:fldChar w:fldCharType="end"/>
      </w:r>
      <w:r w:rsidRPr="004D429D">
        <w:rPr>
          <w:color w:val="auto"/>
        </w:rPr>
        <w:t>. - Admnistratorov odabir mogućnosti</w:t>
      </w:r>
    </w:p>
    <w:p w14:paraId="43977FCE" w14:textId="77777777" w:rsidR="001602CE" w:rsidRPr="001602CE" w:rsidRDefault="001602CE" w:rsidP="001602CE"/>
    <w:p w14:paraId="69D5AE43" w14:textId="3FA2FE34" w:rsidR="00230F81" w:rsidRPr="003B72BC" w:rsidRDefault="00266EF6" w:rsidP="00266EF6">
      <w:pPr>
        <w:jc w:val="both"/>
        <w:rPr>
          <w:rFonts w:ascii="Times New Roman" w:hAnsi="Times New Roman"/>
          <w:sz w:val="24"/>
          <w:szCs w:val="24"/>
        </w:rPr>
      </w:pPr>
      <w:r w:rsidRPr="003B72BC">
        <w:rPr>
          <w:rFonts w:ascii="Times New Roman" w:hAnsi="Times New Roman"/>
          <w:sz w:val="24"/>
          <w:szCs w:val="24"/>
        </w:rPr>
        <w:t>Kao što je prikazano na „Dijagram aktivnosti 2.“ kada administrator odabere jednu od njegovih opcija aplikacija mu prikazuje formu na kojoj su prikazane sve mogućnosti odabrane opcije.</w:t>
      </w:r>
    </w:p>
    <w:p w14:paraId="5DA7779A" w14:textId="7CA44388" w:rsidR="00266EF6" w:rsidRDefault="00266EF6" w:rsidP="00266EF6">
      <w:pPr>
        <w:jc w:val="both"/>
        <w:rPr>
          <w:rFonts w:ascii="Times New Roman" w:hAnsi="Times New Roman"/>
          <w:sz w:val="28"/>
          <w:szCs w:val="28"/>
        </w:rPr>
      </w:pPr>
    </w:p>
    <w:p w14:paraId="44BFAA86" w14:textId="07FDA2BC" w:rsidR="00266EF6" w:rsidRDefault="00266EF6" w:rsidP="00266EF6">
      <w:pPr>
        <w:jc w:val="both"/>
        <w:rPr>
          <w:rFonts w:ascii="Times New Roman" w:hAnsi="Times New Roman"/>
          <w:sz w:val="28"/>
          <w:szCs w:val="28"/>
        </w:rPr>
      </w:pPr>
    </w:p>
    <w:p w14:paraId="2858C7C9" w14:textId="5E3BCE16" w:rsidR="00266EF6" w:rsidRDefault="00266EF6" w:rsidP="00266EF6">
      <w:pPr>
        <w:jc w:val="both"/>
        <w:rPr>
          <w:rFonts w:ascii="Times New Roman" w:hAnsi="Times New Roman"/>
          <w:sz w:val="28"/>
          <w:szCs w:val="28"/>
        </w:rPr>
      </w:pPr>
    </w:p>
    <w:p w14:paraId="0ACEF0E4" w14:textId="3FFC2263" w:rsidR="00266EF6" w:rsidRDefault="00266EF6" w:rsidP="00266EF6">
      <w:pPr>
        <w:jc w:val="both"/>
        <w:rPr>
          <w:rFonts w:ascii="Times New Roman" w:hAnsi="Times New Roman"/>
          <w:sz w:val="28"/>
          <w:szCs w:val="28"/>
        </w:rPr>
      </w:pPr>
    </w:p>
    <w:p w14:paraId="46BFF559" w14:textId="4240996B" w:rsidR="00266EF6" w:rsidRPr="00516099" w:rsidRDefault="00266EF6" w:rsidP="00266EF6">
      <w:pPr>
        <w:pStyle w:val="Heading3"/>
        <w:numPr>
          <w:ilvl w:val="2"/>
          <w:numId w:val="1"/>
        </w:numPr>
        <w:rPr>
          <w:b/>
          <w:bCs/>
          <w:color w:val="000000" w:themeColor="text1"/>
        </w:rPr>
      </w:pPr>
      <w:bookmarkStart w:id="9" w:name="_Toc36571940"/>
      <w:r w:rsidRPr="00516099">
        <w:rPr>
          <w:b/>
          <w:bCs/>
          <w:color w:val="000000" w:themeColor="text1"/>
        </w:rPr>
        <w:lastRenderedPageBreak/>
        <w:t>Dodavanje proizvoda</w:t>
      </w:r>
      <w:bookmarkEnd w:id="9"/>
    </w:p>
    <w:p w14:paraId="0CAF0A91" w14:textId="32350D75" w:rsidR="00266EF6" w:rsidRDefault="00266EF6" w:rsidP="00266EF6">
      <w:pPr>
        <w:jc w:val="both"/>
      </w:pPr>
    </w:p>
    <w:p w14:paraId="3851FE7F" w14:textId="4C980FA7" w:rsidR="00266EF6" w:rsidRPr="003B72BC" w:rsidRDefault="00266EF6" w:rsidP="00266EF6">
      <w:pPr>
        <w:jc w:val="both"/>
        <w:rPr>
          <w:rFonts w:ascii="Times New Roman" w:hAnsi="Times New Roman"/>
          <w:sz w:val="24"/>
          <w:szCs w:val="24"/>
        </w:rPr>
      </w:pPr>
      <w:r w:rsidRPr="003B72BC">
        <w:rPr>
          <w:rFonts w:ascii="Times New Roman" w:hAnsi="Times New Roman"/>
          <w:sz w:val="24"/>
          <w:szCs w:val="24"/>
        </w:rPr>
        <w:t>Prilikom odabira mogućnosti „Dodaj proizvod“ administratoru se prikazuje sljedeća forma:</w:t>
      </w:r>
    </w:p>
    <w:p w14:paraId="1E501B06" w14:textId="77777777" w:rsidR="00266EF6" w:rsidRDefault="00266EF6" w:rsidP="00266EF6">
      <w:pPr>
        <w:keepNext/>
        <w:jc w:val="center"/>
      </w:pPr>
      <w:r>
        <w:rPr>
          <w:rFonts w:ascii="Times New Roman" w:hAnsi="Times New Roman"/>
          <w:sz w:val="28"/>
          <w:szCs w:val="28"/>
        </w:rPr>
        <w:drawing>
          <wp:inline distT="0" distB="0" distL="0" distR="0" wp14:anchorId="2321E11C" wp14:editId="2E411946">
            <wp:extent cx="5681345" cy="3716655"/>
            <wp:effectExtent l="19050" t="1905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1345" cy="3716655"/>
                    </a:xfrm>
                    <a:prstGeom prst="rect">
                      <a:avLst/>
                    </a:prstGeom>
                    <a:noFill/>
                    <a:ln>
                      <a:solidFill>
                        <a:schemeClr val="tx1"/>
                      </a:solidFill>
                    </a:ln>
                  </pic:spPr>
                </pic:pic>
              </a:graphicData>
            </a:graphic>
          </wp:inline>
        </w:drawing>
      </w:r>
    </w:p>
    <w:p w14:paraId="009D44AD" w14:textId="6118285D" w:rsidR="00266EF6" w:rsidRPr="004D429D" w:rsidRDefault="00266EF6" w:rsidP="00266EF6">
      <w:pPr>
        <w:pStyle w:val="Caption"/>
        <w:jc w:val="center"/>
        <w:rPr>
          <w:color w:val="auto"/>
        </w:rPr>
      </w:pPr>
      <w:r w:rsidRPr="004D429D">
        <w:rPr>
          <w:color w:val="auto"/>
        </w:rPr>
        <w:t xml:space="preserve">Slika </w:t>
      </w:r>
      <w:r w:rsidRPr="004D429D">
        <w:rPr>
          <w:color w:val="auto"/>
        </w:rPr>
        <w:fldChar w:fldCharType="begin"/>
      </w:r>
      <w:r w:rsidRPr="004D429D">
        <w:rPr>
          <w:color w:val="auto"/>
        </w:rPr>
        <w:instrText xml:space="preserve"> SEQ Slika \* ARABIC </w:instrText>
      </w:r>
      <w:r w:rsidRPr="004D429D">
        <w:rPr>
          <w:color w:val="auto"/>
        </w:rPr>
        <w:fldChar w:fldCharType="separate"/>
      </w:r>
      <w:r w:rsidRPr="004D429D">
        <w:rPr>
          <w:color w:val="auto"/>
        </w:rPr>
        <w:t>6</w:t>
      </w:r>
      <w:r w:rsidRPr="004D429D">
        <w:rPr>
          <w:color w:val="auto"/>
        </w:rPr>
        <w:fldChar w:fldCharType="end"/>
      </w:r>
      <w:r w:rsidRPr="004D429D">
        <w:rPr>
          <w:color w:val="auto"/>
        </w:rPr>
        <w:t>. - Forma za dodavanje prozvoda</w:t>
      </w:r>
    </w:p>
    <w:p w14:paraId="76D168A0" w14:textId="6AFEEA6D" w:rsidR="00266EF6" w:rsidRPr="003B72BC" w:rsidRDefault="00266EF6" w:rsidP="00516099">
      <w:pPr>
        <w:jc w:val="both"/>
        <w:rPr>
          <w:rFonts w:ascii="Times New Roman" w:hAnsi="Times New Roman"/>
          <w:sz w:val="24"/>
          <w:szCs w:val="24"/>
        </w:rPr>
      </w:pPr>
      <w:r w:rsidRPr="003B72BC">
        <w:rPr>
          <w:rFonts w:ascii="Times New Roman" w:hAnsi="Times New Roman"/>
          <w:sz w:val="24"/>
          <w:szCs w:val="24"/>
        </w:rPr>
        <w:t xml:space="preserve">Na „Slika 6.“ </w:t>
      </w:r>
      <w:r w:rsidR="00516099" w:rsidRPr="003B72BC">
        <w:rPr>
          <w:rFonts w:ascii="Times New Roman" w:hAnsi="Times New Roman"/>
          <w:sz w:val="24"/>
          <w:szCs w:val="24"/>
        </w:rPr>
        <w:t>se može vidjeti da administrator dodaje podatke o prozvodu u neke unaprijed definisane kategorije, a to su „Marka“ i „Vrsta“.</w:t>
      </w:r>
    </w:p>
    <w:p w14:paraId="575FFAAE" w14:textId="77777777" w:rsidR="00516099" w:rsidRDefault="00516099" w:rsidP="00516099">
      <w:pPr>
        <w:keepNext/>
        <w:jc w:val="center"/>
      </w:pPr>
      <w:r>
        <w:rPr>
          <w:rFonts w:ascii="Times New Roman" w:hAnsi="Times New Roman"/>
          <w:sz w:val="28"/>
          <w:szCs w:val="28"/>
        </w:rPr>
        <w:lastRenderedPageBreak/>
        <w:drawing>
          <wp:inline distT="0" distB="0" distL="0" distR="0" wp14:anchorId="29CAFE85" wp14:editId="226F3819">
            <wp:extent cx="5455920" cy="41833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55920" cy="4183380"/>
                    </a:xfrm>
                    <a:prstGeom prst="rect">
                      <a:avLst/>
                    </a:prstGeom>
                    <a:noFill/>
                    <a:ln>
                      <a:noFill/>
                    </a:ln>
                  </pic:spPr>
                </pic:pic>
              </a:graphicData>
            </a:graphic>
          </wp:inline>
        </w:drawing>
      </w:r>
    </w:p>
    <w:p w14:paraId="5090B98B" w14:textId="62E45980" w:rsidR="00516099" w:rsidRPr="004D429D" w:rsidRDefault="00516099" w:rsidP="00516099">
      <w:pPr>
        <w:pStyle w:val="Caption"/>
        <w:jc w:val="center"/>
        <w:rPr>
          <w:rFonts w:ascii="Times New Roman" w:hAnsi="Times New Roman"/>
          <w:color w:val="auto"/>
          <w:sz w:val="28"/>
          <w:szCs w:val="28"/>
        </w:rPr>
      </w:pPr>
      <w:r w:rsidRPr="004D429D">
        <w:rPr>
          <w:color w:val="auto"/>
        </w:rPr>
        <w:t xml:space="preserve">Dijagram aktivnosti  </w:t>
      </w:r>
      <w:r w:rsidRPr="004D429D">
        <w:rPr>
          <w:color w:val="auto"/>
        </w:rPr>
        <w:fldChar w:fldCharType="begin"/>
      </w:r>
      <w:r w:rsidRPr="004D429D">
        <w:rPr>
          <w:color w:val="auto"/>
        </w:rPr>
        <w:instrText xml:space="preserve"> SEQ Dijagram_aktivnosti_ \* ARABIC </w:instrText>
      </w:r>
      <w:r w:rsidRPr="004D429D">
        <w:rPr>
          <w:color w:val="auto"/>
        </w:rPr>
        <w:fldChar w:fldCharType="separate"/>
      </w:r>
      <w:r w:rsidRPr="004D429D">
        <w:rPr>
          <w:color w:val="auto"/>
        </w:rPr>
        <w:t>3</w:t>
      </w:r>
      <w:r w:rsidRPr="004D429D">
        <w:rPr>
          <w:color w:val="auto"/>
        </w:rPr>
        <w:fldChar w:fldCharType="end"/>
      </w:r>
      <w:r w:rsidRPr="004D429D">
        <w:rPr>
          <w:color w:val="auto"/>
        </w:rPr>
        <w:t>. - Dodavanje proizvodu</w:t>
      </w:r>
    </w:p>
    <w:p w14:paraId="0208D57A" w14:textId="15EC93F9" w:rsidR="00516099" w:rsidRPr="003B72BC" w:rsidRDefault="00D94E53" w:rsidP="00516099">
      <w:pPr>
        <w:jc w:val="both"/>
        <w:rPr>
          <w:rFonts w:ascii="Times New Roman" w:hAnsi="Times New Roman"/>
          <w:sz w:val="24"/>
          <w:szCs w:val="24"/>
        </w:rPr>
      </w:pPr>
      <w:r w:rsidRPr="003B72BC">
        <w:rPr>
          <w:rFonts w:ascii="Times New Roman" w:hAnsi="Times New Roman"/>
          <w:sz w:val="24"/>
          <w:szCs w:val="24"/>
        </w:rPr>
        <w:t>Kao što je prikazano na „Dijagram aktivnosti 3.“ kada administrator dodaje proizvod on unosi podatke o istome. Kada ih unese ukoliko su odgovarajući aplikacija ih prihvata, ispisuje poruku o uspješnosti i dodaje ih  u bazu. Ukoliko nisu aplikacija ispisuje poruku o greški. Ova promjena dodavanja podataka direktno utiče na čitavu aplikaciju, tačnije na ispis podataka u istoj.</w:t>
      </w:r>
    </w:p>
    <w:p w14:paraId="2FF57413" w14:textId="7672D4B7" w:rsidR="004F0CFD" w:rsidRDefault="004F0CFD" w:rsidP="00516099">
      <w:pPr>
        <w:jc w:val="both"/>
        <w:rPr>
          <w:rFonts w:ascii="Times New Roman" w:hAnsi="Times New Roman"/>
          <w:sz w:val="28"/>
          <w:szCs w:val="28"/>
        </w:rPr>
      </w:pPr>
    </w:p>
    <w:p w14:paraId="2E576C30" w14:textId="6ADE4314" w:rsidR="004F0CFD" w:rsidRDefault="004F0CFD" w:rsidP="00516099">
      <w:pPr>
        <w:jc w:val="both"/>
        <w:rPr>
          <w:rFonts w:ascii="Times New Roman" w:hAnsi="Times New Roman"/>
          <w:sz w:val="28"/>
          <w:szCs w:val="28"/>
        </w:rPr>
      </w:pPr>
    </w:p>
    <w:p w14:paraId="6BC047B4" w14:textId="4A8BC4E4" w:rsidR="004F0CFD" w:rsidRDefault="004F0CFD" w:rsidP="00516099">
      <w:pPr>
        <w:jc w:val="both"/>
        <w:rPr>
          <w:rFonts w:ascii="Times New Roman" w:hAnsi="Times New Roman"/>
          <w:sz w:val="28"/>
          <w:szCs w:val="28"/>
        </w:rPr>
      </w:pPr>
    </w:p>
    <w:p w14:paraId="6F0D4C72" w14:textId="6C3AA7A6" w:rsidR="004F0CFD" w:rsidRDefault="004F0CFD" w:rsidP="00516099">
      <w:pPr>
        <w:jc w:val="both"/>
        <w:rPr>
          <w:rFonts w:ascii="Times New Roman" w:hAnsi="Times New Roman"/>
          <w:sz w:val="28"/>
          <w:szCs w:val="28"/>
        </w:rPr>
      </w:pPr>
    </w:p>
    <w:p w14:paraId="213E7D6C" w14:textId="755E6449" w:rsidR="004F0CFD" w:rsidRDefault="004F0CFD" w:rsidP="00516099">
      <w:pPr>
        <w:jc w:val="both"/>
        <w:rPr>
          <w:rFonts w:ascii="Times New Roman" w:hAnsi="Times New Roman"/>
          <w:sz w:val="28"/>
          <w:szCs w:val="28"/>
        </w:rPr>
      </w:pPr>
    </w:p>
    <w:p w14:paraId="413A2C5F" w14:textId="1FDA1373" w:rsidR="004F0CFD" w:rsidRDefault="004F0CFD" w:rsidP="00516099">
      <w:pPr>
        <w:jc w:val="both"/>
        <w:rPr>
          <w:rFonts w:ascii="Times New Roman" w:hAnsi="Times New Roman"/>
          <w:sz w:val="28"/>
          <w:szCs w:val="28"/>
        </w:rPr>
      </w:pPr>
    </w:p>
    <w:p w14:paraId="0C28F2A8" w14:textId="77777777" w:rsidR="003B72BC" w:rsidRDefault="003B72BC" w:rsidP="00516099">
      <w:pPr>
        <w:jc w:val="both"/>
        <w:rPr>
          <w:rFonts w:ascii="Times New Roman" w:hAnsi="Times New Roman"/>
          <w:sz w:val="28"/>
          <w:szCs w:val="28"/>
        </w:rPr>
      </w:pPr>
    </w:p>
    <w:p w14:paraId="6B57916C" w14:textId="60A1973A" w:rsidR="00B50CE1" w:rsidRPr="004F0CFD" w:rsidRDefault="00B50CE1" w:rsidP="00B50CE1">
      <w:pPr>
        <w:pStyle w:val="Heading3"/>
        <w:numPr>
          <w:ilvl w:val="2"/>
          <w:numId w:val="1"/>
        </w:numPr>
        <w:rPr>
          <w:b/>
          <w:bCs/>
          <w:color w:val="auto"/>
        </w:rPr>
      </w:pPr>
      <w:bookmarkStart w:id="10" w:name="_Toc36571941"/>
      <w:r w:rsidRPr="004F0CFD">
        <w:rPr>
          <w:b/>
          <w:bCs/>
          <w:color w:val="auto"/>
        </w:rPr>
        <w:lastRenderedPageBreak/>
        <w:t>Brisanje</w:t>
      </w:r>
      <w:r w:rsidR="004F0CFD" w:rsidRPr="004F0CFD">
        <w:rPr>
          <w:b/>
          <w:bCs/>
          <w:color w:val="auto"/>
        </w:rPr>
        <w:t xml:space="preserve"> prozivoda</w:t>
      </w:r>
      <w:bookmarkEnd w:id="10"/>
    </w:p>
    <w:p w14:paraId="19A21B7B" w14:textId="7B050CE1" w:rsidR="00516099" w:rsidRDefault="00516099" w:rsidP="00516099">
      <w:pPr>
        <w:jc w:val="both"/>
        <w:rPr>
          <w:rFonts w:ascii="Times New Roman" w:hAnsi="Times New Roman"/>
          <w:sz w:val="28"/>
          <w:szCs w:val="28"/>
        </w:rPr>
      </w:pPr>
    </w:p>
    <w:p w14:paraId="0BCC13B8" w14:textId="210057AE" w:rsidR="00516099" w:rsidRPr="003B72BC" w:rsidRDefault="004F0CFD" w:rsidP="00516099">
      <w:pPr>
        <w:jc w:val="both"/>
        <w:rPr>
          <w:rFonts w:ascii="Times New Roman" w:hAnsi="Times New Roman"/>
          <w:sz w:val="24"/>
          <w:szCs w:val="24"/>
        </w:rPr>
      </w:pPr>
      <w:r w:rsidRPr="003B72BC">
        <w:rPr>
          <w:rFonts w:ascii="Times New Roman" w:hAnsi="Times New Roman"/>
          <w:sz w:val="24"/>
          <w:szCs w:val="24"/>
        </w:rPr>
        <w:t xml:space="preserve">Kada se </w:t>
      </w:r>
      <w:r w:rsidR="004D429D" w:rsidRPr="003B72BC">
        <w:rPr>
          <w:rFonts w:ascii="Times New Roman" w:hAnsi="Times New Roman"/>
          <w:sz w:val="24"/>
          <w:szCs w:val="24"/>
        </w:rPr>
        <w:t>administrator</w:t>
      </w:r>
      <w:r w:rsidRPr="003B72BC">
        <w:rPr>
          <w:rFonts w:ascii="Times New Roman" w:hAnsi="Times New Roman"/>
          <w:sz w:val="24"/>
          <w:szCs w:val="24"/>
        </w:rPr>
        <w:t xml:space="preserve"> odluči da izbriše neki proizvod on će odabrati „Brisanje proizvoda“ što je prikazano na „Slika 5.“. Kada klikne na dugme predviđeno za brisanje proizvoda on će dobiti sljedeću formu: </w:t>
      </w:r>
    </w:p>
    <w:p w14:paraId="78C5154C" w14:textId="4C9E399D" w:rsidR="004F0CFD" w:rsidRDefault="004F0CFD" w:rsidP="004F0CFD">
      <w:pPr>
        <w:pStyle w:val="Caption"/>
        <w:jc w:val="center"/>
      </w:pPr>
      <w:r>
        <w:rPr>
          <w:rFonts w:ascii="Times New Roman" w:hAnsi="Times New Roman"/>
          <w:sz w:val="28"/>
          <w:szCs w:val="28"/>
        </w:rPr>
        <w:drawing>
          <wp:inline distT="0" distB="0" distL="0" distR="0" wp14:anchorId="40765C6F" wp14:editId="5B7EC626">
            <wp:extent cx="5695950" cy="3790950"/>
            <wp:effectExtent l="19050" t="19050" r="1905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1" r="664"/>
                    <a:stretch/>
                  </pic:blipFill>
                  <pic:spPr bwMode="auto">
                    <a:xfrm>
                      <a:off x="0" y="0"/>
                      <a:ext cx="5695950" cy="379095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Pr>
          <w:rFonts w:ascii="Times New Roman" w:hAnsi="Times New Roman"/>
          <w:sz w:val="28"/>
          <w:szCs w:val="28"/>
        </w:rPr>
        <w:br/>
      </w:r>
      <w:r w:rsidRPr="004D429D">
        <w:rPr>
          <w:color w:val="auto"/>
        </w:rPr>
        <w:t xml:space="preserve">Slika 7. </w:t>
      </w:r>
      <w:r w:rsidR="003B72BC">
        <w:rPr>
          <w:color w:val="auto"/>
        </w:rPr>
        <w:t>–</w:t>
      </w:r>
      <w:r w:rsidRPr="004D429D">
        <w:rPr>
          <w:color w:val="auto"/>
        </w:rPr>
        <w:t xml:space="preserve"> Forma za brisanje prozvoda</w:t>
      </w:r>
    </w:p>
    <w:p w14:paraId="0D274797" w14:textId="7EB0F533" w:rsidR="004F0CFD" w:rsidRPr="003B72BC" w:rsidRDefault="004F0CFD" w:rsidP="004F0CFD">
      <w:pPr>
        <w:jc w:val="both"/>
        <w:rPr>
          <w:rFonts w:ascii="Times New Roman" w:hAnsi="Times New Roman"/>
          <w:sz w:val="24"/>
          <w:szCs w:val="24"/>
        </w:rPr>
      </w:pPr>
      <w:r w:rsidRPr="003B72BC">
        <w:rPr>
          <w:rFonts w:ascii="Times New Roman" w:hAnsi="Times New Roman"/>
          <w:sz w:val="24"/>
          <w:szCs w:val="24"/>
        </w:rPr>
        <w:t xml:space="preserve">Kao što se vidi na „Slika 7.“ kada </w:t>
      </w:r>
      <w:r w:rsidR="004D429D" w:rsidRPr="003B72BC">
        <w:rPr>
          <w:rFonts w:ascii="Times New Roman" w:hAnsi="Times New Roman"/>
          <w:sz w:val="24"/>
          <w:szCs w:val="24"/>
        </w:rPr>
        <w:t>administrator</w:t>
      </w:r>
      <w:r w:rsidRPr="003B72BC">
        <w:rPr>
          <w:rFonts w:ascii="Times New Roman" w:hAnsi="Times New Roman"/>
          <w:sz w:val="24"/>
          <w:szCs w:val="24"/>
        </w:rPr>
        <w:t xml:space="preserve"> </w:t>
      </w:r>
      <w:r w:rsidR="00070F38" w:rsidRPr="003B72BC">
        <w:rPr>
          <w:rFonts w:ascii="Times New Roman" w:hAnsi="Times New Roman"/>
          <w:sz w:val="24"/>
          <w:szCs w:val="24"/>
        </w:rPr>
        <w:t>odabere neki proizvod njegova slika se prika</w:t>
      </w:r>
      <w:r w:rsidR="008A74A2" w:rsidRPr="003B72BC">
        <w:rPr>
          <w:rFonts w:ascii="Times New Roman" w:hAnsi="Times New Roman"/>
          <w:sz w:val="24"/>
          <w:szCs w:val="24"/>
        </w:rPr>
        <w:t>ž</w:t>
      </w:r>
      <w:r w:rsidR="00070F38" w:rsidRPr="003B72BC">
        <w:rPr>
          <w:rFonts w:ascii="Times New Roman" w:hAnsi="Times New Roman"/>
          <w:sz w:val="24"/>
          <w:szCs w:val="24"/>
        </w:rPr>
        <w:t>e iz baze podataka, te ga korisnik briše na dugme „Izbrisi proizvod“. Kada se to učini, proizvod se trajno briše iz baze podataka. Ovaj postupak nije moguće vratiti.</w:t>
      </w:r>
    </w:p>
    <w:p w14:paraId="6CC51FD7" w14:textId="0665A048" w:rsidR="004D429D" w:rsidRDefault="004D429D" w:rsidP="004D429D">
      <w:pPr>
        <w:pStyle w:val="Caption"/>
        <w:jc w:val="center"/>
        <w:rPr>
          <w:rFonts w:ascii="Times New Roman" w:hAnsi="Times New Roman"/>
          <w:sz w:val="28"/>
          <w:szCs w:val="28"/>
        </w:rPr>
      </w:pPr>
      <w:r>
        <w:rPr>
          <w:rFonts w:ascii="Times New Roman" w:hAnsi="Times New Roman"/>
          <w:sz w:val="28"/>
          <w:szCs w:val="28"/>
        </w:rPr>
        <w:lastRenderedPageBreak/>
        <w:drawing>
          <wp:inline distT="0" distB="0" distL="0" distR="0" wp14:anchorId="4824AE26" wp14:editId="4BBAB729">
            <wp:extent cx="5181600" cy="4686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1600" cy="4686300"/>
                    </a:xfrm>
                    <a:prstGeom prst="rect">
                      <a:avLst/>
                    </a:prstGeom>
                    <a:noFill/>
                    <a:ln>
                      <a:noFill/>
                    </a:ln>
                  </pic:spPr>
                </pic:pic>
              </a:graphicData>
            </a:graphic>
          </wp:inline>
        </w:drawing>
      </w:r>
      <w:r>
        <w:rPr>
          <w:rFonts w:ascii="Times New Roman" w:hAnsi="Times New Roman"/>
          <w:sz w:val="28"/>
          <w:szCs w:val="28"/>
        </w:rPr>
        <w:br/>
      </w:r>
      <w:r w:rsidRPr="004D429D">
        <w:rPr>
          <w:color w:val="auto"/>
        </w:rPr>
        <w:t>Dijagram aktivnosti  4. – Brisanje proizvoda</w:t>
      </w:r>
    </w:p>
    <w:p w14:paraId="0EC4E46E" w14:textId="61637B4E" w:rsidR="00516099" w:rsidRDefault="00516099" w:rsidP="004D429D">
      <w:pPr>
        <w:jc w:val="center"/>
        <w:rPr>
          <w:rFonts w:ascii="Times New Roman" w:hAnsi="Times New Roman"/>
          <w:sz w:val="28"/>
          <w:szCs w:val="28"/>
        </w:rPr>
      </w:pPr>
    </w:p>
    <w:p w14:paraId="58B40758" w14:textId="71947E17" w:rsidR="00516099" w:rsidRPr="003B72BC" w:rsidRDefault="004D429D" w:rsidP="00516099">
      <w:pPr>
        <w:jc w:val="both"/>
        <w:rPr>
          <w:rFonts w:ascii="Times New Roman" w:hAnsi="Times New Roman"/>
          <w:sz w:val="24"/>
          <w:szCs w:val="24"/>
        </w:rPr>
      </w:pPr>
      <w:r w:rsidRPr="003B72BC">
        <w:rPr>
          <w:rFonts w:ascii="Times New Roman" w:hAnsi="Times New Roman"/>
          <w:sz w:val="24"/>
          <w:szCs w:val="24"/>
        </w:rPr>
        <w:t>Na „Dijagram aktivnosti 4. “ vidimo da kada administr</w:t>
      </w:r>
      <w:r w:rsidR="00BE35BD" w:rsidRPr="003B72BC">
        <w:rPr>
          <w:rFonts w:ascii="Times New Roman" w:hAnsi="Times New Roman"/>
          <w:sz w:val="24"/>
          <w:szCs w:val="24"/>
        </w:rPr>
        <w:t>a</w:t>
      </w:r>
      <w:r w:rsidRPr="003B72BC">
        <w:rPr>
          <w:rFonts w:ascii="Times New Roman" w:hAnsi="Times New Roman"/>
          <w:sz w:val="24"/>
          <w:szCs w:val="24"/>
        </w:rPr>
        <w:t>tor briše neki proizvod ukoliko sve protekne uredu, promjena nad bazom podataka se desi uz poruku da je proizvod uspješno izbrisan. Uspješno izbrisan proizvod je promjena koja se odrazi na cjelokupnu bazu.</w:t>
      </w:r>
    </w:p>
    <w:p w14:paraId="4950148A" w14:textId="2030DD95" w:rsidR="004D429D" w:rsidRDefault="004D429D" w:rsidP="00516099">
      <w:pPr>
        <w:jc w:val="both"/>
        <w:rPr>
          <w:rFonts w:ascii="Times New Roman" w:hAnsi="Times New Roman"/>
          <w:sz w:val="28"/>
          <w:szCs w:val="28"/>
        </w:rPr>
      </w:pPr>
    </w:p>
    <w:p w14:paraId="0DB162BE" w14:textId="6925BCAE" w:rsidR="004D429D" w:rsidRDefault="004D429D" w:rsidP="00516099">
      <w:pPr>
        <w:jc w:val="both"/>
        <w:rPr>
          <w:rFonts w:ascii="Times New Roman" w:hAnsi="Times New Roman"/>
          <w:sz w:val="28"/>
          <w:szCs w:val="28"/>
        </w:rPr>
      </w:pPr>
    </w:p>
    <w:p w14:paraId="67C45F1D" w14:textId="7381B7B2" w:rsidR="004D429D" w:rsidRDefault="004D429D" w:rsidP="00516099">
      <w:pPr>
        <w:jc w:val="both"/>
        <w:rPr>
          <w:rFonts w:ascii="Times New Roman" w:hAnsi="Times New Roman"/>
          <w:sz w:val="28"/>
          <w:szCs w:val="28"/>
        </w:rPr>
      </w:pPr>
    </w:p>
    <w:p w14:paraId="52711189" w14:textId="56BAA7EF" w:rsidR="004D429D" w:rsidRDefault="004D429D" w:rsidP="00516099">
      <w:pPr>
        <w:jc w:val="both"/>
        <w:rPr>
          <w:rFonts w:ascii="Times New Roman" w:hAnsi="Times New Roman"/>
          <w:sz w:val="28"/>
          <w:szCs w:val="28"/>
        </w:rPr>
      </w:pPr>
    </w:p>
    <w:p w14:paraId="49D8E1E1" w14:textId="205E49A2" w:rsidR="004D429D" w:rsidRDefault="004D429D" w:rsidP="00516099">
      <w:pPr>
        <w:jc w:val="both"/>
        <w:rPr>
          <w:rFonts w:ascii="Times New Roman" w:hAnsi="Times New Roman"/>
          <w:sz w:val="28"/>
          <w:szCs w:val="28"/>
        </w:rPr>
      </w:pPr>
    </w:p>
    <w:p w14:paraId="5C3B9DF9" w14:textId="2F211C5C" w:rsidR="004D429D" w:rsidRPr="004D429D" w:rsidRDefault="004D429D" w:rsidP="004D429D">
      <w:pPr>
        <w:pStyle w:val="Heading3"/>
        <w:numPr>
          <w:ilvl w:val="2"/>
          <w:numId w:val="1"/>
        </w:numPr>
        <w:rPr>
          <w:b/>
          <w:bCs/>
          <w:color w:val="auto"/>
        </w:rPr>
      </w:pPr>
      <w:bookmarkStart w:id="11" w:name="_Toc36571942"/>
      <w:r w:rsidRPr="004D429D">
        <w:rPr>
          <w:b/>
          <w:bCs/>
          <w:color w:val="auto"/>
        </w:rPr>
        <w:lastRenderedPageBreak/>
        <w:t>Pregled proizvoda</w:t>
      </w:r>
      <w:bookmarkEnd w:id="11"/>
    </w:p>
    <w:p w14:paraId="19EB8A52" w14:textId="72100774" w:rsidR="00516099" w:rsidRDefault="00516099" w:rsidP="00516099">
      <w:pPr>
        <w:jc w:val="both"/>
        <w:rPr>
          <w:rFonts w:ascii="Times New Roman" w:hAnsi="Times New Roman"/>
          <w:sz w:val="28"/>
          <w:szCs w:val="28"/>
        </w:rPr>
      </w:pPr>
    </w:p>
    <w:p w14:paraId="6BFAD5D0" w14:textId="210BE796" w:rsidR="004D429D" w:rsidRPr="003B72BC" w:rsidRDefault="004D429D" w:rsidP="00516099">
      <w:pPr>
        <w:jc w:val="both"/>
        <w:rPr>
          <w:rFonts w:ascii="Times New Roman" w:hAnsi="Times New Roman"/>
          <w:sz w:val="24"/>
          <w:szCs w:val="24"/>
        </w:rPr>
      </w:pPr>
      <w:r w:rsidRPr="003B72BC">
        <w:rPr>
          <w:rFonts w:ascii="Times New Roman" w:hAnsi="Times New Roman"/>
          <w:sz w:val="24"/>
          <w:szCs w:val="24"/>
        </w:rPr>
        <w:t>Kada administrator želi samo da pogleda proizvode, odabrat će „Pregled proizvoda“, kao što je prikazano na „Slika 5.“. Kada administ</w:t>
      </w:r>
      <w:r w:rsidR="001215ED" w:rsidRPr="003B72BC">
        <w:rPr>
          <w:rFonts w:ascii="Times New Roman" w:hAnsi="Times New Roman"/>
          <w:sz w:val="24"/>
          <w:szCs w:val="24"/>
        </w:rPr>
        <w:t>rator odabre tu opciju dobit će sljedeću formu:</w:t>
      </w:r>
    </w:p>
    <w:p w14:paraId="60C02016" w14:textId="5D67FEDF" w:rsidR="001215ED" w:rsidRPr="001215ED" w:rsidRDefault="001215ED" w:rsidP="001215ED">
      <w:pPr>
        <w:jc w:val="center"/>
        <w:rPr>
          <w:rFonts w:ascii="Times New Roman" w:hAnsi="Times New Roman"/>
          <w:i/>
          <w:iCs/>
          <w:sz w:val="32"/>
          <w:szCs w:val="32"/>
        </w:rPr>
      </w:pPr>
      <w:r>
        <w:rPr>
          <w:rFonts w:ascii="Times New Roman" w:hAnsi="Times New Roman"/>
          <w:sz w:val="28"/>
          <w:szCs w:val="28"/>
        </w:rPr>
        <w:drawing>
          <wp:inline distT="0" distB="0" distL="0" distR="0" wp14:anchorId="617E9489" wp14:editId="713A0CD8">
            <wp:extent cx="5806440" cy="3756660"/>
            <wp:effectExtent l="19050" t="19050" r="22860"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06440" cy="3756660"/>
                    </a:xfrm>
                    <a:prstGeom prst="rect">
                      <a:avLst/>
                    </a:prstGeom>
                    <a:noFill/>
                    <a:ln>
                      <a:solidFill>
                        <a:schemeClr val="tx1"/>
                      </a:solidFill>
                    </a:ln>
                  </pic:spPr>
                </pic:pic>
              </a:graphicData>
            </a:graphic>
          </wp:inline>
        </w:drawing>
      </w:r>
      <w:r>
        <w:rPr>
          <w:rFonts w:ascii="Times New Roman" w:hAnsi="Times New Roman"/>
          <w:sz w:val="28"/>
          <w:szCs w:val="28"/>
        </w:rPr>
        <w:br/>
      </w:r>
      <w:r w:rsidRPr="001215ED">
        <w:rPr>
          <w:i/>
          <w:iCs/>
          <w:sz w:val="18"/>
          <w:szCs w:val="18"/>
        </w:rPr>
        <w:t xml:space="preserve">Slika 8. </w:t>
      </w:r>
      <w:r w:rsidR="003B72BC">
        <w:rPr>
          <w:i/>
          <w:iCs/>
          <w:sz w:val="18"/>
          <w:szCs w:val="18"/>
        </w:rPr>
        <w:t>–</w:t>
      </w:r>
      <w:r w:rsidRPr="001215ED">
        <w:rPr>
          <w:i/>
          <w:iCs/>
          <w:sz w:val="18"/>
          <w:szCs w:val="18"/>
        </w:rPr>
        <w:t xml:space="preserve"> Forma za pregled prozvoda</w:t>
      </w:r>
    </w:p>
    <w:p w14:paraId="12C330AB" w14:textId="484A796D" w:rsidR="00516099" w:rsidRPr="003B72BC" w:rsidRDefault="001215ED" w:rsidP="00516099">
      <w:pPr>
        <w:jc w:val="both"/>
        <w:rPr>
          <w:rFonts w:ascii="Times New Roman" w:hAnsi="Times New Roman"/>
          <w:sz w:val="24"/>
          <w:szCs w:val="24"/>
        </w:rPr>
      </w:pPr>
      <w:r w:rsidRPr="003B72BC">
        <w:rPr>
          <w:rFonts w:ascii="Times New Roman" w:hAnsi="Times New Roman"/>
          <w:sz w:val="24"/>
          <w:szCs w:val="24"/>
        </w:rPr>
        <w:t>„Slika 8.“ nam pokazuje da kada korisnik odabere opciju pregleda proizvoda jedin</w:t>
      </w:r>
      <w:r w:rsidR="005A3FBB" w:rsidRPr="003B72BC">
        <w:rPr>
          <w:rFonts w:ascii="Times New Roman" w:hAnsi="Times New Roman"/>
          <w:sz w:val="24"/>
          <w:szCs w:val="24"/>
        </w:rPr>
        <w:t>o</w:t>
      </w:r>
      <w:r w:rsidRPr="003B72BC">
        <w:rPr>
          <w:rFonts w:ascii="Times New Roman" w:hAnsi="Times New Roman"/>
          <w:sz w:val="24"/>
          <w:szCs w:val="24"/>
        </w:rPr>
        <w:t xml:space="preserve"> što dobije jeste pregled nad bazom podataka.</w:t>
      </w:r>
    </w:p>
    <w:p w14:paraId="4B0228D1" w14:textId="2CE4A42E" w:rsidR="001215ED" w:rsidRDefault="001215ED" w:rsidP="00516099">
      <w:pPr>
        <w:jc w:val="both"/>
        <w:rPr>
          <w:rFonts w:ascii="Times New Roman" w:hAnsi="Times New Roman"/>
          <w:sz w:val="28"/>
          <w:szCs w:val="28"/>
        </w:rPr>
      </w:pPr>
    </w:p>
    <w:p w14:paraId="5A7B52C6" w14:textId="48235C82" w:rsidR="001215ED" w:rsidRDefault="001215ED" w:rsidP="00516099">
      <w:pPr>
        <w:jc w:val="both"/>
        <w:rPr>
          <w:rFonts w:ascii="Times New Roman" w:hAnsi="Times New Roman"/>
          <w:sz w:val="28"/>
          <w:szCs w:val="28"/>
        </w:rPr>
      </w:pPr>
    </w:p>
    <w:p w14:paraId="0FA0B442" w14:textId="232FF0F7" w:rsidR="001215ED" w:rsidRDefault="001215ED" w:rsidP="00516099">
      <w:pPr>
        <w:jc w:val="both"/>
        <w:rPr>
          <w:rFonts w:ascii="Times New Roman" w:hAnsi="Times New Roman"/>
          <w:sz w:val="28"/>
          <w:szCs w:val="28"/>
        </w:rPr>
      </w:pPr>
    </w:p>
    <w:p w14:paraId="013BF4EC" w14:textId="742FB642" w:rsidR="001215ED" w:rsidRDefault="001215ED" w:rsidP="00516099">
      <w:pPr>
        <w:jc w:val="both"/>
        <w:rPr>
          <w:rFonts w:ascii="Times New Roman" w:hAnsi="Times New Roman"/>
          <w:sz w:val="28"/>
          <w:szCs w:val="28"/>
        </w:rPr>
      </w:pPr>
    </w:p>
    <w:p w14:paraId="656FE87A" w14:textId="11368849" w:rsidR="001215ED" w:rsidRDefault="001215ED" w:rsidP="00516099">
      <w:pPr>
        <w:jc w:val="both"/>
        <w:rPr>
          <w:rFonts w:ascii="Times New Roman" w:hAnsi="Times New Roman"/>
          <w:sz w:val="28"/>
          <w:szCs w:val="28"/>
        </w:rPr>
      </w:pPr>
    </w:p>
    <w:p w14:paraId="638F4BB2" w14:textId="0B57C728" w:rsidR="00D820D7" w:rsidRDefault="00D820D7" w:rsidP="00D820D7"/>
    <w:p w14:paraId="417FF4B1" w14:textId="07934E29" w:rsidR="00D820D7" w:rsidRPr="00D820D7" w:rsidRDefault="00D820D7" w:rsidP="00D820D7">
      <w:pPr>
        <w:pStyle w:val="Heading2"/>
        <w:numPr>
          <w:ilvl w:val="1"/>
          <w:numId w:val="1"/>
        </w:numPr>
        <w:rPr>
          <w:b/>
          <w:bCs/>
          <w:color w:val="auto"/>
          <w:sz w:val="32"/>
          <w:szCs w:val="32"/>
        </w:rPr>
      </w:pPr>
      <w:bookmarkStart w:id="12" w:name="_Toc36571943"/>
      <w:r w:rsidRPr="00D820D7">
        <w:rPr>
          <w:b/>
          <w:bCs/>
          <w:color w:val="auto"/>
          <w:sz w:val="32"/>
          <w:szCs w:val="32"/>
        </w:rPr>
        <w:lastRenderedPageBreak/>
        <w:t>Funkcionalnosti aplikacije – (KORISNIK)</w:t>
      </w:r>
      <w:bookmarkEnd w:id="12"/>
    </w:p>
    <w:p w14:paraId="4402D831" w14:textId="3C2CB16F" w:rsidR="00D820D7" w:rsidRPr="00D820D7" w:rsidRDefault="00D820D7" w:rsidP="00D820D7">
      <w:pPr>
        <w:rPr>
          <w:b/>
          <w:bCs/>
        </w:rPr>
      </w:pPr>
    </w:p>
    <w:p w14:paraId="199FBCCE" w14:textId="58E194E4" w:rsidR="00D820D7" w:rsidRDefault="00D820D7" w:rsidP="00D820D7">
      <w:pPr>
        <w:pStyle w:val="Heading3"/>
        <w:numPr>
          <w:ilvl w:val="2"/>
          <w:numId w:val="1"/>
        </w:numPr>
        <w:rPr>
          <w:b/>
          <w:bCs/>
          <w:color w:val="auto"/>
        </w:rPr>
      </w:pPr>
      <w:bookmarkStart w:id="13" w:name="_Toc36571944"/>
      <w:r w:rsidRPr="00D820D7">
        <w:rPr>
          <w:b/>
          <w:bCs/>
          <w:color w:val="auto"/>
        </w:rPr>
        <w:t>Pregled proizvoda</w:t>
      </w:r>
      <w:bookmarkEnd w:id="13"/>
    </w:p>
    <w:p w14:paraId="3675ECBC" w14:textId="686B5A92" w:rsidR="00746C22" w:rsidRDefault="00746C22" w:rsidP="00746C22"/>
    <w:p w14:paraId="6AA24CCB" w14:textId="77777777" w:rsidR="00435995" w:rsidRPr="003B72BC" w:rsidRDefault="00746C22" w:rsidP="00746C22">
      <w:pPr>
        <w:rPr>
          <w:rFonts w:ascii="Times New Roman" w:hAnsi="Times New Roman"/>
          <w:sz w:val="24"/>
          <w:szCs w:val="24"/>
        </w:rPr>
      </w:pPr>
      <w:r w:rsidRPr="003B72BC">
        <w:rPr>
          <w:rFonts w:ascii="Times New Roman" w:hAnsi="Times New Roman"/>
          <w:sz w:val="24"/>
          <w:szCs w:val="24"/>
        </w:rPr>
        <w:t xml:space="preserve">Kada korisnik želi da </w:t>
      </w:r>
      <w:r w:rsidR="00435995" w:rsidRPr="003B72BC">
        <w:rPr>
          <w:rFonts w:ascii="Times New Roman" w:hAnsi="Times New Roman"/>
          <w:sz w:val="24"/>
          <w:szCs w:val="24"/>
        </w:rPr>
        <w:t>pregleda proizvode dobije sljedeću formu:</w:t>
      </w:r>
    </w:p>
    <w:p w14:paraId="7E5B0172" w14:textId="6ACA89DB" w:rsidR="00435995" w:rsidRDefault="007B7844" w:rsidP="00435995">
      <w:pPr>
        <w:jc w:val="center"/>
        <w:rPr>
          <w:i/>
          <w:iCs/>
          <w:sz w:val="18"/>
          <w:szCs w:val="18"/>
        </w:rPr>
      </w:pPr>
      <w:r>
        <w:rPr>
          <w:rFonts w:ascii="Times New Roman" w:hAnsi="Times New Roman"/>
          <w:sz w:val="28"/>
          <w:szCs w:val="28"/>
        </w:rPr>
        <w:drawing>
          <wp:inline distT="0" distB="0" distL="0" distR="0" wp14:anchorId="60A38AA3" wp14:editId="7E10081E">
            <wp:extent cx="5684520" cy="3771900"/>
            <wp:effectExtent l="19050" t="19050" r="1143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1.jpg"/>
                    <pic:cNvPicPr/>
                  </pic:nvPicPr>
                  <pic:blipFill>
                    <a:blip r:embed="rId21">
                      <a:extLst>
                        <a:ext uri="{28A0092B-C50C-407E-A947-70E740481C1C}">
                          <a14:useLocalDpi xmlns:a14="http://schemas.microsoft.com/office/drawing/2010/main" val="0"/>
                        </a:ext>
                      </a:extLst>
                    </a:blip>
                    <a:stretch>
                      <a:fillRect/>
                    </a:stretch>
                  </pic:blipFill>
                  <pic:spPr>
                    <a:xfrm>
                      <a:off x="0" y="0"/>
                      <a:ext cx="5684520" cy="3771900"/>
                    </a:xfrm>
                    <a:prstGeom prst="rect">
                      <a:avLst/>
                    </a:prstGeom>
                    <a:ln>
                      <a:solidFill>
                        <a:schemeClr val="tx1"/>
                      </a:solidFill>
                    </a:ln>
                  </pic:spPr>
                </pic:pic>
              </a:graphicData>
            </a:graphic>
          </wp:inline>
        </w:drawing>
      </w:r>
      <w:r w:rsidR="00435995">
        <w:rPr>
          <w:rFonts w:ascii="Times New Roman" w:hAnsi="Times New Roman"/>
          <w:sz w:val="28"/>
          <w:szCs w:val="28"/>
        </w:rPr>
        <w:br/>
      </w:r>
      <w:r w:rsidR="00435995" w:rsidRPr="001215ED">
        <w:rPr>
          <w:i/>
          <w:iCs/>
          <w:sz w:val="18"/>
          <w:szCs w:val="18"/>
        </w:rPr>
        <w:t xml:space="preserve">Slika </w:t>
      </w:r>
      <w:r w:rsidR="00435995">
        <w:rPr>
          <w:i/>
          <w:iCs/>
          <w:sz w:val="18"/>
          <w:szCs w:val="18"/>
        </w:rPr>
        <w:t>9</w:t>
      </w:r>
      <w:r w:rsidR="00435995" w:rsidRPr="001215ED">
        <w:rPr>
          <w:i/>
          <w:iCs/>
          <w:sz w:val="18"/>
          <w:szCs w:val="18"/>
        </w:rPr>
        <w:t xml:space="preserve">. </w:t>
      </w:r>
      <w:r w:rsidR="003B72BC">
        <w:rPr>
          <w:i/>
          <w:iCs/>
          <w:sz w:val="18"/>
          <w:szCs w:val="18"/>
        </w:rPr>
        <w:t>–</w:t>
      </w:r>
      <w:r w:rsidR="00435995" w:rsidRPr="001215ED">
        <w:rPr>
          <w:i/>
          <w:iCs/>
          <w:sz w:val="18"/>
          <w:szCs w:val="18"/>
        </w:rPr>
        <w:t xml:space="preserve"> Forma za pregled prozvoda</w:t>
      </w:r>
      <w:r w:rsidR="00435995">
        <w:rPr>
          <w:i/>
          <w:iCs/>
          <w:sz w:val="18"/>
          <w:szCs w:val="18"/>
        </w:rPr>
        <w:t xml:space="preserve"> </w:t>
      </w:r>
      <w:r w:rsidR="003B72BC">
        <w:rPr>
          <w:i/>
          <w:iCs/>
          <w:sz w:val="18"/>
          <w:szCs w:val="18"/>
        </w:rPr>
        <w:t>–</w:t>
      </w:r>
      <w:r w:rsidR="00435995">
        <w:rPr>
          <w:i/>
          <w:iCs/>
          <w:sz w:val="18"/>
          <w:szCs w:val="18"/>
        </w:rPr>
        <w:t xml:space="preserve"> (Korisnik)</w:t>
      </w:r>
    </w:p>
    <w:p w14:paraId="258A3791" w14:textId="2150D092" w:rsidR="00BF7FFC" w:rsidRPr="003B72BC" w:rsidRDefault="00435995" w:rsidP="00435995">
      <w:pPr>
        <w:jc w:val="both"/>
        <w:rPr>
          <w:rFonts w:ascii="Times New Roman" w:hAnsi="Times New Roman"/>
          <w:sz w:val="24"/>
          <w:szCs w:val="24"/>
        </w:rPr>
      </w:pPr>
      <w:r w:rsidRPr="003B72BC">
        <w:rPr>
          <w:rFonts w:ascii="Times New Roman" w:hAnsi="Times New Roman"/>
          <w:sz w:val="24"/>
          <w:szCs w:val="24"/>
        </w:rPr>
        <w:t>Kada korisnik uđe na sistem, u eksperimentalnoj fazi aplikacije, nema nikakve prijave. Prilikom ulaska u njegov „dio“ aplikacije, korsnik ima reduciran prikaz proizvoda iz baze, tj. bez identifikacijskog broja proizvoda i sl. jer se na taj način iz baze korisniku prikazuju samo inf</w:t>
      </w:r>
      <w:r w:rsidR="007B7844" w:rsidRPr="003B72BC">
        <w:rPr>
          <w:rFonts w:ascii="Times New Roman" w:hAnsi="Times New Roman"/>
          <w:sz w:val="24"/>
          <w:szCs w:val="24"/>
        </w:rPr>
        <w:t>or</w:t>
      </w:r>
      <w:r w:rsidRPr="003B72BC">
        <w:rPr>
          <w:rFonts w:ascii="Times New Roman" w:hAnsi="Times New Roman"/>
          <w:sz w:val="24"/>
          <w:szCs w:val="24"/>
        </w:rPr>
        <w:t xml:space="preserve">macije koje su mu bitne. Pored toga korisnik će moći uz pomoć tekstboksa pretražiti bazu podataka i tako na još jednostavniji </w:t>
      </w:r>
      <w:r w:rsidR="00BF7FFC" w:rsidRPr="003B72BC">
        <w:rPr>
          <w:rFonts w:ascii="Times New Roman" w:hAnsi="Times New Roman"/>
          <w:sz w:val="24"/>
          <w:szCs w:val="24"/>
        </w:rPr>
        <w:t>način izvršiti pregled proizvoda. Pored toga tu će biti i čekboksovi koji će još dodatno olakšati pretragu jer će omogućiti pretragu nad bazom, tako što će prikazivati samo prozvode jedne marke ili jedne vrste odje</w:t>
      </w:r>
      <w:r w:rsidR="00424AE6" w:rsidRPr="003B72BC">
        <w:rPr>
          <w:rFonts w:ascii="Times New Roman" w:hAnsi="Times New Roman"/>
          <w:sz w:val="24"/>
          <w:szCs w:val="24"/>
        </w:rPr>
        <w:t>će</w:t>
      </w:r>
      <w:r w:rsidR="00BF7FFC" w:rsidRPr="003B72BC">
        <w:rPr>
          <w:rFonts w:ascii="Times New Roman" w:hAnsi="Times New Roman"/>
          <w:sz w:val="24"/>
          <w:szCs w:val="24"/>
        </w:rPr>
        <w:t xml:space="preserve"> i slično tome.</w:t>
      </w:r>
    </w:p>
    <w:p w14:paraId="1D435013" w14:textId="19F1BC46" w:rsidR="007B7844" w:rsidRDefault="007B7844" w:rsidP="00435995">
      <w:pPr>
        <w:jc w:val="both"/>
        <w:rPr>
          <w:rFonts w:ascii="Times New Roman" w:hAnsi="Times New Roman"/>
          <w:sz w:val="28"/>
          <w:szCs w:val="28"/>
        </w:rPr>
      </w:pPr>
    </w:p>
    <w:p w14:paraId="69D08778" w14:textId="77777777" w:rsidR="003B72BC" w:rsidRDefault="003B72BC" w:rsidP="00435995">
      <w:pPr>
        <w:jc w:val="both"/>
        <w:rPr>
          <w:rFonts w:ascii="Times New Roman" w:hAnsi="Times New Roman"/>
          <w:sz w:val="28"/>
          <w:szCs w:val="28"/>
        </w:rPr>
      </w:pPr>
    </w:p>
    <w:p w14:paraId="4DD0D9A9" w14:textId="603B0A19" w:rsidR="007B7844" w:rsidRDefault="007B7844" w:rsidP="00435995">
      <w:pPr>
        <w:jc w:val="both"/>
        <w:rPr>
          <w:rFonts w:ascii="Times New Roman" w:hAnsi="Times New Roman"/>
          <w:sz w:val="28"/>
          <w:szCs w:val="28"/>
        </w:rPr>
      </w:pPr>
    </w:p>
    <w:p w14:paraId="53FF5BE3" w14:textId="48EA3FF4" w:rsidR="007B7844" w:rsidRDefault="007B7844" w:rsidP="007B7844">
      <w:pPr>
        <w:pStyle w:val="Heading3"/>
        <w:numPr>
          <w:ilvl w:val="2"/>
          <w:numId w:val="1"/>
        </w:numPr>
        <w:rPr>
          <w:b/>
          <w:bCs/>
          <w:color w:val="000000" w:themeColor="text1"/>
        </w:rPr>
      </w:pPr>
      <w:bookmarkStart w:id="14" w:name="_Toc36571945"/>
      <w:r w:rsidRPr="007B7844">
        <w:rPr>
          <w:b/>
          <w:bCs/>
          <w:color w:val="000000" w:themeColor="text1"/>
        </w:rPr>
        <w:lastRenderedPageBreak/>
        <w:t>Naručivanje proizvoda</w:t>
      </w:r>
      <w:bookmarkEnd w:id="14"/>
    </w:p>
    <w:p w14:paraId="5DA446A9" w14:textId="0237A521" w:rsidR="007B7844" w:rsidRDefault="007B7844" w:rsidP="007B7844"/>
    <w:p w14:paraId="2BC68D66" w14:textId="3D1A56EB" w:rsidR="007B7844" w:rsidRPr="003B72BC" w:rsidRDefault="007B7844" w:rsidP="007B7844">
      <w:pPr>
        <w:jc w:val="both"/>
        <w:rPr>
          <w:rFonts w:ascii="Times New Roman" w:hAnsi="Times New Roman"/>
          <w:sz w:val="24"/>
          <w:szCs w:val="24"/>
        </w:rPr>
      </w:pPr>
      <w:r w:rsidRPr="003B72BC">
        <w:rPr>
          <w:rFonts w:ascii="Times New Roman" w:hAnsi="Times New Roman"/>
          <w:sz w:val="24"/>
          <w:szCs w:val="24"/>
        </w:rPr>
        <w:t>Kada korisnik odluči da naruči neki proizvod koji mu se svidio iz ponude, on će kliknutu na dugme „Naruči“ kao što je prikazano na „Slika 9“. Kada se klikne na dugme otvara se sljedeća forma:</w:t>
      </w:r>
    </w:p>
    <w:p w14:paraId="36854805" w14:textId="47C1E522" w:rsidR="007B7844" w:rsidRDefault="007B7844" w:rsidP="007B7844">
      <w:pPr>
        <w:jc w:val="center"/>
        <w:rPr>
          <w:i/>
          <w:iCs/>
          <w:sz w:val="18"/>
          <w:szCs w:val="18"/>
        </w:rPr>
      </w:pPr>
      <w:r>
        <w:rPr>
          <w:rFonts w:ascii="Times New Roman" w:hAnsi="Times New Roman"/>
          <w:sz w:val="28"/>
          <w:szCs w:val="28"/>
        </w:rPr>
        <w:drawing>
          <wp:inline distT="0" distB="0" distL="0" distR="0" wp14:anchorId="66A1895B" wp14:editId="6B1498FD">
            <wp:extent cx="5745480" cy="3817620"/>
            <wp:effectExtent l="19050" t="19050" r="26670"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2.jpg"/>
                    <pic:cNvPicPr/>
                  </pic:nvPicPr>
                  <pic:blipFill>
                    <a:blip r:embed="rId22">
                      <a:extLst>
                        <a:ext uri="{28A0092B-C50C-407E-A947-70E740481C1C}">
                          <a14:useLocalDpi xmlns:a14="http://schemas.microsoft.com/office/drawing/2010/main" val="0"/>
                        </a:ext>
                      </a:extLst>
                    </a:blip>
                    <a:stretch>
                      <a:fillRect/>
                    </a:stretch>
                  </pic:blipFill>
                  <pic:spPr>
                    <a:xfrm>
                      <a:off x="0" y="0"/>
                      <a:ext cx="5745480" cy="3817620"/>
                    </a:xfrm>
                    <a:prstGeom prst="rect">
                      <a:avLst/>
                    </a:prstGeom>
                    <a:ln>
                      <a:solidFill>
                        <a:schemeClr val="tx1"/>
                      </a:solidFill>
                    </a:ln>
                  </pic:spPr>
                </pic:pic>
              </a:graphicData>
            </a:graphic>
          </wp:inline>
        </w:drawing>
      </w:r>
      <w:r>
        <w:rPr>
          <w:rFonts w:ascii="Times New Roman" w:hAnsi="Times New Roman"/>
          <w:sz w:val="28"/>
          <w:szCs w:val="28"/>
        </w:rPr>
        <w:br/>
      </w:r>
      <w:r w:rsidRPr="001215ED">
        <w:rPr>
          <w:i/>
          <w:iCs/>
          <w:sz w:val="18"/>
          <w:szCs w:val="18"/>
        </w:rPr>
        <w:t xml:space="preserve">Slika </w:t>
      </w:r>
      <w:r>
        <w:rPr>
          <w:i/>
          <w:iCs/>
          <w:sz w:val="18"/>
          <w:szCs w:val="18"/>
        </w:rPr>
        <w:t>10</w:t>
      </w:r>
      <w:r w:rsidRPr="001215ED">
        <w:rPr>
          <w:i/>
          <w:iCs/>
          <w:sz w:val="18"/>
          <w:szCs w:val="18"/>
        </w:rPr>
        <w:t xml:space="preserve">. - Forma za </w:t>
      </w:r>
      <w:r>
        <w:rPr>
          <w:i/>
          <w:iCs/>
          <w:sz w:val="18"/>
          <w:szCs w:val="18"/>
        </w:rPr>
        <w:t>naručivanje proizvoda</w:t>
      </w:r>
    </w:p>
    <w:p w14:paraId="0B1BA70A" w14:textId="77777777" w:rsidR="007B7844" w:rsidRPr="007B7844" w:rsidRDefault="007B7844" w:rsidP="007B7844">
      <w:pPr>
        <w:rPr>
          <w:rFonts w:ascii="Times New Roman" w:hAnsi="Times New Roman"/>
          <w:sz w:val="28"/>
          <w:szCs w:val="28"/>
        </w:rPr>
      </w:pPr>
    </w:p>
    <w:p w14:paraId="1ACB4BC9" w14:textId="17896889" w:rsidR="007B7844" w:rsidRPr="003B72BC" w:rsidRDefault="007B7844" w:rsidP="00435995">
      <w:pPr>
        <w:jc w:val="both"/>
        <w:rPr>
          <w:rFonts w:ascii="Times New Roman" w:hAnsi="Times New Roman"/>
          <w:sz w:val="24"/>
          <w:szCs w:val="24"/>
        </w:rPr>
      </w:pPr>
      <w:r w:rsidRPr="003B72BC">
        <w:rPr>
          <w:rFonts w:ascii="Times New Roman" w:hAnsi="Times New Roman"/>
          <w:sz w:val="24"/>
          <w:szCs w:val="24"/>
        </w:rPr>
        <w:t>Kao što se vidi na „Slika 10.“, kada korisnik popuni potrebne podatke, on će kliknuti na dugme „Naruči“ i tako će uspješno svoju narudžbu pohraniti u bazu i uskor</w:t>
      </w:r>
      <w:r w:rsidR="004236BE" w:rsidRPr="003B72BC">
        <w:rPr>
          <w:rFonts w:ascii="Times New Roman" w:hAnsi="Times New Roman"/>
          <w:sz w:val="24"/>
          <w:szCs w:val="24"/>
        </w:rPr>
        <w:t>o će ga kontaktirati prodavac na broj telefona koji je unio, da bi potvrdio narudžbu i dao ostale potrebne informacije.</w:t>
      </w:r>
    </w:p>
    <w:p w14:paraId="0D7C099E" w14:textId="771793B0" w:rsidR="004236BE" w:rsidRDefault="004236BE" w:rsidP="00435995">
      <w:pPr>
        <w:jc w:val="both"/>
        <w:rPr>
          <w:rFonts w:ascii="Times New Roman" w:hAnsi="Times New Roman"/>
          <w:sz w:val="28"/>
          <w:szCs w:val="28"/>
        </w:rPr>
      </w:pPr>
    </w:p>
    <w:p w14:paraId="64A1034F" w14:textId="6C336959" w:rsidR="003B72BC" w:rsidRDefault="003B72BC" w:rsidP="00435995">
      <w:pPr>
        <w:jc w:val="both"/>
        <w:rPr>
          <w:rFonts w:ascii="Times New Roman" w:hAnsi="Times New Roman"/>
          <w:sz w:val="28"/>
          <w:szCs w:val="28"/>
        </w:rPr>
      </w:pPr>
    </w:p>
    <w:p w14:paraId="0B5D72EC" w14:textId="77777777" w:rsidR="003B72BC" w:rsidRDefault="003B72BC" w:rsidP="00435995">
      <w:pPr>
        <w:jc w:val="both"/>
        <w:rPr>
          <w:rFonts w:ascii="Times New Roman" w:hAnsi="Times New Roman"/>
          <w:sz w:val="28"/>
          <w:szCs w:val="28"/>
        </w:rPr>
      </w:pPr>
    </w:p>
    <w:p w14:paraId="43A47832" w14:textId="74337397" w:rsidR="00435995" w:rsidRPr="00BF7FFC" w:rsidRDefault="00BF7FFC" w:rsidP="00BF7FFC">
      <w:pPr>
        <w:pStyle w:val="Heading1"/>
        <w:numPr>
          <w:ilvl w:val="0"/>
          <w:numId w:val="1"/>
        </w:numPr>
        <w:rPr>
          <w:b/>
          <w:bCs/>
          <w:color w:val="auto"/>
          <w:sz w:val="40"/>
          <w:szCs w:val="40"/>
        </w:rPr>
      </w:pPr>
      <w:bookmarkStart w:id="15" w:name="_Toc36571946"/>
      <w:r w:rsidRPr="00BF7FFC">
        <w:rPr>
          <w:b/>
          <w:bCs/>
          <w:color w:val="auto"/>
          <w:sz w:val="36"/>
          <w:szCs w:val="36"/>
        </w:rPr>
        <w:lastRenderedPageBreak/>
        <w:t>Zaključak</w:t>
      </w:r>
      <w:bookmarkEnd w:id="15"/>
      <w:r w:rsidRPr="00BF7FFC">
        <w:rPr>
          <w:b/>
          <w:bCs/>
          <w:color w:val="auto"/>
          <w:sz w:val="36"/>
          <w:szCs w:val="36"/>
        </w:rPr>
        <w:t xml:space="preserve"> </w:t>
      </w:r>
      <w:r w:rsidR="00435995" w:rsidRPr="00BF7FFC">
        <w:rPr>
          <w:b/>
          <w:bCs/>
          <w:color w:val="auto"/>
          <w:sz w:val="40"/>
          <w:szCs w:val="40"/>
        </w:rPr>
        <w:br/>
      </w:r>
    </w:p>
    <w:p w14:paraId="6A537302" w14:textId="6A089D88" w:rsidR="00A16D62" w:rsidRPr="003B72BC" w:rsidRDefault="00A16D62" w:rsidP="005A3FBB">
      <w:pPr>
        <w:spacing w:line="324" w:lineRule="auto"/>
        <w:jc w:val="both"/>
        <w:rPr>
          <w:rFonts w:ascii="Times New Roman" w:eastAsiaTheme="majorEastAsia" w:hAnsi="Times New Roman"/>
          <w:sz w:val="24"/>
          <w:szCs w:val="24"/>
          <w:lang w:val="hr-BA" w:eastAsia="hr-BA"/>
        </w:rPr>
      </w:pPr>
      <w:r w:rsidRPr="003B72BC">
        <w:rPr>
          <w:rFonts w:ascii="Times New Roman" w:eastAsiaTheme="majorEastAsia" w:hAnsi="Times New Roman"/>
          <w:sz w:val="24"/>
          <w:szCs w:val="24"/>
          <w:lang w:val="hr-BA" w:eastAsia="hr-BA"/>
        </w:rPr>
        <w:t xml:space="preserve">„Desktop aplikacija za prodaju odjeće“ ima za cilj da olakša svakodnevno poslovanje kompanije za prodaju </w:t>
      </w:r>
      <w:r w:rsidR="00BC1660" w:rsidRPr="003B72BC">
        <w:rPr>
          <w:rFonts w:ascii="Times New Roman" w:eastAsiaTheme="majorEastAsia" w:hAnsi="Times New Roman"/>
          <w:sz w:val="24"/>
          <w:szCs w:val="24"/>
          <w:lang w:val="hr-BA" w:eastAsia="hr-BA"/>
        </w:rPr>
        <w:t>odjeće,</w:t>
      </w:r>
      <w:r w:rsidR="00424AE6" w:rsidRPr="003B72BC">
        <w:rPr>
          <w:rFonts w:ascii="Times New Roman" w:eastAsiaTheme="majorEastAsia" w:hAnsi="Times New Roman"/>
          <w:sz w:val="24"/>
          <w:szCs w:val="24"/>
          <w:lang w:val="hr-BA" w:eastAsia="hr-BA"/>
        </w:rPr>
        <w:t xml:space="preserve"> </w:t>
      </w:r>
      <w:r w:rsidR="00BC1660" w:rsidRPr="003B72BC">
        <w:rPr>
          <w:rFonts w:ascii="Times New Roman" w:eastAsiaTheme="majorEastAsia" w:hAnsi="Times New Roman"/>
          <w:sz w:val="24"/>
          <w:szCs w:val="24"/>
          <w:lang w:val="hr-BA" w:eastAsia="hr-BA"/>
        </w:rPr>
        <w:t>ali i obuće</w:t>
      </w:r>
      <w:r w:rsidRPr="003B72BC">
        <w:rPr>
          <w:rFonts w:ascii="Times New Roman" w:eastAsiaTheme="majorEastAsia" w:hAnsi="Times New Roman"/>
          <w:sz w:val="24"/>
          <w:szCs w:val="24"/>
          <w:lang w:val="hr-BA" w:eastAsia="hr-BA"/>
        </w:rPr>
        <w:t>, te efikasnu i bržu kupovinu kupaca. Aplikacija će biti jednostavna za koriš</w:t>
      </w:r>
      <w:r w:rsidR="00424AE6" w:rsidRPr="003B72BC">
        <w:rPr>
          <w:rFonts w:ascii="Times New Roman" w:eastAsiaTheme="majorEastAsia" w:hAnsi="Times New Roman"/>
          <w:sz w:val="24"/>
          <w:szCs w:val="24"/>
          <w:lang w:val="hr-BA" w:eastAsia="hr-BA"/>
        </w:rPr>
        <w:t>ć</w:t>
      </w:r>
      <w:r w:rsidRPr="003B72BC">
        <w:rPr>
          <w:rFonts w:ascii="Times New Roman" w:eastAsiaTheme="majorEastAsia" w:hAnsi="Times New Roman"/>
          <w:sz w:val="24"/>
          <w:szCs w:val="24"/>
          <w:lang w:val="hr-BA" w:eastAsia="hr-BA"/>
        </w:rPr>
        <w:t>enje, tako da korisnicima ne treba veliko tehničko znanje, kako bi mogli upravljati aplikacijom. Također i sami admin</w:t>
      </w:r>
      <w:r w:rsidR="00424AE6" w:rsidRPr="003B72BC">
        <w:rPr>
          <w:rFonts w:ascii="Times New Roman" w:eastAsiaTheme="majorEastAsia" w:hAnsi="Times New Roman"/>
          <w:sz w:val="24"/>
          <w:szCs w:val="24"/>
          <w:lang w:val="hr-BA" w:eastAsia="hr-BA"/>
        </w:rPr>
        <w:t>i</w:t>
      </w:r>
      <w:r w:rsidRPr="003B72BC">
        <w:rPr>
          <w:rFonts w:ascii="Times New Roman" w:eastAsiaTheme="majorEastAsia" w:hAnsi="Times New Roman"/>
          <w:sz w:val="24"/>
          <w:szCs w:val="24"/>
          <w:lang w:val="hr-BA" w:eastAsia="hr-BA"/>
        </w:rPr>
        <w:t xml:space="preserve">stratori neće morati biti naručito informatički „potkovani“ da bi koristili aplikaciju jer je njen minimalistički </w:t>
      </w:r>
      <w:r w:rsidR="00925F93" w:rsidRPr="003B72BC">
        <w:rPr>
          <w:rFonts w:ascii="Times New Roman" w:eastAsiaTheme="majorEastAsia" w:hAnsi="Times New Roman"/>
          <w:sz w:val="24"/>
          <w:szCs w:val="24"/>
          <w:lang w:val="hr-BA" w:eastAsia="hr-BA"/>
        </w:rPr>
        <w:t>izgled jednostavan za upotrebu</w:t>
      </w:r>
      <w:r w:rsidR="00DA1373" w:rsidRPr="003B72BC">
        <w:rPr>
          <w:rFonts w:ascii="Times New Roman" w:eastAsiaTheme="majorEastAsia" w:hAnsi="Times New Roman"/>
          <w:sz w:val="24"/>
          <w:szCs w:val="24"/>
          <w:lang w:val="hr-BA" w:eastAsia="hr-BA"/>
        </w:rPr>
        <w:t>,</w:t>
      </w:r>
      <w:r w:rsidR="00925F93" w:rsidRPr="003B72BC">
        <w:rPr>
          <w:rFonts w:ascii="Times New Roman" w:eastAsiaTheme="majorEastAsia" w:hAnsi="Times New Roman"/>
          <w:sz w:val="24"/>
          <w:szCs w:val="24"/>
          <w:lang w:val="hr-BA" w:eastAsia="hr-BA"/>
        </w:rPr>
        <w:t xml:space="preserve"> tako da je čitavo korištenje objašnjeno na samim formama aplikacije.</w:t>
      </w:r>
      <w:r w:rsidR="00CC2A4D" w:rsidRPr="003B72BC">
        <w:rPr>
          <w:rFonts w:ascii="Times New Roman" w:eastAsiaTheme="majorEastAsia" w:hAnsi="Times New Roman"/>
          <w:sz w:val="24"/>
          <w:szCs w:val="24"/>
          <w:lang w:val="hr-BA" w:eastAsia="hr-BA"/>
        </w:rPr>
        <w:t xml:space="preserve"> Međutim unatoč tome i uz jednu ovakvu aplikaciju prilikom korišćenja, treba da se isporuči dokumentacija za korišćenje, koja bi bila slična 5. poglavlju ovog maturskoga rada gdje je objašnjen rad i korišćenj</w:t>
      </w:r>
      <w:r w:rsidR="004236BE" w:rsidRPr="003B72BC">
        <w:rPr>
          <w:rFonts w:ascii="Times New Roman" w:eastAsiaTheme="majorEastAsia" w:hAnsi="Times New Roman"/>
          <w:sz w:val="24"/>
          <w:szCs w:val="24"/>
          <w:lang w:val="hr-BA" w:eastAsia="hr-BA"/>
        </w:rPr>
        <w:t>e</w:t>
      </w:r>
      <w:r w:rsidR="00CC2A4D" w:rsidRPr="003B72BC">
        <w:rPr>
          <w:rFonts w:ascii="Times New Roman" w:eastAsiaTheme="majorEastAsia" w:hAnsi="Times New Roman"/>
          <w:sz w:val="24"/>
          <w:szCs w:val="24"/>
          <w:lang w:val="hr-BA" w:eastAsia="hr-BA"/>
        </w:rPr>
        <w:t xml:space="preserve"> aplikacije. </w:t>
      </w:r>
      <w:r w:rsidR="00925F93" w:rsidRPr="003B72BC">
        <w:rPr>
          <w:rFonts w:ascii="Times New Roman" w:eastAsiaTheme="majorEastAsia" w:hAnsi="Times New Roman"/>
          <w:sz w:val="24"/>
          <w:szCs w:val="24"/>
          <w:lang w:val="hr-BA" w:eastAsia="hr-BA"/>
        </w:rPr>
        <w:t>Desktop aplikacija će omogućava</w:t>
      </w:r>
      <w:r w:rsidR="001B2940" w:rsidRPr="003B72BC">
        <w:rPr>
          <w:rFonts w:ascii="Times New Roman" w:eastAsiaTheme="majorEastAsia" w:hAnsi="Times New Roman"/>
          <w:sz w:val="24"/>
          <w:szCs w:val="24"/>
          <w:lang w:val="hr-BA" w:eastAsia="hr-BA"/>
        </w:rPr>
        <w:t>ti</w:t>
      </w:r>
      <w:r w:rsidR="00925F93" w:rsidRPr="003B72BC">
        <w:rPr>
          <w:rFonts w:ascii="Times New Roman" w:eastAsiaTheme="majorEastAsia" w:hAnsi="Times New Roman"/>
          <w:sz w:val="24"/>
          <w:szCs w:val="24"/>
          <w:lang w:val="hr-BA" w:eastAsia="hr-BA"/>
        </w:rPr>
        <w:t xml:space="preserve"> bolje poslovanje kompanije, brž</w:t>
      </w:r>
      <w:r w:rsidR="001B2940" w:rsidRPr="003B72BC">
        <w:rPr>
          <w:rFonts w:ascii="Times New Roman" w:eastAsiaTheme="majorEastAsia" w:hAnsi="Times New Roman"/>
          <w:sz w:val="24"/>
          <w:szCs w:val="24"/>
          <w:lang w:val="hr-BA" w:eastAsia="hr-BA"/>
        </w:rPr>
        <w:t>u</w:t>
      </w:r>
      <w:r w:rsidR="00925F93" w:rsidRPr="003B72BC">
        <w:rPr>
          <w:rFonts w:ascii="Times New Roman" w:eastAsiaTheme="majorEastAsia" w:hAnsi="Times New Roman"/>
          <w:sz w:val="24"/>
          <w:szCs w:val="24"/>
          <w:lang w:val="hr-BA" w:eastAsia="hr-BA"/>
        </w:rPr>
        <w:t xml:space="preserve"> evidencij</w:t>
      </w:r>
      <w:r w:rsidR="001B2940" w:rsidRPr="003B72BC">
        <w:rPr>
          <w:rFonts w:ascii="Times New Roman" w:eastAsiaTheme="majorEastAsia" w:hAnsi="Times New Roman"/>
          <w:sz w:val="24"/>
          <w:szCs w:val="24"/>
          <w:lang w:val="hr-BA" w:eastAsia="hr-BA"/>
        </w:rPr>
        <w:t>u</w:t>
      </w:r>
      <w:r w:rsidR="00925F93" w:rsidRPr="003B72BC">
        <w:rPr>
          <w:rFonts w:ascii="Times New Roman" w:eastAsiaTheme="majorEastAsia" w:hAnsi="Times New Roman"/>
          <w:sz w:val="24"/>
          <w:szCs w:val="24"/>
          <w:lang w:val="hr-BA" w:eastAsia="hr-BA"/>
        </w:rPr>
        <w:t xml:space="preserve"> i pretragu podataka i ostale pogodnosti</w:t>
      </w:r>
      <w:r w:rsidR="005A3FBB" w:rsidRPr="003B72BC">
        <w:rPr>
          <w:rFonts w:ascii="Times New Roman" w:eastAsiaTheme="majorEastAsia" w:hAnsi="Times New Roman"/>
          <w:sz w:val="24"/>
          <w:szCs w:val="24"/>
          <w:lang w:val="hr-BA" w:eastAsia="hr-BA"/>
        </w:rPr>
        <w:t xml:space="preserve"> dok</w:t>
      </w:r>
      <w:r w:rsidR="004236BE" w:rsidRPr="003B72BC">
        <w:rPr>
          <w:rFonts w:ascii="Times New Roman" w:eastAsiaTheme="majorEastAsia" w:hAnsi="Times New Roman"/>
          <w:sz w:val="24"/>
          <w:szCs w:val="24"/>
          <w:lang w:val="hr-BA" w:eastAsia="hr-BA"/>
        </w:rPr>
        <w:t xml:space="preserve"> će</w:t>
      </w:r>
      <w:r w:rsidR="005A3FBB" w:rsidRPr="003B72BC">
        <w:rPr>
          <w:rFonts w:ascii="Times New Roman" w:eastAsiaTheme="majorEastAsia" w:hAnsi="Times New Roman"/>
          <w:sz w:val="24"/>
          <w:szCs w:val="24"/>
          <w:lang w:val="hr-BA" w:eastAsia="hr-BA"/>
        </w:rPr>
        <w:t xml:space="preserve"> kupcima omogućava</w:t>
      </w:r>
      <w:r w:rsidR="004236BE" w:rsidRPr="003B72BC">
        <w:rPr>
          <w:rFonts w:ascii="Times New Roman" w:eastAsiaTheme="majorEastAsia" w:hAnsi="Times New Roman"/>
          <w:sz w:val="24"/>
          <w:szCs w:val="24"/>
          <w:lang w:val="hr-BA" w:eastAsia="hr-BA"/>
        </w:rPr>
        <w:t>ti</w:t>
      </w:r>
      <w:r w:rsidR="005A3FBB" w:rsidRPr="003B72BC">
        <w:rPr>
          <w:rFonts w:ascii="Times New Roman" w:eastAsiaTheme="majorEastAsia" w:hAnsi="Times New Roman"/>
          <w:sz w:val="24"/>
          <w:szCs w:val="24"/>
          <w:lang w:val="hr-BA" w:eastAsia="hr-BA"/>
        </w:rPr>
        <w:t xml:space="preserve"> efikasniji pregled </w:t>
      </w:r>
      <w:r w:rsidR="00CC2A4D" w:rsidRPr="003B72BC">
        <w:rPr>
          <w:rFonts w:ascii="Times New Roman" w:eastAsiaTheme="majorEastAsia" w:hAnsi="Times New Roman"/>
          <w:sz w:val="24"/>
          <w:szCs w:val="24"/>
          <w:lang w:val="hr-BA" w:eastAsia="hr-BA"/>
        </w:rPr>
        <w:t>ponude, bilo samo gledanjem proizvoda, pretragom koja je implementirana ili čak uz pomoć nekih unaprijed definisanih parametara poput cijene, marke ili vrste robe</w:t>
      </w:r>
      <w:r w:rsidR="00925F93" w:rsidRPr="003B72BC">
        <w:rPr>
          <w:rFonts w:ascii="Times New Roman" w:eastAsiaTheme="majorEastAsia" w:hAnsi="Times New Roman"/>
          <w:sz w:val="24"/>
          <w:szCs w:val="24"/>
          <w:lang w:val="hr-BA" w:eastAsia="hr-BA"/>
        </w:rPr>
        <w:t>.</w:t>
      </w:r>
    </w:p>
    <w:p w14:paraId="44B0E22B" w14:textId="50E157AC" w:rsidR="00925F93" w:rsidRDefault="00925F93" w:rsidP="00A16D62">
      <w:pPr>
        <w:jc w:val="both"/>
        <w:rPr>
          <w:rFonts w:ascii="Times New Roman" w:eastAsiaTheme="majorEastAsia" w:hAnsi="Times New Roman"/>
          <w:sz w:val="28"/>
          <w:szCs w:val="28"/>
          <w:lang w:val="hr-BA" w:eastAsia="hr-BA"/>
        </w:rPr>
      </w:pPr>
    </w:p>
    <w:p w14:paraId="6FED4955" w14:textId="7D2338A3" w:rsidR="00925F93" w:rsidRDefault="00925F93" w:rsidP="00A16D62">
      <w:pPr>
        <w:jc w:val="both"/>
        <w:rPr>
          <w:rFonts w:ascii="Times New Roman" w:eastAsiaTheme="majorEastAsia" w:hAnsi="Times New Roman"/>
          <w:sz w:val="28"/>
          <w:szCs w:val="28"/>
          <w:lang w:val="hr-BA" w:eastAsia="hr-BA"/>
        </w:rPr>
      </w:pPr>
    </w:p>
    <w:p w14:paraId="4B40C1AC" w14:textId="0E52B216" w:rsidR="00925F93" w:rsidRDefault="00925F93" w:rsidP="00A16D62">
      <w:pPr>
        <w:jc w:val="both"/>
        <w:rPr>
          <w:rFonts w:ascii="Times New Roman" w:eastAsiaTheme="majorEastAsia" w:hAnsi="Times New Roman"/>
          <w:sz w:val="28"/>
          <w:szCs w:val="28"/>
          <w:lang w:val="hr-BA" w:eastAsia="hr-BA"/>
        </w:rPr>
      </w:pPr>
    </w:p>
    <w:p w14:paraId="1586BE3A" w14:textId="6D3C6E71" w:rsidR="00925F93" w:rsidRDefault="00925F93" w:rsidP="00A16D62">
      <w:pPr>
        <w:jc w:val="both"/>
        <w:rPr>
          <w:rFonts w:ascii="Times New Roman" w:eastAsiaTheme="majorEastAsia" w:hAnsi="Times New Roman"/>
          <w:sz w:val="28"/>
          <w:szCs w:val="28"/>
          <w:lang w:val="hr-BA" w:eastAsia="hr-BA"/>
        </w:rPr>
      </w:pPr>
    </w:p>
    <w:p w14:paraId="4265C7CE" w14:textId="55AF1342" w:rsidR="00925F93" w:rsidRDefault="00925F93" w:rsidP="00A16D62">
      <w:pPr>
        <w:jc w:val="both"/>
        <w:rPr>
          <w:rFonts w:ascii="Times New Roman" w:eastAsiaTheme="majorEastAsia" w:hAnsi="Times New Roman"/>
          <w:sz w:val="28"/>
          <w:szCs w:val="28"/>
          <w:lang w:val="hr-BA" w:eastAsia="hr-BA"/>
        </w:rPr>
      </w:pPr>
    </w:p>
    <w:p w14:paraId="3882BA9F" w14:textId="0A3E31F8" w:rsidR="00925F93" w:rsidRDefault="00925F93" w:rsidP="00A16D62">
      <w:pPr>
        <w:jc w:val="both"/>
        <w:rPr>
          <w:rFonts w:ascii="Times New Roman" w:eastAsiaTheme="majorEastAsia" w:hAnsi="Times New Roman"/>
          <w:sz w:val="28"/>
          <w:szCs w:val="28"/>
          <w:lang w:val="hr-BA" w:eastAsia="hr-BA"/>
        </w:rPr>
      </w:pPr>
    </w:p>
    <w:p w14:paraId="0F0FA028" w14:textId="657FE6AF" w:rsidR="00925F93" w:rsidRDefault="00925F93" w:rsidP="00A16D62">
      <w:pPr>
        <w:jc w:val="both"/>
        <w:rPr>
          <w:rFonts w:ascii="Times New Roman" w:eastAsiaTheme="majorEastAsia" w:hAnsi="Times New Roman"/>
          <w:sz w:val="28"/>
          <w:szCs w:val="28"/>
          <w:lang w:val="hr-BA" w:eastAsia="hr-BA"/>
        </w:rPr>
      </w:pPr>
    </w:p>
    <w:p w14:paraId="76C1C4B4" w14:textId="02A41445" w:rsidR="00925F93" w:rsidRDefault="00925F93" w:rsidP="00A16D62">
      <w:pPr>
        <w:jc w:val="both"/>
        <w:rPr>
          <w:rFonts w:ascii="Times New Roman" w:eastAsiaTheme="majorEastAsia" w:hAnsi="Times New Roman"/>
          <w:sz w:val="28"/>
          <w:szCs w:val="28"/>
          <w:lang w:val="hr-BA" w:eastAsia="hr-BA"/>
        </w:rPr>
      </w:pPr>
    </w:p>
    <w:p w14:paraId="6BAA5DAD" w14:textId="1B0E7751" w:rsidR="00925F93" w:rsidRDefault="00925F93" w:rsidP="00A16D62">
      <w:pPr>
        <w:jc w:val="both"/>
        <w:rPr>
          <w:rFonts w:ascii="Times New Roman" w:eastAsiaTheme="majorEastAsia" w:hAnsi="Times New Roman"/>
          <w:sz w:val="28"/>
          <w:szCs w:val="28"/>
          <w:lang w:val="hr-BA" w:eastAsia="hr-BA"/>
        </w:rPr>
      </w:pPr>
    </w:p>
    <w:p w14:paraId="15041F04" w14:textId="5A26A5F5" w:rsidR="003B72BC" w:rsidRDefault="003B72BC" w:rsidP="00A16D62">
      <w:pPr>
        <w:jc w:val="both"/>
        <w:rPr>
          <w:rFonts w:ascii="Times New Roman" w:eastAsiaTheme="majorEastAsia" w:hAnsi="Times New Roman"/>
          <w:sz w:val="28"/>
          <w:szCs w:val="28"/>
          <w:lang w:val="hr-BA" w:eastAsia="hr-BA"/>
        </w:rPr>
      </w:pPr>
    </w:p>
    <w:p w14:paraId="17B9891D" w14:textId="77777777" w:rsidR="003B72BC" w:rsidRDefault="003B72BC" w:rsidP="00A16D62">
      <w:pPr>
        <w:jc w:val="both"/>
        <w:rPr>
          <w:rFonts w:ascii="Times New Roman" w:eastAsiaTheme="majorEastAsia" w:hAnsi="Times New Roman"/>
          <w:sz w:val="28"/>
          <w:szCs w:val="28"/>
          <w:lang w:val="hr-BA" w:eastAsia="hr-BA"/>
        </w:rPr>
      </w:pPr>
    </w:p>
    <w:p w14:paraId="09AE4179" w14:textId="7D1276ED" w:rsidR="00925F93" w:rsidRDefault="00925F93" w:rsidP="00A16D62">
      <w:pPr>
        <w:jc w:val="both"/>
        <w:rPr>
          <w:rFonts w:ascii="Times New Roman" w:eastAsiaTheme="majorEastAsia" w:hAnsi="Times New Roman"/>
          <w:sz w:val="28"/>
          <w:szCs w:val="28"/>
          <w:lang w:val="hr-BA" w:eastAsia="hr-BA"/>
        </w:rPr>
      </w:pPr>
    </w:p>
    <w:p w14:paraId="4869563D" w14:textId="03E2D4F9" w:rsidR="00925F93" w:rsidRDefault="00925F93" w:rsidP="00925F93">
      <w:pPr>
        <w:pStyle w:val="Heading1"/>
        <w:numPr>
          <w:ilvl w:val="0"/>
          <w:numId w:val="1"/>
        </w:numPr>
        <w:rPr>
          <w:b/>
          <w:bCs/>
          <w:color w:val="auto"/>
          <w:sz w:val="36"/>
          <w:szCs w:val="36"/>
          <w:lang w:val="hr-BA" w:eastAsia="hr-BA"/>
        </w:rPr>
      </w:pPr>
      <w:bookmarkStart w:id="16" w:name="_Toc36571947"/>
      <w:r w:rsidRPr="00925F93">
        <w:rPr>
          <w:b/>
          <w:bCs/>
          <w:color w:val="auto"/>
          <w:sz w:val="36"/>
          <w:szCs w:val="36"/>
          <w:lang w:val="hr-BA" w:eastAsia="hr-BA"/>
        </w:rPr>
        <w:lastRenderedPageBreak/>
        <w:t>Reference</w:t>
      </w:r>
      <w:bookmarkEnd w:id="16"/>
    </w:p>
    <w:p w14:paraId="3011198B" w14:textId="77777777" w:rsidR="00925F93" w:rsidRPr="00925F93" w:rsidRDefault="00925F93" w:rsidP="00925F93">
      <w:pPr>
        <w:rPr>
          <w:lang w:val="hr-BA" w:eastAsia="hr-BA"/>
        </w:rPr>
      </w:pPr>
    </w:p>
    <w:p w14:paraId="4E3CE408" w14:textId="035EB602" w:rsidR="00925F93" w:rsidRPr="00925F93" w:rsidRDefault="00925F93" w:rsidP="00925F93">
      <w:pPr>
        <w:autoSpaceDE w:val="0"/>
        <w:autoSpaceDN w:val="0"/>
        <w:adjustRightInd w:val="0"/>
        <w:spacing w:after="0" w:line="360" w:lineRule="auto"/>
        <w:ind w:left="360"/>
        <w:jc w:val="both"/>
        <w:rPr>
          <w:rStyle w:val="Hyperlink"/>
          <w:rFonts w:ascii="Verdana" w:hAnsi="Verdana"/>
          <w:color w:val="2E74B5" w:themeColor="accent1" w:themeShade="BF"/>
        </w:rPr>
      </w:pPr>
      <w:r>
        <w:rPr>
          <w:rFonts w:ascii="Verdana" w:hAnsi="Verdana"/>
        </w:rPr>
        <w:t>1</w:t>
      </w:r>
      <w:r w:rsidRPr="00925F93">
        <w:rPr>
          <w:rFonts w:ascii="Verdana" w:hAnsi="Verdana"/>
        </w:rPr>
        <w:t>.</w:t>
      </w:r>
      <w:r w:rsidRPr="00925F93">
        <w:rPr>
          <w:rFonts w:ascii="Verdana" w:hAnsi="Verdana" w:cs="Verdana"/>
          <w:b/>
          <w:lang w:val="hr-BA"/>
        </w:rPr>
        <w:t xml:space="preserve"> </w:t>
      </w:r>
      <w:r w:rsidRPr="00925F93">
        <w:rPr>
          <w:rFonts w:ascii="Verdana" w:hAnsi="Verdana" w:cs="Verdana"/>
          <w:lang w:val="hr-BA"/>
        </w:rPr>
        <w:t xml:space="preserve">doc.dr Denis Mušić, Video materijali; Principi elektronskog poslovanja, FIT, Mostar, 2014/2015 </w:t>
      </w:r>
    </w:p>
    <w:p w14:paraId="1104E671" w14:textId="1B0DAF1B" w:rsidR="00925F93" w:rsidRDefault="00925F93" w:rsidP="00925F93">
      <w:pPr>
        <w:autoSpaceDE w:val="0"/>
        <w:autoSpaceDN w:val="0"/>
        <w:adjustRightInd w:val="0"/>
        <w:spacing w:after="0" w:line="360" w:lineRule="auto"/>
        <w:ind w:left="360"/>
        <w:jc w:val="both"/>
        <w:rPr>
          <w:rFonts w:ascii="Verdana" w:hAnsi="Verdana" w:cs="Verdana"/>
          <w:lang w:val="hr-BA"/>
        </w:rPr>
      </w:pPr>
      <w:r>
        <w:rPr>
          <w:rFonts w:ascii="Verdana" w:hAnsi="Verdana" w:cs="Verdana"/>
          <w:lang w:val="hr-BA"/>
        </w:rPr>
        <w:t>2</w:t>
      </w:r>
      <w:r w:rsidRPr="00925F93">
        <w:rPr>
          <w:rFonts w:ascii="Verdana" w:hAnsi="Verdana" w:cs="Verdana"/>
          <w:lang w:val="hr-BA"/>
        </w:rPr>
        <w:t>. Nastavni materijali iz predmeta „Objekto orijentisana analiza i dizajn“, FIT, Mostar, 2014/2015, doc.dr Emina Junuz</w:t>
      </w:r>
    </w:p>
    <w:p w14:paraId="77036ED4" w14:textId="1E713398" w:rsidR="00925F93" w:rsidRPr="00925F93" w:rsidRDefault="00925F93" w:rsidP="00925F93">
      <w:pPr>
        <w:autoSpaceDE w:val="0"/>
        <w:autoSpaceDN w:val="0"/>
        <w:adjustRightInd w:val="0"/>
        <w:spacing w:after="0" w:line="360" w:lineRule="auto"/>
        <w:ind w:left="360"/>
        <w:jc w:val="both"/>
        <w:rPr>
          <w:rFonts w:ascii="Verdana" w:hAnsi="Verdana" w:cs="Verdana"/>
          <w:lang w:val="hr-BA"/>
        </w:rPr>
      </w:pPr>
    </w:p>
    <w:p w14:paraId="14C7AB29" w14:textId="77777777" w:rsidR="00925F93" w:rsidRPr="00925F93" w:rsidRDefault="00925F93" w:rsidP="00925F93">
      <w:pPr>
        <w:rPr>
          <w:lang w:val="hr-BA" w:eastAsia="hr-BA"/>
        </w:rPr>
      </w:pPr>
    </w:p>
    <w:p w14:paraId="076C05D7" w14:textId="1F9676AC" w:rsidR="00435995" w:rsidRPr="00BF7FFC" w:rsidRDefault="00435995" w:rsidP="00BF7FFC">
      <w:pPr>
        <w:rPr>
          <w:rFonts w:ascii="Times New Roman" w:hAnsi="Times New Roman"/>
          <w:sz w:val="28"/>
          <w:szCs w:val="28"/>
        </w:rPr>
      </w:pPr>
    </w:p>
    <w:p w14:paraId="74C60710" w14:textId="77777777" w:rsidR="00435995" w:rsidRDefault="00435995" w:rsidP="00435995">
      <w:pPr>
        <w:jc w:val="center"/>
        <w:rPr>
          <w:i/>
          <w:iCs/>
          <w:sz w:val="18"/>
          <w:szCs w:val="18"/>
        </w:rPr>
      </w:pPr>
    </w:p>
    <w:p w14:paraId="54DA5357" w14:textId="77777777" w:rsidR="00435995" w:rsidRDefault="00435995" w:rsidP="00435995">
      <w:pPr>
        <w:jc w:val="center"/>
        <w:rPr>
          <w:i/>
          <w:iCs/>
          <w:sz w:val="18"/>
          <w:szCs w:val="18"/>
        </w:rPr>
      </w:pPr>
    </w:p>
    <w:p w14:paraId="797E8CA5" w14:textId="6C09F3C9" w:rsidR="00746C22" w:rsidRPr="00746C22" w:rsidRDefault="00435995" w:rsidP="00435995">
      <w:pPr>
        <w:rPr>
          <w:rFonts w:ascii="Times New Roman" w:hAnsi="Times New Roman"/>
          <w:sz w:val="28"/>
          <w:szCs w:val="28"/>
        </w:rPr>
      </w:pPr>
      <w:r>
        <w:rPr>
          <w:rFonts w:ascii="Times New Roman" w:hAnsi="Times New Roman"/>
          <w:sz w:val="28"/>
          <w:szCs w:val="28"/>
        </w:rPr>
        <w:br/>
      </w:r>
      <w:r>
        <w:rPr>
          <w:rFonts w:ascii="Times New Roman" w:hAnsi="Times New Roman"/>
          <w:sz w:val="28"/>
          <w:szCs w:val="28"/>
        </w:rPr>
        <w:br/>
      </w:r>
    </w:p>
    <w:p w14:paraId="73064909" w14:textId="1C404387" w:rsidR="00746C22" w:rsidRPr="00746C22" w:rsidRDefault="00746C22" w:rsidP="00746C22">
      <w:pPr>
        <w:jc w:val="both"/>
        <w:rPr>
          <w:rFonts w:ascii="Times New Roman" w:hAnsi="Times New Roman"/>
          <w:sz w:val="28"/>
          <w:szCs w:val="28"/>
        </w:rPr>
      </w:pPr>
    </w:p>
    <w:p w14:paraId="722A3BA1" w14:textId="593E7551" w:rsidR="00D820D7" w:rsidRDefault="00D820D7" w:rsidP="00D820D7"/>
    <w:p w14:paraId="4C277892" w14:textId="77777777" w:rsidR="00D820D7" w:rsidRPr="00D820D7" w:rsidRDefault="00D820D7" w:rsidP="00D820D7"/>
    <w:p w14:paraId="63775420" w14:textId="11E2F0CE" w:rsidR="001215ED" w:rsidRPr="001215ED" w:rsidRDefault="00D820D7" w:rsidP="001215ED">
      <w:r>
        <w:br/>
      </w:r>
    </w:p>
    <w:sectPr w:rsidR="001215ED" w:rsidRPr="001215ED" w:rsidSect="007601C3">
      <w:footerReference w:type="default" r:id="rId23"/>
      <w:pgSz w:w="12240" w:h="15840"/>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8DD484" w14:textId="77777777" w:rsidR="006E46F8" w:rsidRDefault="006E46F8" w:rsidP="007601C3">
      <w:pPr>
        <w:spacing w:after="0" w:line="240" w:lineRule="auto"/>
      </w:pPr>
      <w:r>
        <w:separator/>
      </w:r>
    </w:p>
  </w:endnote>
  <w:endnote w:type="continuationSeparator" w:id="0">
    <w:p w14:paraId="378F2828" w14:textId="77777777" w:rsidR="006E46F8" w:rsidRDefault="006E46F8" w:rsidP="007601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val="0"/>
      </w:rPr>
      <w:id w:val="710237648"/>
      <w:docPartObj>
        <w:docPartGallery w:val="Page Numbers (Bottom of Page)"/>
        <w:docPartUnique/>
      </w:docPartObj>
    </w:sdtPr>
    <w:sdtEndPr>
      <w:rPr>
        <w:noProof/>
      </w:rPr>
    </w:sdtEndPr>
    <w:sdtContent>
      <w:p w14:paraId="4B5C7956" w14:textId="77777777" w:rsidR="005962EC" w:rsidRDefault="005962EC">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35A7B53B" w14:textId="77777777" w:rsidR="005962EC" w:rsidRDefault="005962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C5A6C8" w14:textId="77777777" w:rsidR="006E46F8" w:rsidRDefault="006E46F8" w:rsidP="007601C3">
      <w:pPr>
        <w:spacing w:after="0" w:line="240" w:lineRule="auto"/>
      </w:pPr>
      <w:r>
        <w:separator/>
      </w:r>
    </w:p>
  </w:footnote>
  <w:footnote w:type="continuationSeparator" w:id="0">
    <w:p w14:paraId="3C29BC32" w14:textId="77777777" w:rsidR="006E46F8" w:rsidRDefault="006E46F8" w:rsidP="007601C3">
      <w:pPr>
        <w:spacing w:after="0" w:line="240" w:lineRule="auto"/>
      </w:pPr>
      <w:r>
        <w:continuationSeparator/>
      </w:r>
    </w:p>
  </w:footnote>
  <w:footnote w:id="1">
    <w:p w14:paraId="58B887EF" w14:textId="77777777" w:rsidR="005962EC" w:rsidRPr="009B5E1F" w:rsidRDefault="005962EC" w:rsidP="009B5E1F">
      <w:pPr>
        <w:numPr>
          <w:ilvl w:val="0"/>
          <w:numId w:val="2"/>
        </w:numPr>
        <w:shd w:val="clear" w:color="auto" w:fill="FFFFFF"/>
        <w:spacing w:before="100" w:beforeAutospacing="1" w:after="24" w:line="240" w:lineRule="auto"/>
        <w:ind w:left="384"/>
        <w:rPr>
          <w:rFonts w:ascii="Times New Roman" w:eastAsia="Times New Roman" w:hAnsi="Times New Roman"/>
          <w:noProof w:val="0"/>
          <w:color w:val="222222"/>
          <w:sz w:val="18"/>
          <w:szCs w:val="18"/>
          <w:lang w:val="en-US"/>
        </w:rPr>
      </w:pPr>
      <w:r>
        <w:rPr>
          <w:rStyle w:val="FootnoteReference"/>
        </w:rPr>
        <w:footnoteRef/>
      </w:r>
      <w:r w:rsidRPr="009B5E1F">
        <w:rPr>
          <w:rFonts w:ascii="Times New Roman" w:hAnsi="Times New Roman"/>
          <w:sz w:val="18"/>
          <w:szCs w:val="18"/>
        </w:rPr>
        <w:t xml:space="preserve"> IZVOR: </w:t>
      </w:r>
      <w:r w:rsidRPr="009B5E1F">
        <w:rPr>
          <w:rFonts w:ascii="Times New Roman" w:eastAsia="Times New Roman" w:hAnsi="Times New Roman"/>
          <w:noProof w:val="0"/>
          <w:color w:val="222222"/>
          <w:sz w:val="18"/>
          <w:szCs w:val="18"/>
          <w:lang w:val="en-US"/>
        </w:rPr>
        <w:t>Gemino, A., Parker, D.(2009) "Use case diagrams in support of use case modeling: Deriving understanding from the picture", </w:t>
      </w:r>
      <w:r w:rsidRPr="009B5E1F">
        <w:rPr>
          <w:rFonts w:ascii="Times New Roman" w:eastAsia="Times New Roman" w:hAnsi="Times New Roman"/>
          <w:i/>
          <w:iCs/>
          <w:noProof w:val="0"/>
          <w:color w:val="222222"/>
          <w:sz w:val="18"/>
          <w:szCs w:val="18"/>
          <w:lang w:val="en-US"/>
        </w:rPr>
        <w:t>Journal of Database Management</w:t>
      </w:r>
      <w:r w:rsidRPr="009B5E1F">
        <w:rPr>
          <w:rFonts w:ascii="Times New Roman" w:eastAsia="Times New Roman" w:hAnsi="Times New Roman"/>
          <w:noProof w:val="0"/>
          <w:color w:val="222222"/>
          <w:sz w:val="18"/>
          <w:szCs w:val="18"/>
          <w:lang w:val="en-US"/>
        </w:rPr>
        <w:t>, 20(1), 1-24.</w:t>
      </w:r>
    </w:p>
    <w:p w14:paraId="443B6683" w14:textId="3A43AFD2" w:rsidR="005962EC" w:rsidRDefault="005962EC">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A608BB"/>
    <w:multiLevelType w:val="multilevel"/>
    <w:tmpl w:val="198C8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F004AEB"/>
    <w:multiLevelType w:val="multilevel"/>
    <w:tmpl w:val="63D455B6"/>
    <w:lvl w:ilvl="0">
      <w:start w:val="1"/>
      <w:numFmt w:val="decimal"/>
      <w:lvlText w:val="%1."/>
      <w:lvlJc w:val="left"/>
      <w:pPr>
        <w:ind w:left="720" w:hanging="360"/>
      </w:pPr>
      <w:rPr>
        <w:rFonts w:hint="default"/>
        <w:sz w:val="36"/>
        <w:szCs w:val="36"/>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01C3"/>
    <w:rsid w:val="000264F1"/>
    <w:rsid w:val="00070F38"/>
    <w:rsid w:val="00085E84"/>
    <w:rsid w:val="00104E88"/>
    <w:rsid w:val="001215ED"/>
    <w:rsid w:val="00126AD3"/>
    <w:rsid w:val="001602CE"/>
    <w:rsid w:val="001A1F90"/>
    <w:rsid w:val="001B2940"/>
    <w:rsid w:val="001B354E"/>
    <w:rsid w:val="00230F81"/>
    <w:rsid w:val="00233E3A"/>
    <w:rsid w:val="00266EF6"/>
    <w:rsid w:val="00290B7B"/>
    <w:rsid w:val="00297AD7"/>
    <w:rsid w:val="002B518E"/>
    <w:rsid w:val="002B772F"/>
    <w:rsid w:val="00327C81"/>
    <w:rsid w:val="003320AE"/>
    <w:rsid w:val="003437DA"/>
    <w:rsid w:val="00364F07"/>
    <w:rsid w:val="003A717C"/>
    <w:rsid w:val="003B72BC"/>
    <w:rsid w:val="003D256F"/>
    <w:rsid w:val="00416DCA"/>
    <w:rsid w:val="004236BE"/>
    <w:rsid w:val="00424AE6"/>
    <w:rsid w:val="00424E18"/>
    <w:rsid w:val="00435995"/>
    <w:rsid w:val="00445684"/>
    <w:rsid w:val="004D429D"/>
    <w:rsid w:val="004F0CFD"/>
    <w:rsid w:val="004F2E6F"/>
    <w:rsid w:val="00516099"/>
    <w:rsid w:val="00520FC3"/>
    <w:rsid w:val="00543874"/>
    <w:rsid w:val="00571BE7"/>
    <w:rsid w:val="00575F2D"/>
    <w:rsid w:val="005962EC"/>
    <w:rsid w:val="005A3FBB"/>
    <w:rsid w:val="006804D9"/>
    <w:rsid w:val="006E46F8"/>
    <w:rsid w:val="00746C22"/>
    <w:rsid w:val="00754A45"/>
    <w:rsid w:val="007601C3"/>
    <w:rsid w:val="007B05D5"/>
    <w:rsid w:val="007B7844"/>
    <w:rsid w:val="007C5203"/>
    <w:rsid w:val="00816020"/>
    <w:rsid w:val="008165FA"/>
    <w:rsid w:val="00861B54"/>
    <w:rsid w:val="008A74A2"/>
    <w:rsid w:val="008D4770"/>
    <w:rsid w:val="008E430E"/>
    <w:rsid w:val="00902683"/>
    <w:rsid w:val="00925F93"/>
    <w:rsid w:val="00944852"/>
    <w:rsid w:val="009611AF"/>
    <w:rsid w:val="009B5E1F"/>
    <w:rsid w:val="009B6EF2"/>
    <w:rsid w:val="00A056C6"/>
    <w:rsid w:val="00A16D62"/>
    <w:rsid w:val="00A21D08"/>
    <w:rsid w:val="00A26524"/>
    <w:rsid w:val="00A563C5"/>
    <w:rsid w:val="00A56B9A"/>
    <w:rsid w:val="00B00BED"/>
    <w:rsid w:val="00B50953"/>
    <w:rsid w:val="00B50CE1"/>
    <w:rsid w:val="00BC0C25"/>
    <w:rsid w:val="00BC1660"/>
    <w:rsid w:val="00BC5CA2"/>
    <w:rsid w:val="00BE35BD"/>
    <w:rsid w:val="00BF506C"/>
    <w:rsid w:val="00BF7FFC"/>
    <w:rsid w:val="00C63FAA"/>
    <w:rsid w:val="00C66C92"/>
    <w:rsid w:val="00CC2A4D"/>
    <w:rsid w:val="00D20BDD"/>
    <w:rsid w:val="00D820D7"/>
    <w:rsid w:val="00D94E53"/>
    <w:rsid w:val="00DA1373"/>
    <w:rsid w:val="00DA46B0"/>
    <w:rsid w:val="00DB7E8F"/>
    <w:rsid w:val="00E43C6D"/>
    <w:rsid w:val="00E468F6"/>
    <w:rsid w:val="00E86391"/>
    <w:rsid w:val="00EF00A5"/>
    <w:rsid w:val="00EF62BB"/>
    <w:rsid w:val="00F63D9A"/>
    <w:rsid w:val="00FA42E4"/>
    <w:rsid w:val="00FC6D56"/>
    <w:rsid w:val="00FF5190"/>
    <w:rsid w:val="00FF676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695A36"/>
  <w15:docId w15:val="{B8BA6176-C7D4-491D-A31E-08CF57C427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01C3"/>
    <w:pPr>
      <w:spacing w:after="200" w:line="276" w:lineRule="auto"/>
    </w:pPr>
    <w:rPr>
      <w:rFonts w:ascii="Calibri" w:eastAsia="Calibri" w:hAnsi="Calibri" w:cs="Times New Roman"/>
      <w:noProof/>
      <w:lang w:val="bs-Latn-BA"/>
    </w:rPr>
  </w:style>
  <w:style w:type="paragraph" w:styleId="Heading1">
    <w:name w:val="heading 1"/>
    <w:basedOn w:val="Normal"/>
    <w:next w:val="Normal"/>
    <w:link w:val="Heading1Char"/>
    <w:uiPriority w:val="9"/>
    <w:qFormat/>
    <w:rsid w:val="007601C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30F8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B772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01C3"/>
    <w:rPr>
      <w:rFonts w:asciiTheme="majorHAnsi" w:eastAsiaTheme="majorEastAsia" w:hAnsiTheme="majorHAnsi" w:cstheme="majorBidi"/>
      <w:noProof/>
      <w:color w:val="2E74B5" w:themeColor="accent1" w:themeShade="BF"/>
      <w:sz w:val="32"/>
      <w:szCs w:val="32"/>
      <w:lang w:val="bs-Latn-BA"/>
    </w:rPr>
  </w:style>
  <w:style w:type="paragraph" w:styleId="TOCHeading">
    <w:name w:val="TOC Heading"/>
    <w:basedOn w:val="Heading1"/>
    <w:next w:val="Normal"/>
    <w:uiPriority w:val="39"/>
    <w:unhideWhenUsed/>
    <w:qFormat/>
    <w:rsid w:val="007601C3"/>
    <w:pPr>
      <w:spacing w:before="480"/>
      <w:outlineLvl w:val="9"/>
    </w:pPr>
    <w:rPr>
      <w:rFonts w:ascii="Arial" w:eastAsia="Times New Roman" w:hAnsi="Arial" w:cs="Times New Roman"/>
      <w:b/>
      <w:bCs/>
      <w:color w:val="B35E06"/>
      <w:sz w:val="28"/>
      <w:szCs w:val="28"/>
      <w:lang w:eastAsia="ja-JP"/>
    </w:rPr>
  </w:style>
  <w:style w:type="paragraph" w:styleId="TOC1">
    <w:name w:val="toc 1"/>
    <w:basedOn w:val="Normal"/>
    <w:next w:val="Normal"/>
    <w:autoRedefine/>
    <w:uiPriority w:val="39"/>
    <w:unhideWhenUsed/>
    <w:rsid w:val="003437DA"/>
    <w:pPr>
      <w:tabs>
        <w:tab w:val="left" w:pos="440"/>
        <w:tab w:val="right" w:leader="dot" w:pos="9396"/>
      </w:tabs>
      <w:spacing w:after="100"/>
    </w:pPr>
  </w:style>
  <w:style w:type="character" w:styleId="Hyperlink">
    <w:name w:val="Hyperlink"/>
    <w:uiPriority w:val="99"/>
    <w:unhideWhenUsed/>
    <w:rsid w:val="007601C3"/>
    <w:rPr>
      <w:color w:val="6B9F25"/>
      <w:u w:val="single"/>
    </w:rPr>
  </w:style>
  <w:style w:type="paragraph" w:styleId="Header">
    <w:name w:val="header"/>
    <w:basedOn w:val="Normal"/>
    <w:link w:val="HeaderChar"/>
    <w:uiPriority w:val="99"/>
    <w:unhideWhenUsed/>
    <w:rsid w:val="007601C3"/>
    <w:pPr>
      <w:tabs>
        <w:tab w:val="center" w:pos="4703"/>
        <w:tab w:val="right" w:pos="9406"/>
      </w:tabs>
      <w:spacing w:after="0" w:line="240" w:lineRule="auto"/>
    </w:pPr>
  </w:style>
  <w:style w:type="character" w:customStyle="1" w:styleId="HeaderChar">
    <w:name w:val="Header Char"/>
    <w:basedOn w:val="DefaultParagraphFont"/>
    <w:link w:val="Header"/>
    <w:uiPriority w:val="99"/>
    <w:rsid w:val="007601C3"/>
    <w:rPr>
      <w:rFonts w:ascii="Calibri" w:eastAsia="Calibri" w:hAnsi="Calibri" w:cs="Times New Roman"/>
      <w:noProof/>
      <w:lang w:val="bs-Latn-BA"/>
    </w:rPr>
  </w:style>
  <w:style w:type="paragraph" w:styleId="Footer">
    <w:name w:val="footer"/>
    <w:basedOn w:val="Normal"/>
    <w:link w:val="FooterChar"/>
    <w:uiPriority w:val="99"/>
    <w:unhideWhenUsed/>
    <w:rsid w:val="007601C3"/>
    <w:pPr>
      <w:tabs>
        <w:tab w:val="center" w:pos="4703"/>
        <w:tab w:val="right" w:pos="9406"/>
      </w:tabs>
      <w:spacing w:after="0" w:line="240" w:lineRule="auto"/>
    </w:pPr>
  </w:style>
  <w:style w:type="character" w:customStyle="1" w:styleId="FooterChar">
    <w:name w:val="Footer Char"/>
    <w:basedOn w:val="DefaultParagraphFont"/>
    <w:link w:val="Footer"/>
    <w:uiPriority w:val="99"/>
    <w:rsid w:val="007601C3"/>
    <w:rPr>
      <w:rFonts w:ascii="Calibri" w:eastAsia="Calibri" w:hAnsi="Calibri" w:cs="Times New Roman"/>
      <w:noProof/>
      <w:lang w:val="bs-Latn-BA"/>
    </w:rPr>
  </w:style>
  <w:style w:type="paragraph" w:styleId="BalloonText">
    <w:name w:val="Balloon Text"/>
    <w:basedOn w:val="Normal"/>
    <w:link w:val="BalloonTextChar"/>
    <w:uiPriority w:val="99"/>
    <w:semiHidden/>
    <w:unhideWhenUsed/>
    <w:rsid w:val="003D25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256F"/>
    <w:rPr>
      <w:rFonts w:ascii="Tahoma" w:eastAsia="Calibri" w:hAnsi="Tahoma" w:cs="Tahoma"/>
      <w:noProof/>
      <w:sz w:val="16"/>
      <w:szCs w:val="16"/>
      <w:lang w:val="bs-Latn-BA"/>
    </w:rPr>
  </w:style>
  <w:style w:type="character" w:customStyle="1" w:styleId="Heading2Char">
    <w:name w:val="Heading 2 Char"/>
    <w:basedOn w:val="DefaultParagraphFont"/>
    <w:link w:val="Heading2"/>
    <w:uiPriority w:val="9"/>
    <w:rsid w:val="00230F81"/>
    <w:rPr>
      <w:rFonts w:asciiTheme="majorHAnsi" w:eastAsiaTheme="majorEastAsia" w:hAnsiTheme="majorHAnsi" w:cstheme="majorBidi"/>
      <w:noProof/>
      <w:color w:val="2E74B5" w:themeColor="accent1" w:themeShade="BF"/>
      <w:sz w:val="26"/>
      <w:szCs w:val="26"/>
      <w:lang w:val="bs-Latn-BA"/>
    </w:rPr>
  </w:style>
  <w:style w:type="paragraph" w:styleId="Caption">
    <w:name w:val="caption"/>
    <w:basedOn w:val="Normal"/>
    <w:next w:val="Normal"/>
    <w:uiPriority w:val="35"/>
    <w:unhideWhenUsed/>
    <w:qFormat/>
    <w:rsid w:val="00364F07"/>
    <w:pPr>
      <w:spacing w:line="240" w:lineRule="auto"/>
    </w:pPr>
    <w:rPr>
      <w:i/>
      <w:iCs/>
      <w:color w:val="44546A" w:themeColor="text2"/>
      <w:sz w:val="18"/>
      <w:szCs w:val="18"/>
    </w:rPr>
  </w:style>
  <w:style w:type="character" w:customStyle="1" w:styleId="Heading3Char">
    <w:name w:val="Heading 3 Char"/>
    <w:basedOn w:val="DefaultParagraphFont"/>
    <w:link w:val="Heading3"/>
    <w:uiPriority w:val="9"/>
    <w:rsid w:val="002B772F"/>
    <w:rPr>
      <w:rFonts w:asciiTheme="majorHAnsi" w:eastAsiaTheme="majorEastAsia" w:hAnsiTheme="majorHAnsi" w:cstheme="majorBidi"/>
      <w:noProof/>
      <w:color w:val="1F4D78" w:themeColor="accent1" w:themeShade="7F"/>
      <w:sz w:val="24"/>
      <w:szCs w:val="24"/>
      <w:lang w:val="bs-Latn-BA"/>
    </w:rPr>
  </w:style>
  <w:style w:type="paragraph" w:styleId="TOC2">
    <w:name w:val="toc 2"/>
    <w:basedOn w:val="Normal"/>
    <w:next w:val="Normal"/>
    <w:autoRedefine/>
    <w:uiPriority w:val="39"/>
    <w:unhideWhenUsed/>
    <w:rsid w:val="00D94E53"/>
    <w:pPr>
      <w:spacing w:after="100"/>
      <w:ind w:left="220"/>
    </w:pPr>
  </w:style>
  <w:style w:type="paragraph" w:styleId="TOC3">
    <w:name w:val="toc 3"/>
    <w:basedOn w:val="Normal"/>
    <w:next w:val="Normal"/>
    <w:autoRedefine/>
    <w:uiPriority w:val="39"/>
    <w:unhideWhenUsed/>
    <w:rsid w:val="00D94E53"/>
    <w:pPr>
      <w:spacing w:after="100"/>
      <w:ind w:left="440"/>
    </w:pPr>
  </w:style>
  <w:style w:type="paragraph" w:styleId="ListParagraph">
    <w:name w:val="List Paragraph"/>
    <w:basedOn w:val="Normal"/>
    <w:uiPriority w:val="34"/>
    <w:qFormat/>
    <w:rsid w:val="00A16D62"/>
    <w:pPr>
      <w:ind w:left="720"/>
      <w:contextualSpacing/>
    </w:pPr>
  </w:style>
  <w:style w:type="paragraph" w:styleId="FootnoteText">
    <w:name w:val="footnote text"/>
    <w:basedOn w:val="Normal"/>
    <w:link w:val="FootnoteTextChar"/>
    <w:uiPriority w:val="99"/>
    <w:semiHidden/>
    <w:unhideWhenUsed/>
    <w:rsid w:val="009B5E1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B5E1F"/>
    <w:rPr>
      <w:rFonts w:ascii="Calibri" w:eastAsia="Calibri" w:hAnsi="Calibri" w:cs="Times New Roman"/>
      <w:noProof/>
      <w:sz w:val="20"/>
      <w:szCs w:val="20"/>
      <w:lang w:val="bs-Latn-BA"/>
    </w:rPr>
  </w:style>
  <w:style w:type="character" w:styleId="FootnoteReference">
    <w:name w:val="footnote reference"/>
    <w:basedOn w:val="DefaultParagraphFont"/>
    <w:uiPriority w:val="99"/>
    <w:semiHidden/>
    <w:unhideWhenUsed/>
    <w:rsid w:val="009B5E1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0774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E71986-75FF-4FB6-940A-01853B2881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1797</Words>
  <Characters>10243</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WINDOWS 7 MM HOME</Company>
  <LinksUpToDate>false</LinksUpToDate>
  <CharactersWithSpaces>12016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7</dc:creator>
  <cp:keywords/>
  <dc:description/>
  <cp:lastModifiedBy>huseinmaric1@outlook.com</cp:lastModifiedBy>
  <cp:revision>2</cp:revision>
  <dcterms:created xsi:type="dcterms:W3CDTF">2020-04-22T09:58:00Z</dcterms:created>
  <dcterms:modified xsi:type="dcterms:W3CDTF">2020-04-22T09:58:00Z</dcterms:modified>
</cp:coreProperties>
</file>