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2DAC" w14:textId="3211FB97" w:rsidR="00F15C24" w:rsidRPr="00F15C24" w:rsidRDefault="00517A66" w:rsidP="611F2E28">
      <w:pPr>
        <w:jc w:val="center"/>
        <w:rPr>
          <w:rFonts w:ascii="Century Gothic" w:eastAsia="Times New Roman" w:hAnsi="Century Gothic" w:cs="Times New Roman"/>
          <w:b/>
          <w:bCs/>
        </w:rPr>
      </w:pPr>
      <w:r w:rsidRPr="611F2E28">
        <w:rPr>
          <w:rFonts w:ascii="Century Gothic" w:eastAsia="Times New Roman" w:hAnsi="Century Gothic" w:cs="Times New Roman"/>
          <w:b/>
          <w:bCs/>
        </w:rPr>
        <w:t>Osmosis</w:t>
      </w:r>
      <w:r w:rsidR="00F15C24" w:rsidRPr="611F2E28">
        <w:rPr>
          <w:rFonts w:ascii="Century Gothic" w:eastAsia="Times New Roman" w:hAnsi="Century Gothic" w:cs="Times New Roman"/>
          <w:b/>
          <w:bCs/>
        </w:rPr>
        <w:t xml:space="preserve"> </w:t>
      </w:r>
      <w:r w:rsidR="4D382555" w:rsidRPr="611F2E28">
        <w:rPr>
          <w:rFonts w:ascii="Century Gothic" w:eastAsia="Times New Roman" w:hAnsi="Century Gothic" w:cs="Times New Roman"/>
          <w:b/>
          <w:bCs/>
        </w:rPr>
        <w:t>Investigation</w:t>
      </w:r>
    </w:p>
    <w:p w14:paraId="7622D4C1" w14:textId="77777777" w:rsidR="00F15C24" w:rsidRDefault="00F15C24" w:rsidP="00F15C24">
      <w:pPr>
        <w:rPr>
          <w:rFonts w:ascii="Century Gothic" w:eastAsia="Times New Roman" w:hAnsi="Century Gothic" w:cs="Times New Roman"/>
        </w:rPr>
      </w:pPr>
    </w:p>
    <w:p w14:paraId="3148F5F0" w14:textId="0F9C47BA" w:rsidR="008D2DEC" w:rsidRDefault="008D2DEC" w:rsidP="008D2DEC">
      <w:pPr>
        <w:rPr>
          <w:rFonts w:ascii="Century Gothic" w:eastAsia="Times New Roman" w:hAnsi="Century Gothic" w:cs="Times New Roman"/>
        </w:rPr>
      </w:pPr>
      <w:r w:rsidRPr="611F2E28">
        <w:rPr>
          <w:rFonts w:ascii="Century Gothic" w:eastAsia="Times New Roman" w:hAnsi="Century Gothic" w:cs="Times New Roman"/>
        </w:rPr>
        <w:t xml:space="preserve">State the aim of this </w:t>
      </w:r>
      <w:r w:rsidR="1D5A7688" w:rsidRPr="611F2E28">
        <w:rPr>
          <w:rFonts w:ascii="Century Gothic" w:eastAsia="Times New Roman" w:hAnsi="Century Gothic" w:cs="Times New Roman"/>
        </w:rPr>
        <w:t>investigation</w:t>
      </w:r>
      <w:r w:rsidRPr="611F2E28">
        <w:rPr>
          <w:rFonts w:ascii="Century Gothic" w:eastAsia="Times New Roman" w:hAnsi="Century Gothic" w:cs="Times New Roman"/>
        </w:rPr>
        <w:t>:</w:t>
      </w:r>
    </w:p>
    <w:p w14:paraId="570FBB8C" w14:textId="66424051" w:rsidR="008D2DEC" w:rsidRDefault="008D2DEC" w:rsidP="008D2DEC">
      <w:pPr>
        <w:rPr>
          <w:rFonts w:ascii="Century Gothic" w:eastAsia="Times New Roman" w:hAnsi="Century Gothic" w:cs="Times New Roman"/>
        </w:rPr>
      </w:pPr>
    </w:p>
    <w:p w14:paraId="16AA4F66" w14:textId="7E024030" w:rsidR="0021694C" w:rsidRPr="00DB6A01" w:rsidRDefault="0021694C" w:rsidP="008D2DEC">
      <w:pPr>
        <w:rPr>
          <w:rFonts w:ascii="Century Gothic" w:eastAsia="Times New Roman" w:hAnsi="Century Gothic" w:cs="Times New Roman"/>
          <w:b/>
          <w:color w:val="0070C0"/>
        </w:rPr>
      </w:pPr>
      <w:r w:rsidRPr="00DB6A01">
        <w:rPr>
          <w:rFonts w:ascii="Century Gothic" w:eastAsia="Times New Roman" w:hAnsi="Century Gothic" w:cs="Times New Roman"/>
          <w:b/>
          <w:color w:val="0070C0"/>
        </w:rPr>
        <w:t xml:space="preserve">To investigate the effect of concentration of </w:t>
      </w:r>
      <w:r w:rsidR="00041177">
        <w:rPr>
          <w:rFonts w:ascii="Century Gothic" w:eastAsia="Times New Roman" w:hAnsi="Century Gothic" w:cs="Times New Roman"/>
          <w:b/>
          <w:color w:val="0070C0"/>
        </w:rPr>
        <w:t>salt</w:t>
      </w:r>
      <w:r w:rsidRPr="00DB6A01">
        <w:rPr>
          <w:rFonts w:ascii="Century Gothic" w:eastAsia="Times New Roman" w:hAnsi="Century Gothic" w:cs="Times New Roman"/>
          <w:b/>
          <w:color w:val="0070C0"/>
        </w:rPr>
        <w:t xml:space="preserve"> solution on the mass of plant tissue. </w:t>
      </w:r>
    </w:p>
    <w:p w14:paraId="39A334B7" w14:textId="77777777" w:rsidR="008D2DEC" w:rsidRPr="0021694C" w:rsidRDefault="008D2DEC" w:rsidP="00F15C24">
      <w:pPr>
        <w:rPr>
          <w:rFonts w:ascii="Century Gothic" w:eastAsia="Times New Roman" w:hAnsi="Century Gothic" w:cs="Times New Roman"/>
        </w:rPr>
      </w:pPr>
    </w:p>
    <w:p w14:paraId="452A21A1" w14:textId="77777777" w:rsidR="008D2DEC" w:rsidRDefault="008D2DEC" w:rsidP="00F15C24">
      <w:pPr>
        <w:rPr>
          <w:rFonts w:ascii="Century Gothic" w:eastAsia="Times New Roman" w:hAnsi="Century Gothic" w:cs="Times New Roman"/>
        </w:rPr>
      </w:pPr>
      <w:r>
        <w:rPr>
          <w:rFonts w:ascii="Century Gothic" w:eastAsia="Times New Roman" w:hAnsi="Century Gothic" w:cs="Times New Roman"/>
        </w:rPr>
        <w:t>Apparatus:</w:t>
      </w:r>
    </w:p>
    <w:p w14:paraId="7C58EC76" w14:textId="77777777" w:rsidR="008D2DEC" w:rsidRDefault="008D2DEC" w:rsidP="00F15C24">
      <w:pPr>
        <w:rPr>
          <w:rFonts w:ascii="Century Gothic" w:eastAsia="Times New Roman" w:hAnsi="Century Gothic" w:cs="Times New Roman"/>
        </w:rPr>
      </w:pPr>
    </w:p>
    <w:p w14:paraId="7F75E84B" w14:textId="77777777" w:rsidR="00517A66" w:rsidRDefault="00517A66" w:rsidP="00517A66">
      <w:pPr>
        <w:pStyle w:val="ListParagraph"/>
        <w:numPr>
          <w:ilvl w:val="0"/>
          <w:numId w:val="4"/>
        </w:numPr>
        <w:rPr>
          <w:rFonts w:ascii="Century Gothic" w:eastAsia="Calibri" w:hAnsi="Century Gothic"/>
        </w:rPr>
        <w:sectPr w:rsidR="00517A66" w:rsidSect="00992EB6">
          <w:headerReference w:type="default" r:id="rId10"/>
          <w:pgSz w:w="11900" w:h="16840"/>
          <w:pgMar w:top="1440" w:right="1440" w:bottom="1440" w:left="1440" w:header="720" w:footer="720" w:gutter="0"/>
          <w:cols w:space="720"/>
          <w:docGrid w:linePitch="360"/>
        </w:sectPr>
      </w:pPr>
    </w:p>
    <w:p w14:paraId="1EEACF85" w14:textId="51BDF53C"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potato</w:t>
      </w:r>
    </w:p>
    <w:p w14:paraId="3127E50E" w14:textId="0EAC96F6" w:rsidR="00517A66" w:rsidRPr="00517A66" w:rsidRDefault="00517A66" w:rsidP="00517A66">
      <w:pPr>
        <w:pStyle w:val="ListParagraph"/>
        <w:numPr>
          <w:ilvl w:val="0"/>
          <w:numId w:val="4"/>
        </w:numPr>
        <w:rPr>
          <w:rFonts w:ascii="Century Gothic" w:eastAsia="Calibri" w:hAnsi="Century Gothic"/>
        </w:rPr>
      </w:pPr>
      <w:proofErr w:type="spellStart"/>
      <w:r w:rsidRPr="00517A66">
        <w:rPr>
          <w:rFonts w:ascii="Century Gothic" w:eastAsia="Calibri" w:hAnsi="Century Gothic"/>
        </w:rPr>
        <w:t>cork</w:t>
      </w:r>
      <w:proofErr w:type="spellEnd"/>
      <w:r w:rsidRPr="00517A66">
        <w:rPr>
          <w:rFonts w:ascii="Century Gothic" w:eastAsia="Calibri" w:hAnsi="Century Gothic"/>
        </w:rPr>
        <w:t xml:space="preserve"> borer</w:t>
      </w:r>
    </w:p>
    <w:p w14:paraId="628B055A" w14:textId="77777777"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a 10 cm</w:t>
      </w:r>
      <w:r w:rsidRPr="00517A66">
        <w:rPr>
          <w:rFonts w:ascii="Century Gothic" w:eastAsia="Calibri" w:hAnsi="Century Gothic"/>
          <w:vertAlign w:val="superscript"/>
        </w:rPr>
        <w:t>3</w:t>
      </w:r>
      <w:r w:rsidRPr="00517A66">
        <w:rPr>
          <w:rFonts w:ascii="Century Gothic" w:eastAsia="Calibri" w:hAnsi="Century Gothic"/>
        </w:rPr>
        <w:t xml:space="preserve"> measuring cylinder </w:t>
      </w:r>
    </w:p>
    <w:p w14:paraId="0A59418A" w14:textId="77777777"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labels </w:t>
      </w:r>
    </w:p>
    <w:p w14:paraId="1D33F791" w14:textId="77777777"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three boiling tubes </w:t>
      </w:r>
    </w:p>
    <w:p w14:paraId="6DAD447F" w14:textId="31108EAD"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test tube rack </w:t>
      </w:r>
    </w:p>
    <w:p w14:paraId="2B29BFA3" w14:textId="77777777"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paper towels </w:t>
      </w:r>
    </w:p>
    <w:p w14:paraId="7BA9A1A9" w14:textId="2950E68F"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sharp knife or scalpel</w:t>
      </w:r>
    </w:p>
    <w:p w14:paraId="35ABBB3E" w14:textId="4C9ED00D"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white tile </w:t>
      </w:r>
    </w:p>
    <w:p w14:paraId="183B1444" w14:textId="783868F9"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 xml:space="preserve">a range of </w:t>
      </w:r>
      <w:r w:rsidR="00041177">
        <w:rPr>
          <w:rFonts w:ascii="Century Gothic" w:eastAsia="Calibri" w:hAnsi="Century Gothic"/>
        </w:rPr>
        <w:t>salt</w:t>
      </w:r>
      <w:r w:rsidRPr="00517A66">
        <w:rPr>
          <w:rFonts w:ascii="Century Gothic" w:eastAsia="Calibri" w:hAnsi="Century Gothic"/>
        </w:rPr>
        <w:t xml:space="preserve"> solutions (1.0M - 0.25 M)</w:t>
      </w:r>
    </w:p>
    <w:p w14:paraId="2D8526E8" w14:textId="03A06FD2"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distilled water</w:t>
      </w:r>
    </w:p>
    <w:p w14:paraId="3CEE90C0" w14:textId="5D4CC6B3" w:rsidR="00517A66" w:rsidRPr="00517A66" w:rsidRDefault="00517A66" w:rsidP="00517A66">
      <w:pPr>
        <w:pStyle w:val="ListParagraph"/>
        <w:numPr>
          <w:ilvl w:val="0"/>
          <w:numId w:val="4"/>
        </w:numPr>
        <w:rPr>
          <w:rFonts w:ascii="Century Gothic" w:eastAsia="Calibri" w:hAnsi="Century Gothic"/>
        </w:rPr>
      </w:pPr>
      <w:r w:rsidRPr="00517A66">
        <w:rPr>
          <w:rFonts w:ascii="Century Gothic" w:eastAsia="Calibri" w:hAnsi="Century Gothic"/>
        </w:rPr>
        <w:t>a balance</w:t>
      </w:r>
    </w:p>
    <w:p w14:paraId="42656F14" w14:textId="77777777" w:rsidR="00517A66" w:rsidRDefault="00517A66" w:rsidP="00517A66">
      <w:pPr>
        <w:pStyle w:val="ListParagraph"/>
        <w:rPr>
          <w:rFonts w:eastAsia="Calibri"/>
        </w:rPr>
        <w:sectPr w:rsidR="00517A66" w:rsidSect="00517A66">
          <w:type w:val="continuous"/>
          <w:pgSz w:w="11900" w:h="16840"/>
          <w:pgMar w:top="1440" w:right="1440" w:bottom="1440" w:left="1440" w:header="720" w:footer="720" w:gutter="0"/>
          <w:cols w:num="2" w:space="720"/>
          <w:docGrid w:linePitch="360"/>
        </w:sectPr>
      </w:pPr>
    </w:p>
    <w:p w14:paraId="656FADD2" w14:textId="695D7BDB" w:rsidR="00517A66" w:rsidRPr="008B6A53" w:rsidRDefault="00517A66" w:rsidP="00517A66">
      <w:pPr>
        <w:pStyle w:val="ListParagraph"/>
        <w:rPr>
          <w:rFonts w:eastAsia="Calibri"/>
        </w:rPr>
      </w:pPr>
    </w:p>
    <w:p w14:paraId="651CA11E" w14:textId="77777777" w:rsidR="008D2DEC" w:rsidRDefault="008D2DEC" w:rsidP="00F15C24">
      <w:pPr>
        <w:rPr>
          <w:rFonts w:ascii="Century Gothic" w:eastAsia="Times New Roman" w:hAnsi="Century Gothic" w:cs="Times New Roman"/>
        </w:rPr>
      </w:pPr>
    </w:p>
    <w:p w14:paraId="2D10ABF8" w14:textId="2C64ADAB" w:rsidR="00E366B9" w:rsidRDefault="00E366B9" w:rsidP="00F15C24">
      <w:pPr>
        <w:rPr>
          <w:rFonts w:ascii="Century Gothic" w:eastAsia="Times New Roman" w:hAnsi="Century Gothic" w:cs="Times New Roman"/>
        </w:rPr>
      </w:pPr>
      <w:r>
        <w:rPr>
          <w:rFonts w:ascii="Century Gothic" w:eastAsia="Times New Roman" w:hAnsi="Century Gothic" w:cs="Times New Roman"/>
        </w:rPr>
        <w:t>Method:</w:t>
      </w:r>
    </w:p>
    <w:p w14:paraId="54A5BEA9" w14:textId="3B8AEAB1"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Use a cork borer to cut five potato cylinders of equal diameter</w:t>
      </w:r>
    </w:p>
    <w:p w14:paraId="5B5A4EF5" w14:textId="4AEC6B88"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Use the knife or scalpel to ensure the cylinders are the same length</w:t>
      </w:r>
    </w:p>
    <w:p w14:paraId="6AE612AD" w14:textId="32530417"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Measure and record the mass of each cylinder</w:t>
      </w:r>
    </w:p>
    <w:p w14:paraId="35D0B063" w14:textId="1DCD08A1"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Measure 10 cm</w:t>
      </w:r>
      <w:r w:rsidRPr="00041E66">
        <w:rPr>
          <w:rFonts w:ascii="Century Gothic" w:eastAsia="Times New Roman" w:hAnsi="Century Gothic" w:cs="Times New Roman"/>
          <w:vertAlign w:val="superscript"/>
        </w:rPr>
        <w:t>3</w:t>
      </w:r>
      <w:r>
        <w:rPr>
          <w:rFonts w:ascii="Century Gothic" w:eastAsia="Times New Roman" w:hAnsi="Century Gothic" w:cs="Times New Roman"/>
        </w:rPr>
        <w:t xml:space="preserve"> of 1.0 M </w:t>
      </w:r>
      <w:r w:rsidR="00041177">
        <w:rPr>
          <w:rFonts w:ascii="Century Gothic" w:eastAsia="Times New Roman" w:hAnsi="Century Gothic" w:cs="Times New Roman"/>
        </w:rPr>
        <w:t>salt</w:t>
      </w:r>
      <w:r w:rsidR="00E74BCA">
        <w:rPr>
          <w:rFonts w:ascii="Century Gothic" w:eastAsia="Times New Roman" w:hAnsi="Century Gothic" w:cs="Times New Roman"/>
        </w:rPr>
        <w:t xml:space="preserve"> </w:t>
      </w:r>
      <w:r>
        <w:rPr>
          <w:rFonts w:ascii="Century Gothic" w:eastAsia="Times New Roman" w:hAnsi="Century Gothic" w:cs="Times New Roman"/>
        </w:rPr>
        <w:t>solution and pour into a boiling tube</w:t>
      </w:r>
    </w:p>
    <w:p w14:paraId="54685112" w14:textId="32119EBB"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 xml:space="preserve">Repeat Step 4 for three different concentrations of </w:t>
      </w:r>
      <w:r w:rsidR="004B5B74">
        <w:rPr>
          <w:rFonts w:ascii="Century Gothic" w:eastAsia="Times New Roman" w:hAnsi="Century Gothic" w:cs="Times New Roman"/>
        </w:rPr>
        <w:t>salt</w:t>
      </w:r>
      <w:r>
        <w:rPr>
          <w:rFonts w:ascii="Century Gothic" w:eastAsia="Times New Roman" w:hAnsi="Century Gothic" w:cs="Times New Roman"/>
        </w:rPr>
        <w:t xml:space="preserve"> solutions, ensuring that the boiling tubes are labelled with their concentrations</w:t>
      </w:r>
    </w:p>
    <w:p w14:paraId="547823F4" w14:textId="41F680B0"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Repeat step 4 with distilled water and pour into the fifth boiling tube</w:t>
      </w:r>
    </w:p>
    <w:p w14:paraId="28B3BA4B" w14:textId="5105C8ED"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Add one potato cylinder to each boiling tube</w:t>
      </w:r>
    </w:p>
    <w:p w14:paraId="65F9FFCA" w14:textId="243E560A"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Record the initial masses of the potato cylinders in the table below</w:t>
      </w:r>
    </w:p>
    <w:p w14:paraId="0677887D" w14:textId="2350685B"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Leave the boiling tube for 30 minutes – 1 hour in the test tube rack</w:t>
      </w:r>
    </w:p>
    <w:p w14:paraId="5EC042B9" w14:textId="744EC68B"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Remove the cylinders from the boiling tubes and blot dry with paper towel</w:t>
      </w:r>
    </w:p>
    <w:p w14:paraId="0D23CB78" w14:textId="22FC116E"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Measure the new mass of each cylinder and record the new masses in the table</w:t>
      </w:r>
    </w:p>
    <w:p w14:paraId="3B35765D" w14:textId="1BFB3174" w:rsid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Calculate the change in mass and the percentage change in mass for each cylinder</w:t>
      </w:r>
    </w:p>
    <w:p w14:paraId="0EA4FCEB" w14:textId="1CE00AA1" w:rsidR="00041E66" w:rsidRPr="00041E66" w:rsidRDefault="00041E66" w:rsidP="00041E66">
      <w:pPr>
        <w:pStyle w:val="ListParagraph"/>
        <w:numPr>
          <w:ilvl w:val="0"/>
          <w:numId w:val="6"/>
        </w:numPr>
        <w:ind w:right="-336"/>
        <w:rPr>
          <w:rFonts w:ascii="Century Gothic" w:eastAsia="Times New Roman" w:hAnsi="Century Gothic" w:cs="Times New Roman"/>
        </w:rPr>
      </w:pPr>
      <w:r>
        <w:rPr>
          <w:rFonts w:ascii="Century Gothic" w:eastAsia="Times New Roman" w:hAnsi="Century Gothic" w:cs="Times New Roman"/>
        </w:rPr>
        <w:t xml:space="preserve">Plot a graph of your results </w:t>
      </w:r>
      <w:r w:rsidR="00EE2DFA">
        <w:rPr>
          <w:rFonts w:ascii="Century Gothic" w:eastAsia="Times New Roman" w:hAnsi="Century Gothic" w:cs="Times New Roman"/>
        </w:rPr>
        <w:t xml:space="preserve">with </w:t>
      </w:r>
      <w:r w:rsidR="0061295E">
        <w:rPr>
          <w:rFonts w:ascii="Century Gothic" w:eastAsia="Times New Roman" w:hAnsi="Century Gothic" w:cs="Times New Roman"/>
        </w:rPr>
        <w:t>‘</w:t>
      </w:r>
      <w:r w:rsidR="00EE2DFA">
        <w:rPr>
          <w:rFonts w:ascii="Century Gothic" w:eastAsia="Times New Roman" w:hAnsi="Century Gothic" w:cs="Times New Roman"/>
        </w:rPr>
        <w:t>change in mass (g)</w:t>
      </w:r>
      <w:r w:rsidR="0061295E">
        <w:rPr>
          <w:rFonts w:ascii="Century Gothic" w:eastAsia="Times New Roman" w:hAnsi="Century Gothic" w:cs="Times New Roman"/>
        </w:rPr>
        <w:t>’</w:t>
      </w:r>
      <w:r w:rsidR="00EE2DFA">
        <w:rPr>
          <w:rFonts w:ascii="Century Gothic" w:eastAsia="Times New Roman" w:hAnsi="Century Gothic" w:cs="Times New Roman"/>
        </w:rPr>
        <w:t xml:space="preserve"> on the y-axis against ‘concentration of </w:t>
      </w:r>
      <w:r w:rsidR="00041177">
        <w:rPr>
          <w:rFonts w:ascii="Century Gothic" w:eastAsia="Times New Roman" w:hAnsi="Century Gothic" w:cs="Times New Roman"/>
        </w:rPr>
        <w:t>salt</w:t>
      </w:r>
      <w:r w:rsidR="00EE2DFA">
        <w:rPr>
          <w:rFonts w:ascii="Century Gothic" w:eastAsia="Times New Roman" w:hAnsi="Century Gothic" w:cs="Times New Roman"/>
        </w:rPr>
        <w:t xml:space="preserve"> solution</w:t>
      </w:r>
      <w:r w:rsidR="0061295E">
        <w:rPr>
          <w:rFonts w:ascii="Century Gothic" w:eastAsia="Times New Roman" w:hAnsi="Century Gothic" w:cs="Times New Roman"/>
        </w:rPr>
        <w:t>’ on the x-axis</w:t>
      </w:r>
    </w:p>
    <w:p w14:paraId="0E66835D" w14:textId="7BFEA0B4" w:rsidR="00BF4297" w:rsidRDefault="00BF4297" w:rsidP="00F15C24">
      <w:pPr>
        <w:rPr>
          <w:rFonts w:ascii="Century Gothic" w:eastAsia="Times New Roman" w:hAnsi="Century Gothic" w:cs="Times New Roman"/>
        </w:rPr>
      </w:pPr>
    </w:p>
    <w:p w14:paraId="11AAC30C" w14:textId="5DD0C567" w:rsidR="0021694C" w:rsidRDefault="0021694C" w:rsidP="00F15C24">
      <w:pPr>
        <w:rPr>
          <w:rFonts w:ascii="Century Gothic" w:eastAsia="Times New Roman" w:hAnsi="Century Gothic" w:cs="Times New Roman"/>
        </w:rPr>
      </w:pPr>
    </w:p>
    <w:p w14:paraId="5D452EC0" w14:textId="2EBDADEE" w:rsidR="007A30C5" w:rsidRDefault="007A30C5" w:rsidP="00041E66">
      <w:pPr>
        <w:ind w:right="-761"/>
        <w:rPr>
          <w:rFonts w:ascii="Century Gothic" w:hAnsi="Century Gothic"/>
        </w:rPr>
      </w:pPr>
      <w:r>
        <w:rPr>
          <w:rFonts w:ascii="Century Gothic" w:hAnsi="Century Gothic"/>
        </w:rPr>
        <w:t>Results:</w:t>
      </w:r>
    </w:p>
    <w:p w14:paraId="4ACF493D" w14:textId="77777777" w:rsidR="007A30C5" w:rsidRDefault="007A30C5" w:rsidP="00041E66">
      <w:pPr>
        <w:ind w:right="-761"/>
        <w:rPr>
          <w:rFonts w:ascii="Century Gothic" w:hAnsi="Century Gothic"/>
        </w:rPr>
      </w:pPr>
    </w:p>
    <w:tbl>
      <w:tblPr>
        <w:tblStyle w:val="TableGrid"/>
        <w:tblW w:w="10106" w:type="dxa"/>
        <w:jc w:val="center"/>
        <w:tblLook w:val="04A0" w:firstRow="1" w:lastRow="0" w:firstColumn="1" w:lastColumn="0" w:noHBand="0" w:noVBand="1"/>
      </w:tblPr>
      <w:tblGrid>
        <w:gridCol w:w="1745"/>
        <w:gridCol w:w="1642"/>
        <w:gridCol w:w="1841"/>
        <w:gridCol w:w="1720"/>
        <w:gridCol w:w="1694"/>
        <w:gridCol w:w="1464"/>
      </w:tblGrid>
      <w:tr w:rsidR="004B5B74" w:rsidRPr="0023024C" w14:paraId="66E55A40" w14:textId="77777777" w:rsidTr="00A54FF1">
        <w:trPr>
          <w:trHeight w:val="832"/>
          <w:jc w:val="center"/>
        </w:trPr>
        <w:tc>
          <w:tcPr>
            <w:tcW w:w="1745" w:type="dxa"/>
          </w:tcPr>
          <w:p w14:paraId="7776126C" w14:textId="77777777" w:rsidR="004B5B74" w:rsidRPr="0023024C" w:rsidRDefault="004B5B74" w:rsidP="00A54FF1">
            <w:pPr>
              <w:ind w:right="-761"/>
              <w:rPr>
                <w:rFonts w:ascii="Century Gothic" w:hAnsi="Century Gothic"/>
              </w:rPr>
            </w:pPr>
          </w:p>
        </w:tc>
        <w:tc>
          <w:tcPr>
            <w:tcW w:w="1642" w:type="dxa"/>
            <w:shd w:val="clear" w:color="auto" w:fill="E7E6E6" w:themeFill="background2"/>
          </w:tcPr>
          <w:p w14:paraId="07ADB506" w14:textId="77777777" w:rsidR="004B5B74" w:rsidRPr="0023024C" w:rsidRDefault="004B5B74" w:rsidP="00A54FF1">
            <w:pPr>
              <w:ind w:right="-408"/>
              <w:rPr>
                <w:rFonts w:ascii="Century Gothic" w:hAnsi="Century Gothic"/>
              </w:rPr>
            </w:pPr>
            <w:r w:rsidRPr="0023024C">
              <w:rPr>
                <w:rFonts w:ascii="Century Gothic" w:hAnsi="Century Gothic"/>
              </w:rPr>
              <w:t xml:space="preserve">1.0 M </w:t>
            </w:r>
            <w:r>
              <w:rPr>
                <w:rFonts w:ascii="Century Gothic" w:hAnsi="Century Gothic"/>
              </w:rPr>
              <w:t>salt</w:t>
            </w:r>
            <w:r w:rsidRPr="0023024C">
              <w:rPr>
                <w:rFonts w:ascii="Century Gothic" w:hAnsi="Century Gothic"/>
              </w:rPr>
              <w:t xml:space="preserve"> </w:t>
            </w:r>
            <w:r>
              <w:rPr>
                <w:rFonts w:ascii="Century Gothic" w:hAnsi="Century Gothic"/>
              </w:rPr>
              <w:t>s</w:t>
            </w:r>
            <w:r w:rsidRPr="0023024C">
              <w:rPr>
                <w:rFonts w:ascii="Century Gothic" w:hAnsi="Century Gothic"/>
              </w:rPr>
              <w:t>olution</w:t>
            </w:r>
          </w:p>
        </w:tc>
        <w:tc>
          <w:tcPr>
            <w:tcW w:w="1841" w:type="dxa"/>
            <w:shd w:val="clear" w:color="auto" w:fill="E7E6E6" w:themeFill="background2"/>
          </w:tcPr>
          <w:p w14:paraId="2E064E12" w14:textId="77777777" w:rsidR="004B5B74" w:rsidRPr="0023024C" w:rsidRDefault="004B5B74" w:rsidP="00A54FF1">
            <w:pPr>
              <w:ind w:right="-412"/>
              <w:rPr>
                <w:rFonts w:ascii="Century Gothic" w:hAnsi="Century Gothic"/>
              </w:rPr>
            </w:pPr>
            <w:r w:rsidRPr="0023024C">
              <w:rPr>
                <w:rFonts w:ascii="Century Gothic" w:hAnsi="Century Gothic"/>
              </w:rPr>
              <w:t>_______</w:t>
            </w:r>
            <w:r>
              <w:rPr>
                <w:rFonts w:ascii="Century Gothic" w:hAnsi="Century Gothic"/>
              </w:rPr>
              <w:t>salt</w:t>
            </w:r>
            <w:r w:rsidRPr="0023024C">
              <w:rPr>
                <w:rFonts w:ascii="Century Gothic" w:hAnsi="Century Gothic"/>
              </w:rPr>
              <w:t xml:space="preserve"> </w:t>
            </w:r>
            <w:r>
              <w:rPr>
                <w:rFonts w:ascii="Century Gothic" w:hAnsi="Century Gothic"/>
              </w:rPr>
              <w:t>s</w:t>
            </w:r>
            <w:r w:rsidRPr="0023024C">
              <w:rPr>
                <w:rFonts w:ascii="Century Gothic" w:hAnsi="Century Gothic"/>
              </w:rPr>
              <w:t>olution</w:t>
            </w:r>
          </w:p>
        </w:tc>
        <w:tc>
          <w:tcPr>
            <w:tcW w:w="1720" w:type="dxa"/>
            <w:shd w:val="clear" w:color="auto" w:fill="E7E6E6" w:themeFill="background2"/>
          </w:tcPr>
          <w:p w14:paraId="42EDC66E" w14:textId="77777777" w:rsidR="004B5B74" w:rsidRPr="0023024C" w:rsidRDefault="004B5B74" w:rsidP="00A54FF1">
            <w:pPr>
              <w:ind w:right="-526"/>
              <w:rPr>
                <w:rFonts w:ascii="Century Gothic" w:hAnsi="Century Gothic"/>
              </w:rPr>
            </w:pPr>
            <w:r w:rsidRPr="0023024C">
              <w:rPr>
                <w:rFonts w:ascii="Century Gothic" w:hAnsi="Century Gothic"/>
              </w:rPr>
              <w:t>_______</w:t>
            </w:r>
            <w:r>
              <w:rPr>
                <w:rFonts w:ascii="Century Gothic" w:hAnsi="Century Gothic"/>
              </w:rPr>
              <w:t>salt</w:t>
            </w:r>
            <w:r w:rsidRPr="0023024C">
              <w:rPr>
                <w:rFonts w:ascii="Century Gothic" w:hAnsi="Century Gothic"/>
              </w:rPr>
              <w:t xml:space="preserve"> </w:t>
            </w:r>
            <w:r>
              <w:rPr>
                <w:rFonts w:ascii="Century Gothic" w:hAnsi="Century Gothic"/>
              </w:rPr>
              <w:t>s</w:t>
            </w:r>
            <w:r w:rsidRPr="0023024C">
              <w:rPr>
                <w:rFonts w:ascii="Century Gothic" w:hAnsi="Century Gothic"/>
              </w:rPr>
              <w:t>olution</w:t>
            </w:r>
          </w:p>
        </w:tc>
        <w:tc>
          <w:tcPr>
            <w:tcW w:w="1694" w:type="dxa"/>
            <w:shd w:val="clear" w:color="auto" w:fill="E7E6E6" w:themeFill="background2"/>
          </w:tcPr>
          <w:p w14:paraId="36E24526" w14:textId="77777777" w:rsidR="004B5B74" w:rsidRPr="0023024C" w:rsidRDefault="004B5B74" w:rsidP="00A54FF1">
            <w:pPr>
              <w:ind w:right="-402"/>
              <w:rPr>
                <w:rFonts w:ascii="Century Gothic" w:hAnsi="Century Gothic"/>
              </w:rPr>
            </w:pPr>
            <w:r w:rsidRPr="0023024C">
              <w:rPr>
                <w:rFonts w:ascii="Century Gothic" w:hAnsi="Century Gothic"/>
              </w:rPr>
              <w:t>______</w:t>
            </w:r>
            <w:r>
              <w:rPr>
                <w:rFonts w:ascii="Century Gothic" w:hAnsi="Century Gothic"/>
              </w:rPr>
              <w:t>salt</w:t>
            </w:r>
            <w:r w:rsidRPr="0023024C">
              <w:rPr>
                <w:rFonts w:ascii="Century Gothic" w:hAnsi="Century Gothic"/>
              </w:rPr>
              <w:t xml:space="preserve"> </w:t>
            </w:r>
            <w:r>
              <w:rPr>
                <w:rFonts w:ascii="Century Gothic" w:hAnsi="Century Gothic"/>
              </w:rPr>
              <w:t>s</w:t>
            </w:r>
            <w:r w:rsidRPr="0023024C">
              <w:rPr>
                <w:rFonts w:ascii="Century Gothic" w:hAnsi="Century Gothic"/>
              </w:rPr>
              <w:t>olution</w:t>
            </w:r>
          </w:p>
        </w:tc>
        <w:tc>
          <w:tcPr>
            <w:tcW w:w="1464" w:type="dxa"/>
            <w:shd w:val="clear" w:color="auto" w:fill="E7E6E6" w:themeFill="background2"/>
          </w:tcPr>
          <w:p w14:paraId="21839ED2" w14:textId="77777777" w:rsidR="004B5B74" w:rsidRDefault="004B5B74" w:rsidP="00A54FF1">
            <w:pPr>
              <w:ind w:right="-761"/>
              <w:rPr>
                <w:rFonts w:ascii="Century Gothic" w:hAnsi="Century Gothic"/>
              </w:rPr>
            </w:pPr>
            <w:r w:rsidRPr="0023024C">
              <w:rPr>
                <w:rFonts w:ascii="Century Gothic" w:hAnsi="Century Gothic"/>
              </w:rPr>
              <w:t xml:space="preserve">Distilled </w:t>
            </w:r>
          </w:p>
          <w:p w14:paraId="517093DD" w14:textId="77777777" w:rsidR="004B5B74" w:rsidRPr="0023024C" w:rsidRDefault="004B5B74" w:rsidP="00A54FF1">
            <w:pPr>
              <w:ind w:right="-761"/>
              <w:rPr>
                <w:rFonts w:ascii="Century Gothic" w:hAnsi="Century Gothic"/>
              </w:rPr>
            </w:pPr>
            <w:r w:rsidRPr="0023024C">
              <w:rPr>
                <w:rFonts w:ascii="Century Gothic" w:hAnsi="Century Gothic"/>
              </w:rPr>
              <w:t>water</w:t>
            </w:r>
          </w:p>
        </w:tc>
      </w:tr>
      <w:tr w:rsidR="004B5B74" w:rsidRPr="0023024C" w14:paraId="3420F308" w14:textId="77777777" w:rsidTr="00A54FF1">
        <w:trPr>
          <w:trHeight w:val="502"/>
          <w:jc w:val="center"/>
        </w:trPr>
        <w:tc>
          <w:tcPr>
            <w:tcW w:w="1745" w:type="dxa"/>
            <w:shd w:val="clear" w:color="auto" w:fill="E7E6E6" w:themeFill="background2"/>
          </w:tcPr>
          <w:p w14:paraId="07C448B5" w14:textId="77777777" w:rsidR="004B5B74" w:rsidRPr="0023024C" w:rsidRDefault="004B5B74" w:rsidP="00A54FF1">
            <w:pPr>
              <w:ind w:right="-761"/>
              <w:rPr>
                <w:rFonts w:ascii="Century Gothic" w:hAnsi="Century Gothic"/>
              </w:rPr>
            </w:pPr>
            <w:r w:rsidRPr="0023024C">
              <w:rPr>
                <w:rFonts w:ascii="Century Gothic" w:hAnsi="Century Gothic"/>
              </w:rPr>
              <w:t>Initial mass (g)</w:t>
            </w:r>
          </w:p>
        </w:tc>
        <w:tc>
          <w:tcPr>
            <w:tcW w:w="1642" w:type="dxa"/>
          </w:tcPr>
          <w:p w14:paraId="1025FA1C" w14:textId="77777777" w:rsidR="004B5B74" w:rsidRPr="0023024C" w:rsidRDefault="004B5B74" w:rsidP="00A54FF1">
            <w:pPr>
              <w:ind w:right="-761"/>
              <w:rPr>
                <w:rFonts w:ascii="Century Gothic" w:hAnsi="Century Gothic"/>
              </w:rPr>
            </w:pPr>
          </w:p>
        </w:tc>
        <w:tc>
          <w:tcPr>
            <w:tcW w:w="1841" w:type="dxa"/>
          </w:tcPr>
          <w:p w14:paraId="1BF8BA0C" w14:textId="77777777" w:rsidR="004B5B74" w:rsidRPr="0023024C" w:rsidRDefault="004B5B74" w:rsidP="00A54FF1">
            <w:pPr>
              <w:ind w:right="-761"/>
              <w:rPr>
                <w:rFonts w:ascii="Century Gothic" w:hAnsi="Century Gothic"/>
              </w:rPr>
            </w:pPr>
          </w:p>
        </w:tc>
        <w:tc>
          <w:tcPr>
            <w:tcW w:w="1720" w:type="dxa"/>
          </w:tcPr>
          <w:p w14:paraId="300628D7" w14:textId="77777777" w:rsidR="004B5B74" w:rsidRPr="0023024C" w:rsidRDefault="004B5B74" w:rsidP="00A54FF1">
            <w:pPr>
              <w:ind w:right="-761"/>
              <w:rPr>
                <w:rFonts w:ascii="Century Gothic" w:hAnsi="Century Gothic"/>
              </w:rPr>
            </w:pPr>
          </w:p>
        </w:tc>
        <w:tc>
          <w:tcPr>
            <w:tcW w:w="1694" w:type="dxa"/>
          </w:tcPr>
          <w:p w14:paraId="775988B5" w14:textId="77777777" w:rsidR="004B5B74" w:rsidRPr="0023024C" w:rsidRDefault="004B5B74" w:rsidP="00A54FF1">
            <w:pPr>
              <w:ind w:right="-761"/>
              <w:rPr>
                <w:rFonts w:ascii="Century Gothic" w:hAnsi="Century Gothic"/>
              </w:rPr>
            </w:pPr>
          </w:p>
        </w:tc>
        <w:tc>
          <w:tcPr>
            <w:tcW w:w="1464" w:type="dxa"/>
          </w:tcPr>
          <w:p w14:paraId="40DE8855" w14:textId="77777777" w:rsidR="004B5B74" w:rsidRPr="0023024C" w:rsidRDefault="004B5B74" w:rsidP="00A54FF1">
            <w:pPr>
              <w:ind w:right="-761"/>
              <w:rPr>
                <w:rFonts w:ascii="Century Gothic" w:hAnsi="Century Gothic"/>
              </w:rPr>
            </w:pPr>
          </w:p>
        </w:tc>
      </w:tr>
      <w:tr w:rsidR="004B5B74" w:rsidRPr="0023024C" w14:paraId="6C5351DD" w14:textId="77777777" w:rsidTr="00A54FF1">
        <w:trPr>
          <w:trHeight w:val="405"/>
          <w:jc w:val="center"/>
        </w:trPr>
        <w:tc>
          <w:tcPr>
            <w:tcW w:w="1745" w:type="dxa"/>
            <w:tcBorders>
              <w:bottom w:val="single" w:sz="4" w:space="0" w:color="auto"/>
            </w:tcBorders>
            <w:shd w:val="clear" w:color="auto" w:fill="E7E6E6" w:themeFill="background2"/>
          </w:tcPr>
          <w:p w14:paraId="6F183EB0" w14:textId="77777777" w:rsidR="004B5B74" w:rsidRPr="0023024C" w:rsidRDefault="004B5B74" w:rsidP="00A54FF1">
            <w:pPr>
              <w:ind w:right="-761"/>
              <w:rPr>
                <w:rFonts w:ascii="Century Gothic" w:hAnsi="Century Gothic"/>
              </w:rPr>
            </w:pPr>
            <w:r w:rsidRPr="0023024C">
              <w:rPr>
                <w:rFonts w:ascii="Century Gothic" w:hAnsi="Century Gothic"/>
              </w:rPr>
              <w:t>Final mass (g)</w:t>
            </w:r>
          </w:p>
        </w:tc>
        <w:tc>
          <w:tcPr>
            <w:tcW w:w="1642" w:type="dxa"/>
          </w:tcPr>
          <w:p w14:paraId="1029DC67" w14:textId="77777777" w:rsidR="004B5B74" w:rsidRPr="0023024C" w:rsidRDefault="004B5B74" w:rsidP="00A54FF1">
            <w:pPr>
              <w:ind w:right="-761"/>
              <w:rPr>
                <w:rFonts w:ascii="Century Gothic" w:hAnsi="Century Gothic"/>
              </w:rPr>
            </w:pPr>
          </w:p>
        </w:tc>
        <w:tc>
          <w:tcPr>
            <w:tcW w:w="1841" w:type="dxa"/>
          </w:tcPr>
          <w:p w14:paraId="30F915A3" w14:textId="77777777" w:rsidR="004B5B74" w:rsidRPr="0023024C" w:rsidRDefault="004B5B74" w:rsidP="00A54FF1">
            <w:pPr>
              <w:ind w:right="-761"/>
              <w:rPr>
                <w:rFonts w:ascii="Century Gothic" w:hAnsi="Century Gothic"/>
              </w:rPr>
            </w:pPr>
          </w:p>
        </w:tc>
        <w:tc>
          <w:tcPr>
            <w:tcW w:w="1720" w:type="dxa"/>
          </w:tcPr>
          <w:p w14:paraId="5EBFED39" w14:textId="77777777" w:rsidR="004B5B74" w:rsidRPr="0023024C" w:rsidRDefault="004B5B74" w:rsidP="00A54FF1">
            <w:pPr>
              <w:ind w:right="-761"/>
              <w:rPr>
                <w:rFonts w:ascii="Century Gothic" w:hAnsi="Century Gothic"/>
              </w:rPr>
            </w:pPr>
          </w:p>
        </w:tc>
        <w:tc>
          <w:tcPr>
            <w:tcW w:w="1694" w:type="dxa"/>
          </w:tcPr>
          <w:p w14:paraId="03FC89D7" w14:textId="77777777" w:rsidR="004B5B74" w:rsidRPr="0023024C" w:rsidRDefault="004B5B74" w:rsidP="00A54FF1">
            <w:pPr>
              <w:ind w:right="-761"/>
              <w:rPr>
                <w:rFonts w:ascii="Century Gothic" w:hAnsi="Century Gothic"/>
              </w:rPr>
            </w:pPr>
          </w:p>
        </w:tc>
        <w:tc>
          <w:tcPr>
            <w:tcW w:w="1464" w:type="dxa"/>
          </w:tcPr>
          <w:p w14:paraId="0A40A053" w14:textId="77777777" w:rsidR="004B5B74" w:rsidRPr="0023024C" w:rsidRDefault="004B5B74" w:rsidP="00A54FF1">
            <w:pPr>
              <w:ind w:right="-761"/>
              <w:rPr>
                <w:rFonts w:ascii="Century Gothic" w:hAnsi="Century Gothic"/>
              </w:rPr>
            </w:pPr>
          </w:p>
        </w:tc>
      </w:tr>
      <w:tr w:rsidR="004B5B74" w:rsidRPr="0023024C" w14:paraId="6663B243" w14:textId="77777777" w:rsidTr="00A54FF1">
        <w:trPr>
          <w:trHeight w:val="427"/>
          <w:jc w:val="center"/>
        </w:trPr>
        <w:tc>
          <w:tcPr>
            <w:tcW w:w="1745" w:type="dxa"/>
            <w:tcBorders>
              <w:bottom w:val="single" w:sz="4" w:space="0" w:color="auto"/>
            </w:tcBorders>
            <w:shd w:val="clear" w:color="auto" w:fill="E7E6E6" w:themeFill="background2"/>
          </w:tcPr>
          <w:p w14:paraId="53787096" w14:textId="77777777" w:rsidR="004B5B74" w:rsidRPr="0023024C" w:rsidRDefault="004B5B74" w:rsidP="00A54FF1">
            <w:pPr>
              <w:ind w:right="-761"/>
              <w:rPr>
                <w:rFonts w:ascii="Century Gothic" w:hAnsi="Century Gothic"/>
              </w:rPr>
            </w:pPr>
            <w:r w:rsidRPr="0023024C">
              <w:rPr>
                <w:rFonts w:ascii="Century Gothic" w:hAnsi="Century Gothic"/>
              </w:rPr>
              <w:lastRenderedPageBreak/>
              <w:t xml:space="preserve">Change in </w:t>
            </w:r>
          </w:p>
          <w:p w14:paraId="4E841A82" w14:textId="77777777" w:rsidR="004B5B74" w:rsidRPr="0023024C" w:rsidRDefault="004B5B74" w:rsidP="00A54FF1">
            <w:pPr>
              <w:ind w:right="-761"/>
              <w:rPr>
                <w:rFonts w:ascii="Century Gothic" w:hAnsi="Century Gothic"/>
              </w:rPr>
            </w:pPr>
            <w:r w:rsidRPr="0023024C">
              <w:rPr>
                <w:rFonts w:ascii="Century Gothic" w:hAnsi="Century Gothic"/>
              </w:rPr>
              <w:t>mass (g)</w:t>
            </w:r>
          </w:p>
        </w:tc>
        <w:tc>
          <w:tcPr>
            <w:tcW w:w="1642" w:type="dxa"/>
          </w:tcPr>
          <w:p w14:paraId="3CF9DC45" w14:textId="77777777" w:rsidR="004B5B74" w:rsidRPr="0023024C" w:rsidRDefault="004B5B74" w:rsidP="00A54FF1">
            <w:pPr>
              <w:ind w:right="-761"/>
              <w:rPr>
                <w:rFonts w:ascii="Century Gothic" w:hAnsi="Century Gothic"/>
              </w:rPr>
            </w:pPr>
          </w:p>
        </w:tc>
        <w:tc>
          <w:tcPr>
            <w:tcW w:w="1841" w:type="dxa"/>
          </w:tcPr>
          <w:p w14:paraId="5884243F" w14:textId="77777777" w:rsidR="004B5B74" w:rsidRPr="0023024C" w:rsidRDefault="004B5B74" w:rsidP="00A54FF1">
            <w:pPr>
              <w:ind w:right="-761"/>
              <w:rPr>
                <w:rFonts w:ascii="Century Gothic" w:hAnsi="Century Gothic"/>
              </w:rPr>
            </w:pPr>
          </w:p>
        </w:tc>
        <w:tc>
          <w:tcPr>
            <w:tcW w:w="1720" w:type="dxa"/>
          </w:tcPr>
          <w:p w14:paraId="606F7547" w14:textId="77777777" w:rsidR="004B5B74" w:rsidRPr="0023024C" w:rsidRDefault="004B5B74" w:rsidP="00A54FF1">
            <w:pPr>
              <w:ind w:right="-761"/>
              <w:rPr>
                <w:rFonts w:ascii="Century Gothic" w:hAnsi="Century Gothic"/>
              </w:rPr>
            </w:pPr>
          </w:p>
        </w:tc>
        <w:tc>
          <w:tcPr>
            <w:tcW w:w="1694" w:type="dxa"/>
          </w:tcPr>
          <w:p w14:paraId="2EF31051" w14:textId="77777777" w:rsidR="004B5B74" w:rsidRPr="0023024C" w:rsidRDefault="004B5B74" w:rsidP="00A54FF1">
            <w:pPr>
              <w:ind w:right="-761"/>
              <w:rPr>
                <w:rFonts w:ascii="Century Gothic" w:hAnsi="Century Gothic"/>
              </w:rPr>
            </w:pPr>
          </w:p>
        </w:tc>
        <w:tc>
          <w:tcPr>
            <w:tcW w:w="1464" w:type="dxa"/>
          </w:tcPr>
          <w:p w14:paraId="3DC5C001" w14:textId="77777777" w:rsidR="004B5B74" w:rsidRPr="0023024C" w:rsidRDefault="004B5B74" w:rsidP="00A54FF1">
            <w:pPr>
              <w:ind w:right="-761"/>
              <w:rPr>
                <w:rFonts w:ascii="Century Gothic" w:hAnsi="Century Gothic"/>
              </w:rPr>
            </w:pPr>
          </w:p>
        </w:tc>
      </w:tr>
      <w:tr w:rsidR="004B5B74" w:rsidRPr="0023024C" w14:paraId="567B7DB7" w14:textId="77777777" w:rsidTr="00A54FF1">
        <w:trPr>
          <w:trHeight w:val="834"/>
          <w:jc w:val="center"/>
        </w:trPr>
        <w:tc>
          <w:tcPr>
            <w:tcW w:w="1745" w:type="dxa"/>
            <w:tcBorders>
              <w:top w:val="single" w:sz="4" w:space="0" w:color="auto"/>
            </w:tcBorders>
            <w:shd w:val="clear" w:color="auto" w:fill="E7E6E6" w:themeFill="background2"/>
          </w:tcPr>
          <w:p w14:paraId="19BAB49F" w14:textId="77777777" w:rsidR="004B5B74" w:rsidRPr="0023024C" w:rsidRDefault="004B5B74" w:rsidP="00A54FF1">
            <w:pPr>
              <w:ind w:right="-761"/>
              <w:rPr>
                <w:rFonts w:ascii="Century Gothic" w:hAnsi="Century Gothic"/>
              </w:rPr>
            </w:pPr>
            <w:r w:rsidRPr="0023024C">
              <w:rPr>
                <w:rFonts w:ascii="Century Gothic" w:hAnsi="Century Gothic"/>
              </w:rPr>
              <w:t xml:space="preserve">Percentage </w:t>
            </w:r>
          </w:p>
          <w:p w14:paraId="2AAFEA0A" w14:textId="77777777" w:rsidR="004B5B74" w:rsidRPr="0023024C" w:rsidRDefault="004B5B74" w:rsidP="00A54FF1">
            <w:pPr>
              <w:ind w:right="-761"/>
              <w:rPr>
                <w:rFonts w:ascii="Century Gothic" w:hAnsi="Century Gothic"/>
              </w:rPr>
            </w:pPr>
            <w:r w:rsidRPr="0023024C">
              <w:rPr>
                <w:rFonts w:ascii="Century Gothic" w:hAnsi="Century Gothic"/>
              </w:rPr>
              <w:t xml:space="preserve">change in </w:t>
            </w:r>
          </w:p>
          <w:p w14:paraId="39B256E7" w14:textId="77777777" w:rsidR="004B5B74" w:rsidRPr="0023024C" w:rsidRDefault="004B5B74" w:rsidP="00A54FF1">
            <w:pPr>
              <w:ind w:right="-761"/>
              <w:rPr>
                <w:rFonts w:ascii="Century Gothic" w:hAnsi="Century Gothic"/>
              </w:rPr>
            </w:pPr>
            <w:r w:rsidRPr="0023024C">
              <w:rPr>
                <w:rFonts w:ascii="Century Gothic" w:hAnsi="Century Gothic"/>
              </w:rPr>
              <w:t>mass</w:t>
            </w:r>
          </w:p>
        </w:tc>
        <w:tc>
          <w:tcPr>
            <w:tcW w:w="1642" w:type="dxa"/>
          </w:tcPr>
          <w:p w14:paraId="09BCAA85" w14:textId="77777777" w:rsidR="004B5B74" w:rsidRPr="0023024C" w:rsidRDefault="004B5B74" w:rsidP="00A54FF1">
            <w:pPr>
              <w:ind w:right="-761"/>
              <w:rPr>
                <w:rFonts w:ascii="Century Gothic" w:hAnsi="Century Gothic"/>
              </w:rPr>
            </w:pPr>
          </w:p>
        </w:tc>
        <w:tc>
          <w:tcPr>
            <w:tcW w:w="1841" w:type="dxa"/>
          </w:tcPr>
          <w:p w14:paraId="25E6788D" w14:textId="77777777" w:rsidR="004B5B74" w:rsidRPr="0023024C" w:rsidRDefault="004B5B74" w:rsidP="00A54FF1">
            <w:pPr>
              <w:ind w:right="-761"/>
              <w:rPr>
                <w:rFonts w:ascii="Century Gothic" w:hAnsi="Century Gothic"/>
              </w:rPr>
            </w:pPr>
          </w:p>
        </w:tc>
        <w:tc>
          <w:tcPr>
            <w:tcW w:w="1720" w:type="dxa"/>
          </w:tcPr>
          <w:p w14:paraId="15AB7099" w14:textId="77777777" w:rsidR="004B5B74" w:rsidRPr="0023024C" w:rsidRDefault="004B5B74" w:rsidP="00A54FF1">
            <w:pPr>
              <w:ind w:right="-761"/>
              <w:rPr>
                <w:rFonts w:ascii="Century Gothic" w:hAnsi="Century Gothic"/>
              </w:rPr>
            </w:pPr>
          </w:p>
        </w:tc>
        <w:tc>
          <w:tcPr>
            <w:tcW w:w="1694" w:type="dxa"/>
          </w:tcPr>
          <w:p w14:paraId="6D0B59F9" w14:textId="77777777" w:rsidR="004B5B74" w:rsidRPr="0023024C" w:rsidRDefault="004B5B74" w:rsidP="00A54FF1">
            <w:pPr>
              <w:ind w:right="-761"/>
              <w:rPr>
                <w:rFonts w:ascii="Century Gothic" w:hAnsi="Century Gothic"/>
              </w:rPr>
            </w:pPr>
          </w:p>
        </w:tc>
        <w:tc>
          <w:tcPr>
            <w:tcW w:w="1464" w:type="dxa"/>
          </w:tcPr>
          <w:p w14:paraId="67878EBB" w14:textId="77777777" w:rsidR="004B5B74" w:rsidRPr="0023024C" w:rsidRDefault="004B5B74" w:rsidP="00A54FF1">
            <w:pPr>
              <w:ind w:right="-761"/>
              <w:rPr>
                <w:rFonts w:ascii="Century Gothic" w:hAnsi="Century Gothic"/>
              </w:rPr>
            </w:pPr>
          </w:p>
        </w:tc>
      </w:tr>
    </w:tbl>
    <w:p w14:paraId="719751DA" w14:textId="77777777" w:rsidR="007A30C5" w:rsidRDefault="007A30C5" w:rsidP="00041E66">
      <w:pPr>
        <w:ind w:right="-761"/>
        <w:rPr>
          <w:rFonts w:ascii="Century Gothic" w:hAnsi="Century Gothic"/>
        </w:rPr>
      </w:pPr>
    </w:p>
    <w:p w14:paraId="5533E514" w14:textId="77777777" w:rsidR="007A30C5" w:rsidRDefault="007A30C5" w:rsidP="00041E66">
      <w:pPr>
        <w:ind w:right="-761"/>
        <w:rPr>
          <w:rFonts w:ascii="Century Gothic" w:hAnsi="Century Gothic"/>
        </w:rPr>
      </w:pPr>
    </w:p>
    <w:p w14:paraId="14A21B6F" w14:textId="77777777" w:rsidR="007A30C5" w:rsidRDefault="007A30C5" w:rsidP="00041E66">
      <w:pPr>
        <w:ind w:right="-761"/>
        <w:rPr>
          <w:rFonts w:ascii="Century Gothic" w:hAnsi="Century Gothic"/>
        </w:rPr>
      </w:pPr>
      <w:r>
        <w:rPr>
          <w:rFonts w:ascii="Century Gothic" w:hAnsi="Century Gothic"/>
        </w:rPr>
        <w:t>Conclusion:</w:t>
      </w:r>
    </w:p>
    <w:p w14:paraId="5600BA22" w14:textId="5F09509D" w:rsidR="007A30C5" w:rsidRDefault="007A30C5" w:rsidP="00041E66">
      <w:pPr>
        <w:ind w:right="-761"/>
        <w:rPr>
          <w:rFonts w:ascii="Century Gothic" w:hAnsi="Century Gothic"/>
        </w:rPr>
      </w:pPr>
    </w:p>
    <w:p w14:paraId="03668C27" w14:textId="39C54977" w:rsidR="0021694C" w:rsidRPr="0021694C" w:rsidRDefault="0021694C" w:rsidP="00041E66">
      <w:pPr>
        <w:ind w:right="-761"/>
        <w:rPr>
          <w:rFonts w:ascii="Century Gothic" w:hAnsi="Century Gothic"/>
          <w:b/>
        </w:rPr>
      </w:pPr>
      <w:r w:rsidRPr="00DB6A01">
        <w:rPr>
          <w:rFonts w:ascii="Century Gothic" w:hAnsi="Century Gothic"/>
          <w:b/>
          <w:color w:val="0070C0"/>
        </w:rPr>
        <w:t xml:space="preserve">1.0 M </w:t>
      </w:r>
      <w:r w:rsidR="004B5B74">
        <w:rPr>
          <w:rFonts w:ascii="Century Gothic" w:hAnsi="Century Gothic"/>
          <w:b/>
          <w:color w:val="0070C0"/>
        </w:rPr>
        <w:t>salt</w:t>
      </w:r>
      <w:r w:rsidR="007F1A44" w:rsidRPr="00DB6A01">
        <w:rPr>
          <w:rFonts w:ascii="Century Gothic" w:hAnsi="Century Gothic"/>
          <w:b/>
          <w:color w:val="0070C0"/>
        </w:rPr>
        <w:t xml:space="preserve"> </w:t>
      </w:r>
      <w:r w:rsidRPr="00DB6A01">
        <w:rPr>
          <w:rFonts w:ascii="Century Gothic" w:hAnsi="Century Gothic"/>
          <w:b/>
          <w:color w:val="0070C0"/>
        </w:rPr>
        <w:t>solution will cause the potato to decrease in mass as water moves out of the potato. Distilled water will cause the potato to increase in mass as water moves into the potato</w:t>
      </w:r>
      <w:r>
        <w:rPr>
          <w:rFonts w:ascii="Century Gothic" w:hAnsi="Century Gothic"/>
          <w:b/>
        </w:rPr>
        <w:t xml:space="preserve">. </w:t>
      </w:r>
    </w:p>
    <w:p w14:paraId="66068CD5" w14:textId="77777777" w:rsidR="007A30C5" w:rsidRDefault="007A30C5" w:rsidP="00041E66">
      <w:pPr>
        <w:ind w:right="-761"/>
        <w:rPr>
          <w:rFonts w:ascii="Century Gothic" w:hAnsi="Century Gothic"/>
        </w:rPr>
      </w:pPr>
    </w:p>
    <w:p w14:paraId="221A78B9" w14:textId="364DE993" w:rsidR="004A2BAF" w:rsidRDefault="004A2BAF" w:rsidP="00041E66">
      <w:pPr>
        <w:ind w:right="-761"/>
        <w:rPr>
          <w:rFonts w:ascii="Century Gothic" w:hAnsi="Century Gothic"/>
        </w:rPr>
      </w:pPr>
      <w:r>
        <w:rPr>
          <w:rFonts w:ascii="Century Gothic" w:hAnsi="Century Gothic"/>
        </w:rPr>
        <w:t>Questions:</w:t>
      </w:r>
    </w:p>
    <w:p w14:paraId="08F3EED7" w14:textId="77777777" w:rsidR="007A30C5" w:rsidRDefault="007A30C5" w:rsidP="007A30C5">
      <w:pPr>
        <w:ind w:right="-761"/>
        <w:rPr>
          <w:rFonts w:ascii="Century Gothic" w:hAnsi="Century Gothic"/>
        </w:rPr>
      </w:pPr>
    </w:p>
    <w:p w14:paraId="0DA5B455" w14:textId="7CA25288" w:rsidR="007A30C5" w:rsidRDefault="007A30C5" w:rsidP="007A30C5">
      <w:pPr>
        <w:pStyle w:val="ListParagraph"/>
        <w:numPr>
          <w:ilvl w:val="0"/>
          <w:numId w:val="7"/>
        </w:numPr>
        <w:ind w:right="-761"/>
        <w:rPr>
          <w:rFonts w:ascii="Century Gothic" w:hAnsi="Century Gothic"/>
        </w:rPr>
      </w:pPr>
      <w:r>
        <w:rPr>
          <w:rFonts w:ascii="Century Gothic" w:hAnsi="Century Gothic"/>
        </w:rPr>
        <w:t>State the independent variable in this experiment.</w:t>
      </w:r>
    </w:p>
    <w:p w14:paraId="7A45326C" w14:textId="77777777" w:rsidR="0043254B" w:rsidRPr="009B4602" w:rsidRDefault="0043254B" w:rsidP="0043254B">
      <w:pPr>
        <w:pStyle w:val="ListParagraph"/>
        <w:ind w:right="-761"/>
        <w:rPr>
          <w:rFonts w:ascii="Century Gothic" w:hAnsi="Century Gothic"/>
        </w:rPr>
      </w:pPr>
    </w:p>
    <w:p w14:paraId="700A3EB5" w14:textId="3AA0554B" w:rsidR="007A30C5" w:rsidRPr="00DB6A01" w:rsidRDefault="0043254B" w:rsidP="007A30C5">
      <w:pPr>
        <w:ind w:right="-761"/>
        <w:rPr>
          <w:rFonts w:ascii="Century Gothic" w:eastAsia="Times New Roman" w:hAnsi="Century Gothic" w:cs="Times New Roman"/>
          <w:b/>
          <w:color w:val="0070C0"/>
        </w:rPr>
      </w:pPr>
      <w:r w:rsidRPr="00DB6A01">
        <w:rPr>
          <w:rFonts w:ascii="Century Gothic" w:eastAsia="Times New Roman" w:hAnsi="Century Gothic" w:cs="Times New Roman"/>
          <w:b/>
          <w:color w:val="0070C0"/>
        </w:rPr>
        <w:t xml:space="preserve">Concentration of </w:t>
      </w:r>
      <w:r w:rsidR="004B5B74">
        <w:rPr>
          <w:rFonts w:ascii="Century Gothic" w:eastAsia="Times New Roman" w:hAnsi="Century Gothic" w:cs="Times New Roman"/>
          <w:b/>
          <w:color w:val="0070C0"/>
        </w:rPr>
        <w:t>salt</w:t>
      </w:r>
      <w:r w:rsidRPr="00DB6A01">
        <w:rPr>
          <w:rFonts w:ascii="Century Gothic" w:eastAsia="Times New Roman" w:hAnsi="Century Gothic" w:cs="Times New Roman"/>
          <w:b/>
          <w:color w:val="0070C0"/>
        </w:rPr>
        <w:t xml:space="preserve"> solution</w:t>
      </w:r>
    </w:p>
    <w:p w14:paraId="2FC75A3A" w14:textId="77777777" w:rsidR="0043254B" w:rsidRDefault="0043254B" w:rsidP="007A30C5">
      <w:pPr>
        <w:ind w:right="-761"/>
        <w:rPr>
          <w:rFonts w:ascii="Century Gothic" w:hAnsi="Century Gothic"/>
        </w:rPr>
      </w:pPr>
    </w:p>
    <w:p w14:paraId="3DF0C076" w14:textId="344A34CB" w:rsidR="00BF4297" w:rsidRPr="007A30C5" w:rsidRDefault="007A30C5" w:rsidP="00BF4297">
      <w:pPr>
        <w:pStyle w:val="ListParagraph"/>
        <w:numPr>
          <w:ilvl w:val="0"/>
          <w:numId w:val="7"/>
        </w:numPr>
        <w:ind w:right="-761"/>
        <w:rPr>
          <w:rFonts w:ascii="Century Gothic" w:hAnsi="Century Gothic"/>
        </w:rPr>
      </w:pPr>
      <w:r>
        <w:rPr>
          <w:rFonts w:ascii="Century Gothic" w:hAnsi="Century Gothic"/>
        </w:rPr>
        <w:t>State the dependent variable in this experiment.</w:t>
      </w:r>
    </w:p>
    <w:p w14:paraId="19FA3EAD" w14:textId="77CC9B22" w:rsidR="00BF4297" w:rsidRDefault="00BF4297" w:rsidP="009B4602">
      <w:pPr>
        <w:ind w:right="-761"/>
        <w:rPr>
          <w:rFonts w:ascii="Century Gothic" w:eastAsia="Times New Roman" w:hAnsi="Century Gothic" w:cs="Times New Roman"/>
        </w:rPr>
      </w:pPr>
    </w:p>
    <w:p w14:paraId="7F6867B3" w14:textId="49C3C05A" w:rsidR="0043254B" w:rsidRPr="00DB6A01" w:rsidRDefault="0043254B" w:rsidP="009B4602">
      <w:pPr>
        <w:ind w:right="-761"/>
        <w:rPr>
          <w:rFonts w:ascii="Century Gothic" w:hAnsi="Century Gothic"/>
          <w:b/>
          <w:color w:val="0070C0"/>
        </w:rPr>
      </w:pPr>
      <w:r w:rsidRPr="00DB6A01">
        <w:rPr>
          <w:rFonts w:ascii="Century Gothic" w:hAnsi="Century Gothic"/>
          <w:b/>
          <w:color w:val="0070C0"/>
        </w:rPr>
        <w:t>Change in mass of potato</w:t>
      </w:r>
    </w:p>
    <w:p w14:paraId="2E295130" w14:textId="77777777" w:rsidR="007A30C5" w:rsidRDefault="007A30C5" w:rsidP="00BF4297">
      <w:pPr>
        <w:ind w:right="-761"/>
        <w:rPr>
          <w:rFonts w:ascii="Century Gothic" w:hAnsi="Century Gothic"/>
        </w:rPr>
      </w:pPr>
    </w:p>
    <w:p w14:paraId="1AB4D4BE" w14:textId="46EE6409" w:rsidR="00BF4297" w:rsidRDefault="007A30C5" w:rsidP="00BF4297">
      <w:pPr>
        <w:pStyle w:val="ListParagraph"/>
        <w:numPr>
          <w:ilvl w:val="0"/>
          <w:numId w:val="7"/>
        </w:numPr>
        <w:ind w:right="-761"/>
        <w:rPr>
          <w:rFonts w:ascii="Century Gothic" w:hAnsi="Century Gothic"/>
        </w:rPr>
      </w:pPr>
      <w:r>
        <w:rPr>
          <w:rFonts w:ascii="Century Gothic" w:hAnsi="Century Gothic"/>
        </w:rPr>
        <w:t>State the control variables in this experiment.</w:t>
      </w:r>
    </w:p>
    <w:p w14:paraId="3F2E5D08" w14:textId="75B7213F" w:rsidR="009B4602" w:rsidRDefault="009B4602" w:rsidP="007A30C5">
      <w:pPr>
        <w:ind w:right="-761"/>
        <w:rPr>
          <w:rFonts w:ascii="Century Gothic" w:eastAsia="Times New Roman" w:hAnsi="Century Gothic" w:cs="Times New Roman"/>
        </w:rPr>
      </w:pPr>
    </w:p>
    <w:p w14:paraId="0D8364F4" w14:textId="49606CBC" w:rsidR="0043254B" w:rsidRPr="00DB6A01" w:rsidRDefault="0043254B" w:rsidP="007A30C5">
      <w:pPr>
        <w:ind w:right="-761"/>
        <w:rPr>
          <w:rFonts w:ascii="Century Gothic" w:hAnsi="Century Gothic"/>
          <w:b/>
          <w:color w:val="0070C0"/>
        </w:rPr>
      </w:pPr>
      <w:r w:rsidRPr="00DB6A01">
        <w:rPr>
          <w:rFonts w:ascii="Century Gothic" w:hAnsi="Century Gothic"/>
          <w:b/>
          <w:color w:val="0070C0"/>
        </w:rPr>
        <w:t xml:space="preserve">Starting mass/size of potato, volume of </w:t>
      </w:r>
      <w:r w:rsidR="004B5B74">
        <w:rPr>
          <w:rFonts w:ascii="Century Gothic" w:hAnsi="Century Gothic"/>
          <w:b/>
          <w:color w:val="0070C0"/>
        </w:rPr>
        <w:t>salt</w:t>
      </w:r>
      <w:r w:rsidRPr="00DB6A01">
        <w:rPr>
          <w:rFonts w:ascii="Century Gothic" w:hAnsi="Century Gothic"/>
          <w:b/>
          <w:color w:val="0070C0"/>
        </w:rPr>
        <w:t xml:space="preserve"> solution/water, time boiling tubes left for</w:t>
      </w:r>
    </w:p>
    <w:p w14:paraId="67A6F67E" w14:textId="77777777" w:rsidR="0043254B" w:rsidRDefault="0043254B" w:rsidP="007A30C5">
      <w:pPr>
        <w:ind w:right="-761"/>
        <w:rPr>
          <w:rFonts w:ascii="Century Gothic" w:hAnsi="Century Gothic"/>
        </w:rPr>
      </w:pPr>
    </w:p>
    <w:p w14:paraId="7913078B" w14:textId="5C9C7CAB" w:rsidR="007A30C5" w:rsidRPr="009B4602" w:rsidRDefault="007A30C5" w:rsidP="007A30C5">
      <w:pPr>
        <w:pStyle w:val="ListParagraph"/>
        <w:numPr>
          <w:ilvl w:val="0"/>
          <w:numId w:val="7"/>
        </w:numPr>
        <w:ind w:right="-761"/>
        <w:rPr>
          <w:rFonts w:ascii="Century Gothic" w:hAnsi="Century Gothic"/>
        </w:rPr>
      </w:pPr>
      <w:r>
        <w:rPr>
          <w:rFonts w:ascii="Century Gothic" w:hAnsi="Century Gothic"/>
        </w:rPr>
        <w:t>Why are the cylinders blotted dry?</w:t>
      </w:r>
    </w:p>
    <w:p w14:paraId="60B46716" w14:textId="3EFF928B" w:rsidR="007A30C5" w:rsidRDefault="007A30C5" w:rsidP="007A30C5">
      <w:pPr>
        <w:ind w:right="-761"/>
        <w:rPr>
          <w:rFonts w:ascii="Century Gothic" w:eastAsia="Times New Roman" w:hAnsi="Century Gothic" w:cs="Times New Roman"/>
        </w:rPr>
      </w:pPr>
    </w:p>
    <w:p w14:paraId="6DA5B782" w14:textId="1733AC54" w:rsidR="0043254B" w:rsidRPr="00DB6A01" w:rsidRDefault="0043254B" w:rsidP="007A30C5">
      <w:pPr>
        <w:ind w:right="-761"/>
        <w:rPr>
          <w:rFonts w:ascii="Century Gothic" w:hAnsi="Century Gothic"/>
          <w:b/>
          <w:color w:val="0070C0"/>
        </w:rPr>
      </w:pPr>
      <w:r w:rsidRPr="00DB6A01">
        <w:rPr>
          <w:rFonts w:ascii="Century Gothic" w:hAnsi="Century Gothic"/>
          <w:b/>
          <w:color w:val="0070C0"/>
        </w:rPr>
        <w:t>To absorb excess water/</w:t>
      </w:r>
      <w:r w:rsidR="004B5B74">
        <w:rPr>
          <w:rFonts w:ascii="Century Gothic" w:hAnsi="Century Gothic"/>
          <w:b/>
          <w:color w:val="0070C0"/>
        </w:rPr>
        <w:t>salt</w:t>
      </w:r>
      <w:r w:rsidRPr="00DB6A01">
        <w:rPr>
          <w:rFonts w:ascii="Century Gothic" w:hAnsi="Century Gothic"/>
          <w:b/>
          <w:color w:val="0070C0"/>
        </w:rPr>
        <w:t xml:space="preserve"> solution so it does not affect the final mass of the potato cylinder</w:t>
      </w:r>
    </w:p>
    <w:p w14:paraId="79D2D246" w14:textId="77777777" w:rsidR="0043254B" w:rsidRPr="0043254B" w:rsidRDefault="0043254B" w:rsidP="007A30C5">
      <w:pPr>
        <w:ind w:right="-761"/>
        <w:rPr>
          <w:rFonts w:ascii="Century Gothic" w:hAnsi="Century Gothic"/>
          <w:b/>
        </w:rPr>
      </w:pPr>
    </w:p>
    <w:p w14:paraId="4C158E9A" w14:textId="68032416" w:rsidR="007A30C5" w:rsidRPr="007A30C5" w:rsidRDefault="007A30C5" w:rsidP="007A30C5">
      <w:pPr>
        <w:pStyle w:val="ListParagraph"/>
        <w:numPr>
          <w:ilvl w:val="0"/>
          <w:numId w:val="7"/>
        </w:numPr>
        <w:ind w:right="-761"/>
        <w:rPr>
          <w:rFonts w:ascii="Century Gothic" w:hAnsi="Century Gothic"/>
        </w:rPr>
      </w:pPr>
      <w:r>
        <w:rPr>
          <w:rFonts w:ascii="Century Gothic" w:hAnsi="Century Gothic"/>
        </w:rPr>
        <w:t>Why is percentage change calculated?</w:t>
      </w:r>
    </w:p>
    <w:p w14:paraId="520221F6" w14:textId="77777777" w:rsidR="004A2BAF" w:rsidRDefault="004A2BAF" w:rsidP="00041E66">
      <w:pPr>
        <w:ind w:right="-761"/>
        <w:rPr>
          <w:rFonts w:ascii="Century Gothic" w:hAnsi="Century Gothic"/>
        </w:rPr>
      </w:pPr>
    </w:p>
    <w:p w14:paraId="5F09CC88" w14:textId="58D2650F" w:rsidR="00285A7D" w:rsidRPr="00DB6A01" w:rsidRDefault="0043254B">
      <w:pPr>
        <w:rPr>
          <w:rFonts w:ascii="Century Gothic" w:hAnsi="Century Gothic"/>
          <w:b/>
          <w:color w:val="0070C0"/>
        </w:rPr>
      </w:pPr>
      <w:r w:rsidRPr="00DB6A01">
        <w:rPr>
          <w:rFonts w:ascii="Century Gothic" w:eastAsia="Times New Roman" w:hAnsi="Century Gothic" w:cs="Times New Roman"/>
          <w:b/>
          <w:color w:val="0070C0"/>
        </w:rPr>
        <w:t xml:space="preserve">If the starting mass of potato was not identical it allows a comparison to be made. </w:t>
      </w:r>
    </w:p>
    <w:p w14:paraId="5744A954" w14:textId="525AC125" w:rsidR="00F3237B" w:rsidRDefault="00F3237B" w:rsidP="004A2BAF">
      <w:pPr>
        <w:rPr>
          <w:rFonts w:ascii="Century Gothic" w:hAnsi="Century Gothic"/>
        </w:rPr>
      </w:pPr>
    </w:p>
    <w:p w14:paraId="74AC740E" w14:textId="0F3A279D" w:rsidR="00AF6ED7" w:rsidRDefault="00AF6ED7" w:rsidP="004A2BAF">
      <w:pPr>
        <w:rPr>
          <w:rFonts w:ascii="Century Gothic" w:hAnsi="Century Gothic"/>
        </w:rPr>
      </w:pPr>
    </w:p>
    <w:tbl>
      <w:tblPr>
        <w:tblStyle w:val="TableGrid"/>
        <w:tblpPr w:leftFromText="180" w:rightFromText="180" w:vertAnchor="text" w:horzAnchor="page" w:tblpX="5761" w:tblpY="735"/>
        <w:tblW w:w="0" w:type="auto"/>
        <w:tblLook w:val="04A0" w:firstRow="1" w:lastRow="0" w:firstColumn="1" w:lastColumn="0" w:noHBand="0" w:noVBand="1"/>
      </w:tblPr>
      <w:tblGrid>
        <w:gridCol w:w="2547"/>
        <w:gridCol w:w="2651"/>
      </w:tblGrid>
      <w:tr w:rsidR="009F0887" w14:paraId="561E850E" w14:textId="77777777" w:rsidTr="009F0887">
        <w:trPr>
          <w:trHeight w:val="864"/>
        </w:trPr>
        <w:tc>
          <w:tcPr>
            <w:tcW w:w="2547" w:type="dxa"/>
          </w:tcPr>
          <w:p w14:paraId="465DB971" w14:textId="3C75C894" w:rsidR="009F0887" w:rsidRPr="000D7B4A" w:rsidRDefault="009F0887" w:rsidP="009F0887">
            <w:pPr>
              <w:jc w:val="center"/>
              <w:rPr>
                <w:rFonts w:ascii="Century Gothic" w:hAnsi="Century Gothic"/>
                <w:b/>
              </w:rPr>
            </w:pPr>
            <w:r w:rsidRPr="000D7B4A">
              <w:rPr>
                <w:rFonts w:ascii="Century Gothic" w:hAnsi="Century Gothic"/>
                <w:b/>
              </w:rPr>
              <w:t xml:space="preserve">Concentration of </w:t>
            </w:r>
            <w:r w:rsidR="004B5B74">
              <w:rPr>
                <w:rFonts w:ascii="Century Gothic" w:hAnsi="Century Gothic"/>
                <w:b/>
              </w:rPr>
              <w:t>salt</w:t>
            </w:r>
            <w:r w:rsidRPr="000D7B4A">
              <w:rPr>
                <w:rFonts w:ascii="Century Gothic" w:hAnsi="Century Gothic"/>
                <w:b/>
              </w:rPr>
              <w:t xml:space="preserve"> solution </w:t>
            </w:r>
            <w:r>
              <w:rPr>
                <w:rFonts w:ascii="Century Gothic" w:hAnsi="Century Gothic"/>
                <w:b/>
              </w:rPr>
              <w:t>(</w:t>
            </w:r>
            <w:r w:rsidRPr="000D7B4A">
              <w:rPr>
                <w:rFonts w:ascii="Century Gothic" w:hAnsi="Century Gothic"/>
                <w:b/>
              </w:rPr>
              <w:t>mol/dm</w:t>
            </w:r>
            <w:r w:rsidRPr="000D7B4A">
              <w:rPr>
                <w:rFonts w:ascii="Century Gothic" w:hAnsi="Century Gothic"/>
                <w:b/>
                <w:vertAlign w:val="superscript"/>
              </w:rPr>
              <w:t>3</w:t>
            </w:r>
            <w:r>
              <w:rPr>
                <w:rFonts w:ascii="Century Gothic" w:hAnsi="Century Gothic"/>
                <w:b/>
              </w:rPr>
              <w:t>)</w:t>
            </w:r>
          </w:p>
        </w:tc>
        <w:tc>
          <w:tcPr>
            <w:tcW w:w="2651" w:type="dxa"/>
          </w:tcPr>
          <w:p w14:paraId="149FEB9C" w14:textId="77777777" w:rsidR="009F0887" w:rsidRPr="000D7B4A" w:rsidRDefault="009F0887" w:rsidP="009F0887">
            <w:pPr>
              <w:jc w:val="center"/>
              <w:rPr>
                <w:rFonts w:ascii="Century Gothic" w:hAnsi="Century Gothic"/>
                <w:b/>
              </w:rPr>
            </w:pPr>
            <w:r>
              <w:rPr>
                <w:rFonts w:ascii="Century Gothic" w:hAnsi="Century Gothic"/>
                <w:b/>
              </w:rPr>
              <w:t>Percentage change in mass (%)</w:t>
            </w:r>
          </w:p>
        </w:tc>
      </w:tr>
      <w:tr w:rsidR="009F0887" w14:paraId="134C0BCE" w14:textId="77777777" w:rsidTr="009F0887">
        <w:trPr>
          <w:trHeight w:val="441"/>
        </w:trPr>
        <w:tc>
          <w:tcPr>
            <w:tcW w:w="2547" w:type="dxa"/>
          </w:tcPr>
          <w:p w14:paraId="6BE34B91" w14:textId="77777777" w:rsidR="009F0887" w:rsidRPr="000D7B4A" w:rsidRDefault="009F0887" w:rsidP="009F0887">
            <w:pPr>
              <w:jc w:val="center"/>
              <w:rPr>
                <w:rFonts w:ascii="Century Gothic" w:hAnsi="Century Gothic"/>
              </w:rPr>
            </w:pPr>
            <w:r w:rsidRPr="000D7B4A">
              <w:rPr>
                <w:rFonts w:ascii="Century Gothic" w:hAnsi="Century Gothic"/>
              </w:rPr>
              <w:t>0.</w:t>
            </w:r>
            <w:r>
              <w:rPr>
                <w:rFonts w:ascii="Century Gothic" w:hAnsi="Century Gothic"/>
              </w:rPr>
              <w:t>0</w:t>
            </w:r>
          </w:p>
        </w:tc>
        <w:tc>
          <w:tcPr>
            <w:tcW w:w="2651" w:type="dxa"/>
          </w:tcPr>
          <w:p w14:paraId="09D6DF95" w14:textId="77777777" w:rsidR="009F0887" w:rsidRPr="000D7B4A" w:rsidRDefault="009F0887" w:rsidP="009F0887">
            <w:pPr>
              <w:jc w:val="center"/>
              <w:rPr>
                <w:rFonts w:ascii="Century Gothic" w:hAnsi="Century Gothic"/>
                <w:b/>
              </w:rPr>
            </w:pPr>
            <w:r>
              <w:rPr>
                <w:rFonts w:ascii="Century Gothic" w:hAnsi="Century Gothic"/>
                <w:b/>
              </w:rPr>
              <w:t>+ 3.5</w:t>
            </w:r>
          </w:p>
        </w:tc>
      </w:tr>
      <w:tr w:rsidR="009F0887" w14:paraId="55788BDF" w14:textId="77777777" w:rsidTr="009F0887">
        <w:trPr>
          <w:trHeight w:val="422"/>
        </w:trPr>
        <w:tc>
          <w:tcPr>
            <w:tcW w:w="2547" w:type="dxa"/>
          </w:tcPr>
          <w:p w14:paraId="676DABE9" w14:textId="77777777" w:rsidR="009F0887" w:rsidRPr="000D7B4A" w:rsidRDefault="009F0887" w:rsidP="009F0887">
            <w:pPr>
              <w:jc w:val="center"/>
              <w:rPr>
                <w:rFonts w:ascii="Century Gothic" w:hAnsi="Century Gothic"/>
              </w:rPr>
            </w:pPr>
            <w:r w:rsidRPr="000D7B4A">
              <w:rPr>
                <w:rFonts w:ascii="Century Gothic" w:hAnsi="Century Gothic"/>
              </w:rPr>
              <w:t>0.</w:t>
            </w:r>
            <w:r>
              <w:rPr>
                <w:rFonts w:ascii="Century Gothic" w:hAnsi="Century Gothic"/>
              </w:rPr>
              <w:t>2</w:t>
            </w:r>
          </w:p>
        </w:tc>
        <w:tc>
          <w:tcPr>
            <w:tcW w:w="2651" w:type="dxa"/>
          </w:tcPr>
          <w:p w14:paraId="7568EDD2" w14:textId="77777777" w:rsidR="009F0887" w:rsidRPr="000D7B4A" w:rsidRDefault="009F0887" w:rsidP="009F0887">
            <w:pPr>
              <w:jc w:val="center"/>
              <w:rPr>
                <w:rFonts w:ascii="Century Gothic" w:hAnsi="Century Gothic"/>
                <w:b/>
              </w:rPr>
            </w:pPr>
            <w:r>
              <w:rPr>
                <w:rFonts w:ascii="Century Gothic" w:hAnsi="Century Gothic"/>
                <w:b/>
              </w:rPr>
              <w:t>+ 2</w:t>
            </w:r>
          </w:p>
        </w:tc>
      </w:tr>
      <w:tr w:rsidR="009F0887" w14:paraId="0EB103DB" w14:textId="77777777" w:rsidTr="009F0887">
        <w:trPr>
          <w:trHeight w:val="422"/>
        </w:trPr>
        <w:tc>
          <w:tcPr>
            <w:tcW w:w="2547" w:type="dxa"/>
          </w:tcPr>
          <w:p w14:paraId="0C9ACA26" w14:textId="77777777" w:rsidR="009F0887" w:rsidRPr="000D7B4A" w:rsidRDefault="009F0887" w:rsidP="009F0887">
            <w:pPr>
              <w:jc w:val="center"/>
              <w:rPr>
                <w:rFonts w:ascii="Century Gothic" w:hAnsi="Century Gothic"/>
              </w:rPr>
            </w:pPr>
            <w:r w:rsidRPr="000D7B4A">
              <w:rPr>
                <w:rFonts w:ascii="Century Gothic" w:hAnsi="Century Gothic"/>
              </w:rPr>
              <w:lastRenderedPageBreak/>
              <w:t>0.</w:t>
            </w:r>
            <w:r>
              <w:rPr>
                <w:rFonts w:ascii="Century Gothic" w:hAnsi="Century Gothic"/>
              </w:rPr>
              <w:t>4</w:t>
            </w:r>
          </w:p>
        </w:tc>
        <w:tc>
          <w:tcPr>
            <w:tcW w:w="2651" w:type="dxa"/>
          </w:tcPr>
          <w:p w14:paraId="2949C901" w14:textId="77777777" w:rsidR="009F0887" w:rsidRPr="000D7B4A" w:rsidRDefault="009F0887" w:rsidP="009F0887">
            <w:pPr>
              <w:jc w:val="center"/>
              <w:rPr>
                <w:rFonts w:ascii="Century Gothic" w:hAnsi="Century Gothic"/>
                <w:b/>
              </w:rPr>
            </w:pPr>
            <w:r>
              <w:rPr>
                <w:rFonts w:ascii="Century Gothic" w:hAnsi="Century Gothic"/>
                <w:b/>
              </w:rPr>
              <w:t>+ 0.75</w:t>
            </w:r>
          </w:p>
        </w:tc>
      </w:tr>
      <w:tr w:rsidR="009F0887" w14:paraId="6A3151F7" w14:textId="77777777" w:rsidTr="009F0887">
        <w:trPr>
          <w:trHeight w:val="422"/>
        </w:trPr>
        <w:tc>
          <w:tcPr>
            <w:tcW w:w="2547" w:type="dxa"/>
          </w:tcPr>
          <w:p w14:paraId="37EDAFE4" w14:textId="77777777" w:rsidR="009F0887" w:rsidRPr="000D7B4A" w:rsidRDefault="009F0887" w:rsidP="009F0887">
            <w:pPr>
              <w:jc w:val="center"/>
              <w:rPr>
                <w:rFonts w:ascii="Century Gothic" w:hAnsi="Century Gothic"/>
              </w:rPr>
            </w:pPr>
            <w:r w:rsidRPr="000D7B4A">
              <w:rPr>
                <w:rFonts w:ascii="Century Gothic" w:hAnsi="Century Gothic"/>
              </w:rPr>
              <w:t>0.</w:t>
            </w:r>
            <w:r>
              <w:rPr>
                <w:rFonts w:ascii="Century Gothic" w:hAnsi="Century Gothic"/>
              </w:rPr>
              <w:t>6</w:t>
            </w:r>
          </w:p>
        </w:tc>
        <w:tc>
          <w:tcPr>
            <w:tcW w:w="2651" w:type="dxa"/>
          </w:tcPr>
          <w:p w14:paraId="348194AC" w14:textId="77777777" w:rsidR="009F0887" w:rsidRPr="000D7B4A" w:rsidRDefault="009F0887" w:rsidP="009F0887">
            <w:pPr>
              <w:jc w:val="center"/>
              <w:rPr>
                <w:rFonts w:ascii="Century Gothic" w:hAnsi="Century Gothic"/>
                <w:b/>
              </w:rPr>
            </w:pPr>
            <w:r>
              <w:rPr>
                <w:rFonts w:ascii="Century Gothic" w:hAnsi="Century Gothic"/>
                <w:b/>
              </w:rPr>
              <w:t>- 1</w:t>
            </w:r>
          </w:p>
        </w:tc>
      </w:tr>
      <w:tr w:rsidR="009F0887" w14:paraId="6BE5478B" w14:textId="77777777" w:rsidTr="009F0887">
        <w:trPr>
          <w:trHeight w:val="422"/>
        </w:trPr>
        <w:tc>
          <w:tcPr>
            <w:tcW w:w="2547" w:type="dxa"/>
          </w:tcPr>
          <w:p w14:paraId="01225583" w14:textId="77777777" w:rsidR="009F0887" w:rsidRPr="000D7B4A" w:rsidRDefault="009F0887" w:rsidP="009F0887">
            <w:pPr>
              <w:jc w:val="center"/>
              <w:rPr>
                <w:rFonts w:ascii="Century Gothic" w:hAnsi="Century Gothic"/>
              </w:rPr>
            </w:pPr>
            <w:r>
              <w:rPr>
                <w:rFonts w:ascii="Century Gothic" w:hAnsi="Century Gothic"/>
              </w:rPr>
              <w:t>0.8</w:t>
            </w:r>
          </w:p>
        </w:tc>
        <w:tc>
          <w:tcPr>
            <w:tcW w:w="2651" w:type="dxa"/>
          </w:tcPr>
          <w:p w14:paraId="1D3741D5" w14:textId="77777777" w:rsidR="009F0887" w:rsidRDefault="009F0887" w:rsidP="009F0887">
            <w:pPr>
              <w:jc w:val="center"/>
              <w:rPr>
                <w:rFonts w:ascii="Century Gothic" w:hAnsi="Century Gothic"/>
                <w:b/>
              </w:rPr>
            </w:pPr>
            <w:r>
              <w:rPr>
                <w:rFonts w:ascii="Century Gothic" w:hAnsi="Century Gothic"/>
                <w:b/>
              </w:rPr>
              <w:t>-2.5</w:t>
            </w:r>
          </w:p>
        </w:tc>
      </w:tr>
    </w:tbl>
    <w:p w14:paraId="5613D058" w14:textId="77777777" w:rsidR="00AF6ED7" w:rsidRPr="005A5E40" w:rsidRDefault="00AF6ED7" w:rsidP="00AF6ED7">
      <w:pPr>
        <w:pStyle w:val="ListParagraph"/>
        <w:numPr>
          <w:ilvl w:val="0"/>
          <w:numId w:val="7"/>
        </w:numPr>
        <w:spacing w:after="160" w:line="276" w:lineRule="auto"/>
        <w:ind w:right="567"/>
        <w:rPr>
          <w:rFonts w:ascii="Century Gothic" w:eastAsia="Century Gothic" w:hAnsi="Century Gothic" w:cs="Century Gothic"/>
        </w:rPr>
      </w:pPr>
      <w:r>
        <w:rPr>
          <w:rFonts w:ascii="Century Gothic" w:eastAsia="Times New Roman" w:hAnsi="Century Gothic"/>
          <w:noProof/>
        </w:rPr>
        <w:t xml:space="preserve">A pupil followed the same method as above using a piece of carrot instead of potato. They recorded an increase in mass as a positive percentage change and a decrease in mass as a negative percentage change. Their results are seen in the table below. </w:t>
      </w:r>
    </w:p>
    <w:p w14:paraId="512CAAE4" w14:textId="77777777" w:rsidR="00AF6ED7" w:rsidRDefault="00AF6ED7" w:rsidP="00AF6ED7">
      <w:pPr>
        <w:pStyle w:val="ListParagraph"/>
        <w:spacing w:line="276" w:lineRule="auto"/>
        <w:ind w:right="567"/>
        <w:rPr>
          <w:rFonts w:ascii="Century Gothic" w:eastAsia="Century Gothic" w:hAnsi="Century Gothic" w:cs="Century Gothic"/>
        </w:rPr>
      </w:pPr>
    </w:p>
    <w:p w14:paraId="39A4CE63" w14:textId="77777777" w:rsidR="00AF6ED7" w:rsidRDefault="00AF6ED7" w:rsidP="00AF6ED7">
      <w:pPr>
        <w:pStyle w:val="ListParagraph"/>
        <w:numPr>
          <w:ilvl w:val="0"/>
          <w:numId w:val="8"/>
        </w:numPr>
        <w:spacing w:after="160" w:line="276" w:lineRule="auto"/>
        <w:ind w:right="567"/>
        <w:rPr>
          <w:rFonts w:ascii="Century Gothic" w:eastAsia="Century Gothic" w:hAnsi="Century Gothic" w:cs="Century Gothic"/>
        </w:rPr>
      </w:pPr>
      <w:r>
        <w:rPr>
          <w:rFonts w:ascii="Century Gothic" w:eastAsia="Century Gothic" w:hAnsi="Century Gothic" w:cs="Century Gothic"/>
        </w:rPr>
        <w:t>Draw a graph of the pupils results on the graph paper below. You must:</w:t>
      </w:r>
    </w:p>
    <w:p w14:paraId="028E727A" w14:textId="77777777" w:rsidR="00AF6ED7" w:rsidRPr="009A0F20" w:rsidRDefault="00AF6ED7" w:rsidP="00AF6ED7">
      <w:pPr>
        <w:pStyle w:val="indent2"/>
        <w:shd w:val="clear" w:color="auto" w:fill="FFFFFF"/>
        <w:spacing w:before="240" w:beforeAutospacing="0" w:after="0" w:afterAutospacing="0" w:line="276" w:lineRule="auto"/>
        <w:ind w:left="1701" w:right="567" w:hanging="567"/>
        <w:outlineLvl w:val="5"/>
        <w:rPr>
          <w:rFonts w:ascii="Century Gothic" w:hAnsi="Century Gothic" w:cs="Arial"/>
          <w:color w:val="222222"/>
          <w:sz w:val="22"/>
          <w:szCs w:val="22"/>
        </w:rPr>
      </w:pPr>
      <w:r w:rsidRPr="009A0F20">
        <w:rPr>
          <w:rFonts w:ascii="Century Gothic" w:hAnsi="Century Gothic" w:cs="Arial"/>
          <w:color w:val="222222"/>
          <w:sz w:val="22"/>
          <w:szCs w:val="22"/>
        </w:rPr>
        <w:t>•</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Choose a suitable scale and label for the y-axis.</w:t>
      </w:r>
    </w:p>
    <w:p w14:paraId="2DCA62E0" w14:textId="77777777" w:rsidR="00AF6ED7" w:rsidRPr="009A0F20" w:rsidRDefault="00AF6ED7" w:rsidP="00AF6ED7">
      <w:pPr>
        <w:pStyle w:val="indent2"/>
        <w:shd w:val="clear" w:color="auto" w:fill="FFFFFF"/>
        <w:spacing w:before="0" w:beforeAutospacing="0" w:after="0" w:afterAutospacing="0" w:line="276" w:lineRule="auto"/>
        <w:ind w:left="1701" w:right="567" w:hanging="567"/>
        <w:outlineLvl w:val="5"/>
        <w:rPr>
          <w:rFonts w:ascii="Century Gothic" w:hAnsi="Century Gothic" w:cs="Arial"/>
          <w:color w:val="222222"/>
          <w:sz w:val="22"/>
          <w:szCs w:val="22"/>
        </w:rPr>
      </w:pPr>
      <w:r w:rsidRPr="009A0F20">
        <w:rPr>
          <w:rFonts w:ascii="Century Gothic" w:hAnsi="Century Gothic" w:cs="Arial"/>
          <w:color w:val="222222"/>
          <w:sz w:val="22"/>
          <w:szCs w:val="22"/>
        </w:rPr>
        <w:t>•</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Plot the results.</w:t>
      </w:r>
    </w:p>
    <w:p w14:paraId="483FF9D4" w14:textId="41C11FA4" w:rsidR="00AF6ED7" w:rsidRPr="009A0F20" w:rsidRDefault="00AF6ED7" w:rsidP="00AF6ED7">
      <w:pPr>
        <w:pStyle w:val="indent2"/>
        <w:shd w:val="clear" w:color="auto" w:fill="FFFFFF"/>
        <w:spacing w:before="0" w:beforeAutospacing="0" w:after="0" w:afterAutospacing="0" w:line="276" w:lineRule="auto"/>
        <w:ind w:left="1701" w:right="567" w:hanging="567"/>
        <w:outlineLvl w:val="5"/>
        <w:rPr>
          <w:rFonts w:ascii="Century Gothic" w:hAnsi="Century Gothic" w:cs="Arial"/>
          <w:color w:val="222222"/>
          <w:sz w:val="22"/>
          <w:szCs w:val="22"/>
        </w:rPr>
      </w:pPr>
      <w:r w:rsidRPr="009A0F20">
        <w:rPr>
          <w:rFonts w:ascii="Century Gothic" w:hAnsi="Century Gothic" w:cs="Arial"/>
          <w:color w:val="222222"/>
          <w:sz w:val="22"/>
          <w:szCs w:val="22"/>
        </w:rPr>
        <w:t>•</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w:t>
      </w:r>
      <w:r w:rsidRPr="009A0F20">
        <w:rPr>
          <w:rFonts w:ascii="Century Gothic" w:hAnsi="Century Gothic" w:cs="Arial"/>
          <w:color w:val="222222"/>
          <w:sz w:val="22"/>
          <w:szCs w:val="22"/>
        </w:rPr>
        <w:t> Draw a line of best fit</w:t>
      </w:r>
    </w:p>
    <w:p w14:paraId="450E710D" w14:textId="28E7A6AE" w:rsidR="00AF6ED7" w:rsidRDefault="00345777" w:rsidP="004A2BAF">
      <w:pPr>
        <w:rPr>
          <w:rFonts w:ascii="Century Gothic" w:hAnsi="Century Gothic"/>
        </w:rPr>
      </w:pPr>
      <w:r>
        <w:rPr>
          <w:noProof/>
        </w:rPr>
        <mc:AlternateContent>
          <mc:Choice Requires="wps">
            <w:drawing>
              <wp:anchor distT="0" distB="0" distL="114300" distR="114300" simplePos="0" relativeHeight="251659264" behindDoc="0" locked="0" layoutInCell="1" allowOverlap="1" wp14:anchorId="693F638B" wp14:editId="740691E3">
                <wp:simplePos x="0" y="0"/>
                <wp:positionH relativeFrom="column">
                  <wp:posOffset>4993005</wp:posOffset>
                </wp:positionH>
                <wp:positionV relativeFrom="paragraph">
                  <wp:posOffset>2023843</wp:posOffset>
                </wp:positionV>
                <wp:extent cx="450068" cy="253218"/>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450068" cy="253218"/>
                        </a:xfrm>
                        <a:prstGeom prst="rect">
                          <a:avLst/>
                        </a:prstGeom>
                        <a:solidFill>
                          <a:schemeClr val="lt1"/>
                        </a:solidFill>
                        <a:ln w="6350">
                          <a:noFill/>
                        </a:ln>
                      </wps:spPr>
                      <wps:txbx>
                        <w:txbxContent>
                          <w:p w14:paraId="76C283AB" w14:textId="77777777" w:rsidR="00345777" w:rsidRPr="00345777" w:rsidRDefault="00345777" w:rsidP="00345777">
                            <w:pPr>
                              <w:rPr>
                                <w:b/>
                                <w:bCs/>
                                <w:color w:val="4472C4" w:themeColor="accent1"/>
                              </w:rPr>
                            </w:pPr>
                            <w:r w:rsidRPr="00345777">
                              <w:rPr>
                                <w:b/>
                                <w:bCs/>
                                <w:color w:val="4472C4" w:themeColor="accent1"/>
                              </w:rPr>
                              <w:t>salt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3F638B" id="_x0000_t202" coordsize="21600,21600" o:spt="202" path="m,l,21600r21600,l21600,xe">
                <v:stroke joinstyle="miter"/>
                <v:path gradientshapeok="t" o:connecttype="rect"/>
              </v:shapetype>
              <v:shape id="Text Box 4" o:spid="_x0000_s1026" type="#_x0000_t202" style="position:absolute;margin-left:393.15pt;margin-top:159.35pt;width:35.45pt;height:1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" fillcolor="white [3201]" stroked="f" strokeweight=".5pt">
                <v:textbox>
                  <w:txbxContent>
                    <w:p w14:paraId="76C283AB" w14:textId="77777777" w:rsidR="00345777" w:rsidRPr="00345777" w:rsidRDefault="00345777" w:rsidP="00345777">
                      <w:pPr>
                        <w:rPr>
                          <w:b/>
                          <w:bCs/>
                          <w:color w:val="4472C4" w:themeColor="accent1"/>
                        </w:rPr>
                      </w:pPr>
                      <w:r w:rsidRPr="00345777">
                        <w:rPr>
                          <w:b/>
                          <w:bCs/>
                          <w:color w:val="4472C4" w:themeColor="accent1"/>
                        </w:rPr>
                        <w:t>salt</w:t>
                      </w:r>
                    </w:p>
                  </w:txbxContent>
                </v:textbox>
              </v:shape>
            </w:pict>
          </mc:Fallback>
        </mc:AlternateContent>
      </w:r>
      <w:r w:rsidR="00424CFC">
        <w:rPr>
          <w:noProof/>
        </w:rPr>
        <w:drawing>
          <wp:inline distT="0" distB="0" distL="0" distR="0" wp14:anchorId="157EA947" wp14:editId="4D382555">
            <wp:extent cx="5727701" cy="4399915"/>
            <wp:effectExtent l="0" t="0" r="635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727701" cy="4399915"/>
                    </a:xfrm>
                    <a:prstGeom prst="rect">
                      <a:avLst/>
                    </a:prstGeom>
                  </pic:spPr>
                </pic:pic>
              </a:graphicData>
            </a:graphic>
          </wp:inline>
        </w:drawing>
      </w:r>
    </w:p>
    <w:p w14:paraId="27D5E32D" w14:textId="5378F449" w:rsidR="00424CFC" w:rsidRDefault="00424CFC" w:rsidP="004A2BAF">
      <w:pPr>
        <w:rPr>
          <w:rFonts w:ascii="Century Gothic" w:hAnsi="Century Gothic"/>
        </w:rPr>
      </w:pPr>
    </w:p>
    <w:p w14:paraId="0C436CFC" w14:textId="77777777" w:rsidR="00AF44CC" w:rsidRPr="002B19A4" w:rsidRDefault="00AF44CC" w:rsidP="00AF44CC">
      <w:pPr>
        <w:pStyle w:val="ListParagraph"/>
        <w:spacing w:line="360" w:lineRule="auto"/>
        <w:ind w:right="567"/>
        <w:rPr>
          <w:rFonts w:ascii="Century Gothic" w:eastAsia="Century Gothic" w:hAnsi="Century Gothic" w:cs="Century Gothic"/>
        </w:rPr>
      </w:pPr>
    </w:p>
    <w:p w14:paraId="11B8BEF0" w14:textId="1BD4BEF9" w:rsidR="00AF44CC" w:rsidRDefault="00AF44CC" w:rsidP="00AF44CC">
      <w:pPr>
        <w:pStyle w:val="ListParagraph"/>
        <w:numPr>
          <w:ilvl w:val="0"/>
          <w:numId w:val="8"/>
        </w:numPr>
        <w:spacing w:after="160" w:line="276" w:lineRule="auto"/>
        <w:ind w:right="567"/>
        <w:rPr>
          <w:rFonts w:ascii="Century Gothic" w:eastAsia="Century Gothic" w:hAnsi="Century Gothic" w:cs="Century Gothic"/>
        </w:rPr>
      </w:pPr>
      <w:r w:rsidRPr="00AF44CC">
        <w:rPr>
          <w:rFonts w:ascii="Century Gothic" w:eastAsia="Century Gothic" w:hAnsi="Century Gothic" w:cs="Century Gothic"/>
        </w:rPr>
        <w:t xml:space="preserve">Use your graph to estimate the concentration of </w:t>
      </w:r>
      <w:r w:rsidR="004B5B74">
        <w:rPr>
          <w:rFonts w:ascii="Century Gothic" w:eastAsia="Century Gothic" w:hAnsi="Century Gothic" w:cs="Century Gothic"/>
        </w:rPr>
        <w:t>salt</w:t>
      </w:r>
      <w:r w:rsidRPr="00AF44CC">
        <w:rPr>
          <w:rFonts w:ascii="Century Gothic" w:eastAsia="Century Gothic" w:hAnsi="Century Gothic" w:cs="Century Gothic"/>
        </w:rPr>
        <w:t xml:space="preserve"> solution inside the carrot cells.</w:t>
      </w:r>
    </w:p>
    <w:p w14:paraId="62408489" w14:textId="646B88C3" w:rsidR="00424CFC" w:rsidRPr="00DB6A01" w:rsidRDefault="00AF44CC" w:rsidP="00DB6A01">
      <w:pPr>
        <w:pStyle w:val="ListParagraph"/>
        <w:spacing w:after="160" w:line="276" w:lineRule="auto"/>
        <w:ind w:left="1080" w:right="567"/>
        <w:rPr>
          <w:rFonts w:ascii="Century Gothic" w:eastAsia="Century Gothic" w:hAnsi="Century Gothic" w:cs="Century Gothic"/>
          <w:b/>
          <w:color w:val="0070C0"/>
        </w:rPr>
      </w:pPr>
      <w:r>
        <w:rPr>
          <w:rFonts w:ascii="Century Gothic" w:eastAsia="Century Gothic" w:hAnsi="Century Gothic" w:cs="Century Gothic"/>
          <w:b/>
          <w:color w:val="0070C0"/>
        </w:rPr>
        <w:t>Depending on LOBF. Should be approximately 0.48 mol/dm</w:t>
      </w:r>
      <w:r>
        <w:rPr>
          <w:rFonts w:ascii="Century Gothic" w:eastAsia="Century Gothic" w:hAnsi="Century Gothic" w:cs="Century Gothic"/>
          <w:b/>
          <w:color w:val="0070C0"/>
          <w:vertAlign w:val="superscript"/>
        </w:rPr>
        <w:t>3</w:t>
      </w:r>
    </w:p>
    <w:sectPr w:rsidR="00424CFC" w:rsidRPr="00DB6A01" w:rsidSect="00517A66">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ACE4C" w14:textId="77777777" w:rsidR="008D78F4" w:rsidRDefault="008D78F4" w:rsidP="00F15C24">
      <w:r>
        <w:separator/>
      </w:r>
    </w:p>
  </w:endnote>
  <w:endnote w:type="continuationSeparator" w:id="0">
    <w:p w14:paraId="1A8E7F34" w14:textId="77777777" w:rsidR="008D78F4" w:rsidRDefault="008D78F4" w:rsidP="00F15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1C978" w14:textId="77777777" w:rsidR="008D78F4" w:rsidRDefault="008D78F4" w:rsidP="00F15C24">
      <w:r>
        <w:separator/>
      </w:r>
    </w:p>
  </w:footnote>
  <w:footnote w:type="continuationSeparator" w:id="0">
    <w:p w14:paraId="3CEDBDAE" w14:textId="77777777" w:rsidR="008D78F4" w:rsidRDefault="008D78F4" w:rsidP="00F15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8142C" w14:textId="55AFBFB7" w:rsidR="00F15C24" w:rsidRDefault="00F15C24" w:rsidP="00F15C24">
    <w:pPr>
      <w:pBdr>
        <w:top w:val="nil"/>
        <w:left w:val="nil"/>
        <w:bottom w:val="nil"/>
        <w:right w:val="nil"/>
        <w:between w:val="nil"/>
      </w:pBdr>
      <w:tabs>
        <w:tab w:val="center" w:pos="4513"/>
        <w:tab w:val="right" w:pos="9026"/>
      </w:tabs>
      <w:rPr>
        <w:rFonts w:ascii="Century Gothic" w:eastAsia="Century Gothic" w:hAnsi="Century Gothic" w:cs="Century Gothic"/>
        <w:color w:val="000000"/>
      </w:rPr>
    </w:pPr>
    <w:r>
      <w:rPr>
        <w:rFonts w:ascii="Century Gothic" w:eastAsia="Century Gothic" w:hAnsi="Century Gothic" w:cs="Century Gothic"/>
        <w:color w:val="000000"/>
      </w:rPr>
      <w:t xml:space="preserve">Name - </w:t>
    </w:r>
    <w:r>
      <w:rPr>
        <w:rFonts w:ascii="Century Gothic" w:eastAsia="Century Gothic" w:hAnsi="Century Gothic" w:cs="Century Gothic"/>
        <w:color w:val="000000"/>
      </w:rPr>
      <w:tab/>
    </w:r>
    <w:r>
      <w:rPr>
        <w:rFonts w:ascii="Century Gothic" w:eastAsia="Century Gothic" w:hAnsi="Century Gothic" w:cs="Century Gothic"/>
        <w:color w:val="000000"/>
      </w:rPr>
      <w:tab/>
    </w:r>
  </w:p>
  <w:p w14:paraId="49EAD49E" w14:textId="77777777" w:rsidR="00F15C24" w:rsidRDefault="00F15C24">
    <w:pPr>
      <w:pStyle w:val="Header"/>
    </w:pPr>
  </w:p>
  <w:p w14:paraId="50EB9C52" w14:textId="77777777" w:rsidR="00F15C24" w:rsidRDefault="00F15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5397"/>
    <w:multiLevelType w:val="hybridMultilevel"/>
    <w:tmpl w:val="C68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97F6A"/>
    <w:multiLevelType w:val="hybridMultilevel"/>
    <w:tmpl w:val="AC66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8B039F"/>
    <w:multiLevelType w:val="hybridMultilevel"/>
    <w:tmpl w:val="CF2AFE28"/>
    <w:lvl w:ilvl="0" w:tplc="E7AEB3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538262B0"/>
    <w:multiLevelType w:val="hybridMultilevel"/>
    <w:tmpl w:val="D7AC6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E4389"/>
    <w:multiLevelType w:val="hybridMultilevel"/>
    <w:tmpl w:val="284A01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CFC79CA"/>
    <w:multiLevelType w:val="hybridMultilevel"/>
    <w:tmpl w:val="CF2AFE28"/>
    <w:lvl w:ilvl="0" w:tplc="E7AEB3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7311872"/>
    <w:multiLevelType w:val="hybridMultilevel"/>
    <w:tmpl w:val="EFE6D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4658C0"/>
    <w:multiLevelType w:val="hybridMultilevel"/>
    <w:tmpl w:val="E8E6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23609"/>
    <w:multiLevelType w:val="hybridMultilevel"/>
    <w:tmpl w:val="79A8C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784539">
    <w:abstractNumId w:val="1"/>
  </w:num>
  <w:num w:numId="2" w16cid:durableId="241188222">
    <w:abstractNumId w:val="0"/>
  </w:num>
  <w:num w:numId="3" w16cid:durableId="1208373674">
    <w:abstractNumId w:val="3"/>
  </w:num>
  <w:num w:numId="4" w16cid:durableId="561914106">
    <w:abstractNumId w:val="6"/>
  </w:num>
  <w:num w:numId="5" w16cid:durableId="348219614">
    <w:abstractNumId w:val="4"/>
  </w:num>
  <w:num w:numId="6" w16cid:durableId="447548075">
    <w:abstractNumId w:val="7"/>
  </w:num>
  <w:num w:numId="7" w16cid:durableId="1852141800">
    <w:abstractNumId w:val="8"/>
  </w:num>
  <w:num w:numId="8" w16cid:durableId="1559315869">
    <w:abstractNumId w:val="2"/>
  </w:num>
  <w:num w:numId="9" w16cid:durableId="8999443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24"/>
    <w:rsid w:val="00041177"/>
    <w:rsid w:val="00041E66"/>
    <w:rsid w:val="00065DCC"/>
    <w:rsid w:val="001F5773"/>
    <w:rsid w:val="0021694C"/>
    <w:rsid w:val="00285A7D"/>
    <w:rsid w:val="002F2720"/>
    <w:rsid w:val="00313556"/>
    <w:rsid w:val="00345777"/>
    <w:rsid w:val="00424CFC"/>
    <w:rsid w:val="0043254B"/>
    <w:rsid w:val="004A2BAF"/>
    <w:rsid w:val="004B5B74"/>
    <w:rsid w:val="004F339B"/>
    <w:rsid w:val="00517A66"/>
    <w:rsid w:val="00610BAA"/>
    <w:rsid w:val="0061295E"/>
    <w:rsid w:val="006B2CBC"/>
    <w:rsid w:val="006C59EC"/>
    <w:rsid w:val="007A30C5"/>
    <w:rsid w:val="007B28AA"/>
    <w:rsid w:val="007F1A44"/>
    <w:rsid w:val="00824237"/>
    <w:rsid w:val="0086020D"/>
    <w:rsid w:val="00863A13"/>
    <w:rsid w:val="008B71F0"/>
    <w:rsid w:val="008C7D4A"/>
    <w:rsid w:val="008D2DEC"/>
    <w:rsid w:val="008D78F4"/>
    <w:rsid w:val="00926986"/>
    <w:rsid w:val="00992EB6"/>
    <w:rsid w:val="009B4602"/>
    <w:rsid w:val="009F0887"/>
    <w:rsid w:val="009F5A41"/>
    <w:rsid w:val="00AC2130"/>
    <w:rsid w:val="00AF44CC"/>
    <w:rsid w:val="00AF6ED7"/>
    <w:rsid w:val="00B40938"/>
    <w:rsid w:val="00B82212"/>
    <w:rsid w:val="00B90AA6"/>
    <w:rsid w:val="00BA0B1D"/>
    <w:rsid w:val="00BF4297"/>
    <w:rsid w:val="00C34D39"/>
    <w:rsid w:val="00CA64C6"/>
    <w:rsid w:val="00CB78EF"/>
    <w:rsid w:val="00CE59F0"/>
    <w:rsid w:val="00DB6A01"/>
    <w:rsid w:val="00DF78E1"/>
    <w:rsid w:val="00E366B9"/>
    <w:rsid w:val="00E74BCA"/>
    <w:rsid w:val="00EB3936"/>
    <w:rsid w:val="00EE2DFA"/>
    <w:rsid w:val="00F15C24"/>
    <w:rsid w:val="00F3237B"/>
    <w:rsid w:val="00F41CBB"/>
    <w:rsid w:val="00F5002A"/>
    <w:rsid w:val="00FC7D64"/>
    <w:rsid w:val="00FD4127"/>
    <w:rsid w:val="1D5A7688"/>
    <w:rsid w:val="4D382555"/>
    <w:rsid w:val="611F2E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139FA36"/>
  <w14:defaultImageDpi w14:val="32767"/>
  <w15:chartTrackingRefBased/>
  <w15:docId w15:val="{8229520B-8CC6-1F4A-B258-432428720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C24"/>
    <w:pPr>
      <w:tabs>
        <w:tab w:val="center" w:pos="4513"/>
        <w:tab w:val="right" w:pos="9026"/>
      </w:tabs>
    </w:pPr>
  </w:style>
  <w:style w:type="character" w:customStyle="1" w:styleId="HeaderChar">
    <w:name w:val="Header Char"/>
    <w:basedOn w:val="DefaultParagraphFont"/>
    <w:link w:val="Header"/>
    <w:uiPriority w:val="99"/>
    <w:rsid w:val="00F15C24"/>
  </w:style>
  <w:style w:type="paragraph" w:styleId="Footer">
    <w:name w:val="footer"/>
    <w:basedOn w:val="Normal"/>
    <w:link w:val="FooterChar"/>
    <w:uiPriority w:val="99"/>
    <w:unhideWhenUsed/>
    <w:rsid w:val="00F15C24"/>
    <w:pPr>
      <w:tabs>
        <w:tab w:val="center" w:pos="4513"/>
        <w:tab w:val="right" w:pos="9026"/>
      </w:tabs>
    </w:pPr>
  </w:style>
  <w:style w:type="character" w:customStyle="1" w:styleId="FooterChar">
    <w:name w:val="Footer Char"/>
    <w:basedOn w:val="DefaultParagraphFont"/>
    <w:link w:val="Footer"/>
    <w:uiPriority w:val="99"/>
    <w:rsid w:val="00F15C24"/>
  </w:style>
  <w:style w:type="paragraph" w:styleId="ListParagraph">
    <w:name w:val="List Paragraph"/>
    <w:basedOn w:val="Normal"/>
    <w:uiPriority w:val="34"/>
    <w:qFormat/>
    <w:rsid w:val="008D2DEC"/>
    <w:pPr>
      <w:ind w:left="720"/>
      <w:contextualSpacing/>
    </w:pPr>
  </w:style>
  <w:style w:type="table" w:styleId="TableGrid">
    <w:name w:val="Table Grid"/>
    <w:basedOn w:val="TableNormal"/>
    <w:uiPriority w:val="39"/>
    <w:rsid w:val="007A30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2">
    <w:name w:val="indent2"/>
    <w:basedOn w:val="Normal"/>
    <w:rsid w:val="00AF6ED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2" ma:contentTypeDescription="Create a new document." ma:contentTypeScope="" ma:versionID="26e421fae779c3f1d2b8297502eae27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99819044854fbda822a9b9295c06bf1"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9DE15-1571-499E-A188-98913D0BBC28}">
  <ds:schemaRefs>
    <ds:schemaRef ds:uri="http://schemas.microsoft.com/office/2006/metadata/properties"/>
    <ds:schemaRef ds:uri="http://schemas.microsoft.com/office/infopath/2007/PartnerControls"/>
    <ds:schemaRef ds:uri="e7f29ac3-c74a-46a7-9e80-ec6458dc319f"/>
  </ds:schemaRefs>
</ds:datastoreItem>
</file>

<file path=customXml/itemProps2.xml><?xml version="1.0" encoding="utf-8"?>
<ds:datastoreItem xmlns:ds="http://schemas.openxmlformats.org/officeDocument/2006/customXml" ds:itemID="{30E89CDE-655E-4988-AEFF-695A5C0DCFCB}">
  <ds:schemaRefs>
    <ds:schemaRef ds:uri="http://schemas.microsoft.com/sharepoint/v3/contenttype/forms"/>
  </ds:schemaRefs>
</ds:datastoreItem>
</file>

<file path=customXml/itemProps3.xml><?xml version="1.0" encoding="utf-8"?>
<ds:datastoreItem xmlns:ds="http://schemas.openxmlformats.org/officeDocument/2006/customXml" ds:itemID="{D0AFE08F-EAC7-4616-AA26-E48262192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Scouler</dc:creator>
  <cp:keywords/>
  <dc:description/>
  <cp:lastModifiedBy>Joanna Scouler</cp:lastModifiedBy>
  <cp:revision>2</cp:revision>
  <dcterms:created xsi:type="dcterms:W3CDTF">2022-10-14T08:45:00Z</dcterms:created>
  <dcterms:modified xsi:type="dcterms:W3CDTF">2022-10-14T08:45:00Z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76073700</vt:r8>
  </property>
  <property fmtid="{D5CDD505-2E9C-101B-9397-08002B2CF9AE}" pid="4" name="_ExtendedDescription">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ies>
</file>