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57F66" w14:textId="55C89FFD" w:rsidR="00FF3D59" w:rsidRPr="00FF3D59" w:rsidRDefault="00FF3D59" w:rsidP="00FF3D59">
      <w:pPr>
        <w:rPr>
          <w:rFonts w:ascii="Century Gothic" w:hAnsi="Century Gothic"/>
          <w:b/>
          <w:bCs/>
          <w:sz w:val="36"/>
          <w:szCs w:val="52"/>
        </w:rPr>
      </w:pPr>
      <w:r>
        <w:rPr>
          <w:rFonts w:ascii="Century Gothic" w:hAnsi="Century Gothic"/>
          <w:b/>
          <w:bCs/>
          <w:sz w:val="36"/>
          <w:szCs w:val="52"/>
        </w:rPr>
        <w:t>Stem Cells</w:t>
      </w:r>
    </w:p>
    <w:p w14:paraId="26954B25" w14:textId="77777777" w:rsidR="00FF3D59" w:rsidRPr="00FF3D59" w:rsidRDefault="00FF3D59" w:rsidP="00FF3D59">
      <w:pPr>
        <w:pStyle w:val="ListParagraph"/>
        <w:numPr>
          <w:ilvl w:val="0"/>
          <w:numId w:val="29"/>
        </w:numPr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 xml:space="preserve">State the definition of a stem cell. </w:t>
      </w:r>
    </w:p>
    <w:p w14:paraId="487081D0" w14:textId="6923B591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1F30EB52" w14:textId="45D38CA6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32C06BB3" w14:textId="359D58F3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1AF093BD" w14:textId="77777777" w:rsidR="00FF3D59" w:rsidRPr="00FF3D59" w:rsidRDefault="00FF3D59" w:rsidP="00FF3D59">
      <w:pPr>
        <w:rPr>
          <w:rFonts w:ascii="Century Gothic" w:eastAsia="Century Gothic" w:hAnsi="Century Gothic" w:cs="Century Gothic"/>
          <w:sz w:val="24"/>
          <w:szCs w:val="24"/>
        </w:rPr>
      </w:pPr>
    </w:p>
    <w:p w14:paraId="159CCA94" w14:textId="0D6FE7C2" w:rsidR="00FF3D59" w:rsidRPr="00FF3D59" w:rsidRDefault="00FF3D59" w:rsidP="00FF3D59">
      <w:pPr>
        <w:pStyle w:val="ListParagraph"/>
        <w:numPr>
          <w:ilvl w:val="0"/>
          <w:numId w:val="29"/>
        </w:numPr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 xml:space="preserve">Describe where stem cells can be found. </w:t>
      </w:r>
    </w:p>
    <w:p w14:paraId="5CEBAE48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5889E04A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3C6E5272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148F65C0" w14:textId="77777777" w:rsidR="00FF3D59" w:rsidRPr="00FF3D59" w:rsidRDefault="00FF3D59" w:rsidP="00FF3D59">
      <w:pPr>
        <w:rPr>
          <w:rFonts w:ascii="Century Gothic" w:eastAsia="Century Gothic" w:hAnsi="Century Gothic" w:cs="Century Gothic"/>
          <w:sz w:val="24"/>
          <w:szCs w:val="24"/>
        </w:rPr>
      </w:pPr>
    </w:p>
    <w:p w14:paraId="5C3F232E" w14:textId="77777777" w:rsidR="00FF3D59" w:rsidRPr="00FF3D59" w:rsidRDefault="00FF3D59" w:rsidP="00FF3D59">
      <w:pPr>
        <w:pStyle w:val="ListParagraph"/>
        <w:numPr>
          <w:ilvl w:val="0"/>
          <w:numId w:val="29"/>
        </w:numPr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hAnsi="Century Gothic"/>
          <w:sz w:val="24"/>
          <w:szCs w:val="24"/>
          <w:lang w:val="en-US"/>
        </w:rPr>
        <w:t xml:space="preserve">Cells in the human body are </w:t>
      </w:r>
      <w:proofErr w:type="spellStart"/>
      <w:r w:rsidRPr="00FF3D59">
        <w:rPr>
          <w:rFonts w:ascii="Century Gothic" w:hAnsi="Century Gothic"/>
          <w:sz w:val="24"/>
          <w:szCs w:val="24"/>
          <w:lang w:val="en-US"/>
        </w:rPr>
        <w:t>specialised</w:t>
      </w:r>
      <w:proofErr w:type="spellEnd"/>
      <w:r w:rsidRPr="00FF3D59">
        <w:rPr>
          <w:rFonts w:ascii="Century Gothic" w:hAnsi="Century Gothic"/>
          <w:sz w:val="24"/>
          <w:szCs w:val="24"/>
          <w:lang w:val="en-US"/>
        </w:rPr>
        <w:t xml:space="preserve"> to carry out their </w:t>
      </w:r>
      <w:proofErr w:type="gramStart"/>
      <w:r w:rsidRPr="00FF3D59">
        <w:rPr>
          <w:rFonts w:ascii="Century Gothic" w:hAnsi="Century Gothic"/>
          <w:sz w:val="24"/>
          <w:szCs w:val="24"/>
          <w:lang w:val="en-US"/>
        </w:rPr>
        <w:t>particular function</w:t>
      </w:r>
      <w:proofErr w:type="gramEnd"/>
      <w:r w:rsidRPr="00FF3D59">
        <w:rPr>
          <w:rFonts w:ascii="Century Gothic" w:hAnsi="Century Gothic"/>
          <w:sz w:val="24"/>
          <w:szCs w:val="24"/>
          <w:lang w:val="en-US"/>
        </w:rPr>
        <w:t>.</w:t>
      </w:r>
    </w:p>
    <w:p w14:paraId="7D3590E5" w14:textId="77777777" w:rsidR="00FF3D59" w:rsidRPr="00FF3D59" w:rsidRDefault="00FF3D59" w:rsidP="00FF3D59">
      <w:pPr>
        <w:adjustRightInd w:val="0"/>
        <w:spacing w:before="240"/>
        <w:ind w:left="1287" w:right="567" w:hanging="567"/>
        <w:rPr>
          <w:rFonts w:ascii="Century Gothic" w:hAnsi="Century Gothic"/>
          <w:sz w:val="24"/>
          <w:szCs w:val="24"/>
          <w:lang w:val="en-US"/>
        </w:rPr>
      </w:pPr>
      <w:r w:rsidRPr="00FF3D59">
        <w:rPr>
          <w:rFonts w:ascii="Century Gothic" w:hAnsi="Century Gothic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69CCF1F1" wp14:editId="0F0C7130">
            <wp:simplePos x="0" y="0"/>
            <wp:positionH relativeFrom="column">
              <wp:posOffset>3399573</wp:posOffset>
            </wp:positionH>
            <wp:positionV relativeFrom="paragraph">
              <wp:posOffset>92710</wp:posOffset>
            </wp:positionV>
            <wp:extent cx="2616835" cy="1567180"/>
            <wp:effectExtent l="0" t="0" r="0" b="0"/>
            <wp:wrapSquare wrapText="bothSides"/>
            <wp:docPr id="10" name="Picture 10" descr="A picture containing mi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mirr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3D59">
        <w:rPr>
          <w:rFonts w:ascii="Century Gothic" w:hAnsi="Century Gothic"/>
          <w:sz w:val="24"/>
          <w:szCs w:val="24"/>
          <w:lang w:val="en-US"/>
        </w:rPr>
        <w:t>The diagram shows a sperm cell.</w:t>
      </w:r>
    </w:p>
    <w:p w14:paraId="0B04A4B2" w14:textId="77777777" w:rsidR="00FF3D59" w:rsidRPr="00FF3D59" w:rsidRDefault="00FF3D59" w:rsidP="00FF3D59">
      <w:pPr>
        <w:adjustRightInd w:val="0"/>
        <w:spacing w:before="240"/>
        <w:ind w:left="1134" w:right="567" w:hanging="567"/>
        <w:rPr>
          <w:rFonts w:ascii="Century Gothic" w:hAnsi="Century Gothic"/>
          <w:sz w:val="24"/>
          <w:szCs w:val="24"/>
          <w:lang w:val="en-US"/>
        </w:rPr>
      </w:pPr>
    </w:p>
    <w:p w14:paraId="4C2EEBBF" w14:textId="77777777" w:rsidR="00FF3D59" w:rsidRPr="00FF3D59" w:rsidRDefault="00FF3D59" w:rsidP="00FF3D59">
      <w:pPr>
        <w:adjustRightInd w:val="0"/>
        <w:spacing w:before="240"/>
        <w:ind w:left="1134" w:right="567"/>
        <w:rPr>
          <w:rFonts w:ascii="Century Gothic" w:hAnsi="Century Gothic"/>
          <w:sz w:val="24"/>
          <w:szCs w:val="24"/>
          <w:lang w:val="en-US"/>
        </w:rPr>
      </w:pPr>
    </w:p>
    <w:p w14:paraId="3F16E93C" w14:textId="77777777" w:rsidR="00FF3D59" w:rsidRPr="00FF3D59" w:rsidRDefault="00FF3D59" w:rsidP="00FF3D59">
      <w:pPr>
        <w:adjustRightInd w:val="0"/>
        <w:spacing w:before="240"/>
        <w:ind w:left="1134" w:right="567"/>
        <w:rPr>
          <w:rFonts w:ascii="Century Gothic" w:hAnsi="Century Gothic"/>
          <w:sz w:val="24"/>
          <w:szCs w:val="24"/>
          <w:lang w:val="en-US"/>
        </w:rPr>
      </w:pPr>
    </w:p>
    <w:p w14:paraId="6CFE7D62" w14:textId="77777777" w:rsidR="00FF3D59" w:rsidRPr="00FF3D59" w:rsidRDefault="00FF3D59" w:rsidP="00FF3D59">
      <w:pPr>
        <w:adjustRightInd w:val="0"/>
        <w:spacing w:before="240"/>
        <w:ind w:left="1134" w:right="567"/>
        <w:rPr>
          <w:rFonts w:ascii="Century Gothic" w:hAnsi="Century Gothic"/>
          <w:sz w:val="24"/>
          <w:szCs w:val="24"/>
          <w:lang w:val="en-US"/>
        </w:rPr>
      </w:pPr>
    </w:p>
    <w:p w14:paraId="7A1D0997" w14:textId="77777777" w:rsidR="00FF3D59" w:rsidRPr="00FF3D59" w:rsidRDefault="00FF3D59" w:rsidP="00FF3D59">
      <w:pPr>
        <w:adjustRightInd w:val="0"/>
        <w:spacing w:before="240"/>
        <w:ind w:left="1134" w:right="567"/>
        <w:rPr>
          <w:rFonts w:ascii="Century Gothic" w:hAnsi="Century Gothic"/>
          <w:sz w:val="24"/>
          <w:szCs w:val="24"/>
          <w:lang w:val="en-US"/>
        </w:rPr>
      </w:pPr>
    </w:p>
    <w:p w14:paraId="47D924E3" w14:textId="39A12CC1" w:rsidR="00FF3D59" w:rsidRDefault="00FF3D59" w:rsidP="00FF3D59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/>
          <w:sz w:val="24"/>
          <w:szCs w:val="24"/>
          <w:lang w:val="en-US"/>
        </w:rPr>
      </w:pPr>
      <w:r w:rsidRPr="00FF3D59">
        <w:rPr>
          <w:rFonts w:ascii="Century Gothic" w:hAnsi="Century Gothic"/>
          <w:sz w:val="24"/>
          <w:szCs w:val="24"/>
          <w:lang w:val="en-US"/>
        </w:rPr>
        <w:t>Describe and explain how the sperm cell is adapted for its function.</w:t>
      </w:r>
    </w:p>
    <w:p w14:paraId="773EBCDB" w14:textId="77777777" w:rsidR="00FF3D59" w:rsidRPr="00FF3D59" w:rsidRDefault="00FF3D59" w:rsidP="00FF3D59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/>
          <w:sz w:val="24"/>
          <w:szCs w:val="24"/>
          <w:lang w:val="en-US"/>
        </w:rPr>
      </w:pPr>
    </w:p>
    <w:p w14:paraId="6B5EFEA6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365C19B2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06529104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35072C40" w14:textId="2C5AE23F" w:rsidR="00FF3D59" w:rsidRPr="00FF3D59" w:rsidRDefault="00FF3D59" w:rsidP="00FF3D59">
      <w:pPr>
        <w:pStyle w:val="ListParagraph"/>
        <w:rPr>
          <w:rFonts w:ascii="Century Gothic" w:eastAsia="Century Gothic" w:hAnsi="Century Gothic" w:cs="Century Gothic"/>
          <w:sz w:val="24"/>
          <w:szCs w:val="24"/>
        </w:rPr>
      </w:pPr>
    </w:p>
    <w:p w14:paraId="483BF85C" w14:textId="55E46E05" w:rsidR="00FF3D59" w:rsidRPr="00FF3D59" w:rsidRDefault="00FF3D59" w:rsidP="00FF3D59">
      <w:pPr>
        <w:pStyle w:val="ListParagraph"/>
        <w:numPr>
          <w:ilvl w:val="0"/>
          <w:numId w:val="32"/>
        </w:numPr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hAnsi="Century Gothic"/>
          <w:sz w:val="24"/>
          <w:szCs w:val="24"/>
          <w:lang w:val="en-US"/>
        </w:rPr>
        <w:t xml:space="preserve">Describe how the nucleus of the sperm cell is different to the nucleus of a body cell. </w:t>
      </w:r>
    </w:p>
    <w:p w14:paraId="1DCA1752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6CED71BD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6C314E67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79A3D909" w14:textId="77777777" w:rsidR="00FF3D59" w:rsidRPr="00FF3D59" w:rsidRDefault="00FF3D59" w:rsidP="00FF3D59">
      <w:pPr>
        <w:adjustRightInd w:val="0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3FB3AA41" w14:textId="77777777" w:rsidR="00FF3D59" w:rsidRPr="00FF3D59" w:rsidRDefault="00FF3D59" w:rsidP="00FF3D59">
      <w:pPr>
        <w:overflowPunct w:val="0"/>
        <w:spacing w:before="240"/>
        <w:ind w:left="720" w:right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FF3D59">
        <w:rPr>
          <w:rFonts w:ascii="Century Gothic" w:eastAsia="Times New Roman" w:hAnsi="Century Gothic"/>
          <w:sz w:val="24"/>
          <w:szCs w:val="24"/>
          <w:lang w:eastAsia="en-GB"/>
        </w:rPr>
        <w:lastRenderedPageBreak/>
        <w:t>The diagram shows one way that stem cells can be produced from human embryos.</w:t>
      </w:r>
    </w:p>
    <w:p w14:paraId="5F3AD038" w14:textId="42FEF0C5" w:rsidR="00FF3D59" w:rsidRPr="00FF3D59" w:rsidRDefault="00D00962" w:rsidP="00D00962">
      <w:pPr>
        <w:spacing w:before="240"/>
        <w:ind w:left="1701" w:right="567" w:hanging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D00962">
        <w:rPr>
          <w:rFonts w:ascii="Century Gothic" w:eastAsia="Times New Roman" w:hAnsi="Century Gothic"/>
          <w:noProof/>
          <w:sz w:val="24"/>
          <w:szCs w:val="24"/>
          <w:lang w:eastAsia="en-GB"/>
        </w:rPr>
        <w:drawing>
          <wp:inline distT="0" distB="0" distL="0" distR="0" wp14:anchorId="5B49A2CE" wp14:editId="683937E9">
            <wp:extent cx="5020310" cy="3162997"/>
            <wp:effectExtent l="0" t="0" r="0" b="0"/>
            <wp:docPr id="1" name="Picture 1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880" cy="316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D107" w14:textId="77777777" w:rsidR="00FF3D59" w:rsidRPr="00FF3D59" w:rsidRDefault="00FF3D59" w:rsidP="00FF3D59">
      <w:pPr>
        <w:spacing w:before="120"/>
        <w:ind w:left="2268" w:right="567"/>
        <w:rPr>
          <w:rFonts w:ascii="Century Gothic" w:eastAsia="Times New Roman" w:hAnsi="Century Gothic"/>
          <w:sz w:val="24"/>
          <w:szCs w:val="24"/>
          <w:lang w:eastAsia="en-GB"/>
        </w:rPr>
      </w:pPr>
    </w:p>
    <w:p w14:paraId="7C460301" w14:textId="77777777" w:rsidR="00FF3D59" w:rsidRDefault="00FF3D59" w:rsidP="00FF3D59">
      <w:pPr>
        <w:pStyle w:val="ListParagraph"/>
        <w:numPr>
          <w:ilvl w:val="0"/>
          <w:numId w:val="32"/>
        </w:numPr>
        <w:spacing w:before="240" w:after="0" w:line="240" w:lineRule="auto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FF3D59">
        <w:rPr>
          <w:rFonts w:ascii="Century Gothic" w:eastAsia="Times New Roman" w:hAnsi="Century Gothic"/>
          <w:sz w:val="24"/>
          <w:szCs w:val="24"/>
          <w:lang w:eastAsia="en-GB"/>
        </w:rPr>
        <w:t>Embryonic stem cells can be used to treat a condition such as paralysis.</w:t>
      </w:r>
    </w:p>
    <w:p w14:paraId="3595DA9F" w14:textId="3C4348A0" w:rsidR="00FF3D59" w:rsidRPr="00FF3D59" w:rsidRDefault="00FF3D59" w:rsidP="00FF3D59">
      <w:pPr>
        <w:pStyle w:val="ListParagraph"/>
        <w:spacing w:before="240" w:after="0" w:line="240" w:lineRule="auto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FF3D59">
        <w:rPr>
          <w:rFonts w:ascii="Century Gothic" w:eastAsia="Times New Roman" w:hAnsi="Century Gothic"/>
          <w:sz w:val="24"/>
          <w:szCs w:val="24"/>
          <w:lang w:eastAsia="en-GB"/>
        </w:rPr>
        <w:t>Explain why.</w:t>
      </w:r>
    </w:p>
    <w:p w14:paraId="03B278A9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70CBA443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4F69995F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739D7734" w14:textId="77777777" w:rsidR="00FF3D59" w:rsidRPr="00FF3D59" w:rsidRDefault="00FF3D59" w:rsidP="00FF3D59">
      <w:pPr>
        <w:spacing w:before="240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</w:p>
    <w:p w14:paraId="6A06BC8A" w14:textId="77777777" w:rsidR="00FF3D59" w:rsidRDefault="00FF3D59" w:rsidP="00FF3D59">
      <w:pPr>
        <w:pStyle w:val="ListParagraph"/>
        <w:numPr>
          <w:ilvl w:val="0"/>
          <w:numId w:val="32"/>
        </w:numPr>
        <w:spacing w:before="240" w:after="0" w:line="240" w:lineRule="auto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FF3D59">
        <w:rPr>
          <w:rFonts w:ascii="Century Gothic" w:eastAsia="Times New Roman" w:hAnsi="Century Gothic"/>
          <w:sz w:val="24"/>
          <w:szCs w:val="24"/>
          <w:lang w:eastAsia="en-GB"/>
        </w:rPr>
        <w:t>During pregnancy, an umbilical cord and a placenta join the embryo to the mother.</w:t>
      </w:r>
      <w:r w:rsidRPr="00FF3D59">
        <w:rPr>
          <w:rFonts w:ascii="Century Gothic" w:eastAsia="Times New Roman" w:hAnsi="Century Gothic"/>
          <w:sz w:val="24"/>
          <w:szCs w:val="24"/>
          <w:lang w:eastAsia="en-GB"/>
        </w:rPr>
        <w:br/>
        <w:t>At birth the umbilical cord is cut. Stem cells can be obtained from the umbilical cord.</w:t>
      </w:r>
    </w:p>
    <w:p w14:paraId="6FEF618D" w14:textId="77777777" w:rsidR="00FF3D59" w:rsidRDefault="00FF3D59" w:rsidP="00FF3D59">
      <w:pPr>
        <w:pStyle w:val="ListParagraph"/>
        <w:spacing w:before="240" w:after="0" w:line="240" w:lineRule="auto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</w:p>
    <w:p w14:paraId="6699DAC4" w14:textId="77777777" w:rsidR="00FF3D59" w:rsidRDefault="00FF3D59" w:rsidP="00FF3D59">
      <w:pPr>
        <w:pStyle w:val="ListParagraph"/>
        <w:spacing w:before="240" w:after="0" w:line="240" w:lineRule="auto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FF3D59">
        <w:rPr>
          <w:rFonts w:ascii="Century Gothic" w:eastAsia="Times New Roman" w:hAnsi="Century Gothic"/>
          <w:sz w:val="24"/>
          <w:szCs w:val="24"/>
          <w:lang w:eastAsia="en-GB"/>
        </w:rPr>
        <w:t>Many people think that the stem cells for treating human conditions should be obtained from umbilical cords rather than human embryos.</w:t>
      </w:r>
    </w:p>
    <w:p w14:paraId="099C0B08" w14:textId="77777777" w:rsidR="00FF3D59" w:rsidRDefault="00FF3D59" w:rsidP="00FF3D59">
      <w:pPr>
        <w:pStyle w:val="ListParagraph"/>
        <w:spacing w:before="240" w:after="0" w:line="240" w:lineRule="auto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</w:p>
    <w:p w14:paraId="61CE84F1" w14:textId="376A71C9" w:rsidR="00FF3D59" w:rsidRPr="00FF3D59" w:rsidRDefault="00FF3D59" w:rsidP="00FF3D59">
      <w:pPr>
        <w:pStyle w:val="ListParagraph"/>
        <w:spacing w:before="240" w:after="0" w:line="240" w:lineRule="auto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FF3D59">
        <w:rPr>
          <w:rFonts w:ascii="Century Gothic" w:eastAsia="Times New Roman" w:hAnsi="Century Gothic"/>
          <w:sz w:val="24"/>
          <w:szCs w:val="24"/>
          <w:lang w:eastAsia="en-GB"/>
        </w:rPr>
        <w:t>Suggest a</w:t>
      </w:r>
      <w:r w:rsidRPr="00FF3D59">
        <w:rPr>
          <w:rFonts w:ascii="Century Gothic" w:eastAsia="Times New Roman" w:hAnsi="Century Gothic"/>
          <w:b/>
          <w:bCs/>
          <w:sz w:val="24"/>
          <w:szCs w:val="24"/>
          <w:lang w:eastAsia="en-GB"/>
        </w:rPr>
        <w:t xml:space="preserve"> </w:t>
      </w:r>
      <w:r w:rsidRPr="00FF3D59">
        <w:rPr>
          <w:rFonts w:ascii="Century Gothic" w:eastAsia="Times New Roman" w:hAnsi="Century Gothic"/>
          <w:sz w:val="24"/>
          <w:szCs w:val="24"/>
          <w:lang w:eastAsia="en-GB"/>
        </w:rPr>
        <w:t>reason why.</w:t>
      </w:r>
    </w:p>
    <w:p w14:paraId="75C71D10" w14:textId="77777777" w:rsid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</w:p>
    <w:p w14:paraId="24EE383F" w14:textId="425FF1AC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61F09E87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66FE927B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5D9E2DE0" w14:textId="77777777" w:rsidR="00FF3D59" w:rsidRPr="00FF3D59" w:rsidRDefault="00FF3D59" w:rsidP="00FF3D59">
      <w:pPr>
        <w:spacing w:before="240"/>
        <w:ind w:left="1701" w:right="567" w:hanging="567"/>
        <w:rPr>
          <w:rFonts w:ascii="Century Gothic" w:eastAsia="Times New Roman" w:hAnsi="Century Gothic"/>
          <w:sz w:val="24"/>
          <w:szCs w:val="24"/>
          <w:lang w:eastAsia="en-GB"/>
        </w:rPr>
      </w:pPr>
    </w:p>
    <w:p w14:paraId="4311D0F5" w14:textId="77777777" w:rsidR="00FF3D59" w:rsidRPr="00FF3D59" w:rsidRDefault="00FF3D59" w:rsidP="00FF3D59">
      <w:pPr>
        <w:pStyle w:val="ListParagraph"/>
        <w:numPr>
          <w:ilvl w:val="0"/>
          <w:numId w:val="29"/>
        </w:numPr>
        <w:overflowPunct w:val="0"/>
        <w:autoSpaceDE w:val="0"/>
        <w:autoSpaceDN w:val="0"/>
        <w:spacing w:before="240" w:after="0" w:line="240" w:lineRule="auto"/>
        <w:ind w:right="567"/>
        <w:rPr>
          <w:rFonts w:ascii="Century Gothic" w:hAnsi="Century Gothic"/>
          <w:b/>
          <w:bCs/>
          <w:sz w:val="24"/>
          <w:szCs w:val="24"/>
          <w:lang w:val="en-US"/>
        </w:rPr>
      </w:pPr>
      <w:r w:rsidRPr="00FF3D59">
        <w:rPr>
          <w:rFonts w:ascii="Century Gothic" w:hAnsi="Century Gothic"/>
          <w:sz w:val="24"/>
          <w:szCs w:val="24"/>
          <w:lang w:val="en-US"/>
        </w:rPr>
        <w:lastRenderedPageBreak/>
        <w:t xml:space="preserve">Meristems can be used to clone plants that are at risk of extinction. Explain why this may be important for ecosystems. </w:t>
      </w:r>
    </w:p>
    <w:p w14:paraId="1D8A274A" w14:textId="77777777" w:rsidR="00FF3D59" w:rsidRPr="00FF3D59" w:rsidRDefault="00FF3D59" w:rsidP="00FF3D59">
      <w:pPr>
        <w:pStyle w:val="ListParagraph"/>
        <w:overflowPunct w:val="0"/>
        <w:spacing w:before="240"/>
        <w:ind w:right="567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72B2D6E3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51EAA7D8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3235DA2B" w14:textId="77777777" w:rsidR="00FF3D59" w:rsidRPr="00FF3D59" w:rsidRDefault="00FF3D59" w:rsidP="00FF3D59">
      <w:pPr>
        <w:ind w:left="567" w:right="567"/>
        <w:rPr>
          <w:rFonts w:ascii="Century Gothic" w:eastAsia="Century Gothic" w:hAnsi="Century Gothic" w:cs="Century Gothic"/>
          <w:sz w:val="24"/>
          <w:szCs w:val="24"/>
        </w:rPr>
      </w:pPr>
      <w:r w:rsidRPr="00FF3D59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sz w:val="24"/>
          <w:szCs w:val="24"/>
        </w:rPr>
        <w:t>_____________</w:t>
      </w:r>
    </w:p>
    <w:p w14:paraId="2AF7B1F6" w14:textId="77777777" w:rsidR="00FF3D59" w:rsidRPr="00FF3D59" w:rsidRDefault="00FF3D59" w:rsidP="00FF3D59">
      <w:pPr>
        <w:rPr>
          <w:rFonts w:ascii="Century Gothic" w:eastAsia="Times New Roman" w:hAnsi="Century Gothic" w:cs="Times New Roman"/>
          <w:sz w:val="24"/>
          <w:szCs w:val="24"/>
        </w:rPr>
      </w:pPr>
    </w:p>
    <w:p w14:paraId="7B72EBDA" w14:textId="4A846FFA" w:rsidR="00FF3D59" w:rsidRPr="00FF3D59" w:rsidRDefault="00FF3D59" w:rsidP="00FF3D59">
      <w:pPr>
        <w:pStyle w:val="ListParagraph"/>
        <w:numPr>
          <w:ilvl w:val="0"/>
          <w:numId w:val="29"/>
        </w:numPr>
        <w:rPr>
          <w:rFonts w:ascii="Century Gothic" w:eastAsia="Times New Roman" w:hAnsi="Century Gothic" w:cs="Times New Roman"/>
          <w:sz w:val="24"/>
          <w:szCs w:val="24"/>
        </w:rPr>
      </w:pPr>
      <w:r w:rsidRPr="00FF3D59">
        <w:rPr>
          <w:rFonts w:ascii="Century Gothic" w:eastAsia="Times New Roman" w:hAnsi="Century Gothic" w:cs="Times New Roman"/>
          <w:sz w:val="24"/>
          <w:szCs w:val="24"/>
        </w:rPr>
        <w:t xml:space="preserve">Complete the table to show the advantages and disadvantages of embryonic stem cells and adult bone marrow stem cells. </w:t>
      </w:r>
    </w:p>
    <w:p w14:paraId="02CF00F6" w14:textId="77777777" w:rsidR="00FF3D59" w:rsidRPr="00FF3D59" w:rsidRDefault="00FF3D59" w:rsidP="00FF3D59">
      <w:pPr>
        <w:rPr>
          <w:rFonts w:ascii="Century Gothic" w:eastAsia="Times New Roman" w:hAnsi="Century Gothic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4111"/>
        <w:gridCol w:w="4389"/>
      </w:tblGrid>
      <w:tr w:rsidR="00FF3D59" w:rsidRPr="00FF3D59" w14:paraId="0BDF9DFB" w14:textId="77777777" w:rsidTr="00BF52CA">
        <w:trPr>
          <w:trHeight w:val="547"/>
        </w:trPr>
        <w:tc>
          <w:tcPr>
            <w:tcW w:w="1701" w:type="dxa"/>
            <w:tcBorders>
              <w:top w:val="nil"/>
              <w:left w:val="nil"/>
            </w:tcBorders>
          </w:tcPr>
          <w:p w14:paraId="5A648D18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E7E6E6" w:themeFill="background2"/>
          </w:tcPr>
          <w:p w14:paraId="5E85C69C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F3D59">
              <w:rPr>
                <w:rFonts w:ascii="Century Gothic" w:eastAsia="Times New Roman" w:hAnsi="Century Gothic" w:cs="Times New Roman"/>
                <w:sz w:val="24"/>
                <w:szCs w:val="24"/>
              </w:rPr>
              <w:t>Advantages</w:t>
            </w:r>
          </w:p>
        </w:tc>
        <w:tc>
          <w:tcPr>
            <w:tcW w:w="4389" w:type="dxa"/>
            <w:shd w:val="clear" w:color="auto" w:fill="E7E6E6" w:themeFill="background2"/>
          </w:tcPr>
          <w:p w14:paraId="4D2126F0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F3D59">
              <w:rPr>
                <w:rFonts w:ascii="Century Gothic" w:eastAsia="Times New Roman" w:hAnsi="Century Gothic" w:cs="Times New Roman"/>
                <w:sz w:val="24"/>
                <w:szCs w:val="24"/>
              </w:rPr>
              <w:t>Disadvantages</w:t>
            </w:r>
          </w:p>
        </w:tc>
      </w:tr>
      <w:tr w:rsidR="00FF3D59" w:rsidRPr="00FF3D59" w14:paraId="7A752D3F" w14:textId="77777777" w:rsidTr="00BF52CA">
        <w:trPr>
          <w:trHeight w:val="1584"/>
        </w:trPr>
        <w:tc>
          <w:tcPr>
            <w:tcW w:w="1701" w:type="dxa"/>
            <w:shd w:val="clear" w:color="auto" w:fill="E7E6E6" w:themeFill="background2"/>
          </w:tcPr>
          <w:p w14:paraId="1CBC6307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F3D59">
              <w:rPr>
                <w:rFonts w:ascii="Century Gothic" w:eastAsia="Times New Roman" w:hAnsi="Century Gothic" w:cs="Times New Roman"/>
                <w:sz w:val="24"/>
                <w:szCs w:val="24"/>
              </w:rPr>
              <w:t>Embryonic Stem Cells</w:t>
            </w:r>
          </w:p>
        </w:tc>
        <w:tc>
          <w:tcPr>
            <w:tcW w:w="4111" w:type="dxa"/>
          </w:tcPr>
          <w:p w14:paraId="022FC9E8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4389" w:type="dxa"/>
          </w:tcPr>
          <w:p w14:paraId="7E616BE5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FF3D59" w:rsidRPr="00FF3D59" w14:paraId="440396AB" w14:textId="77777777" w:rsidTr="00BF52CA">
        <w:trPr>
          <w:trHeight w:val="1820"/>
        </w:trPr>
        <w:tc>
          <w:tcPr>
            <w:tcW w:w="1701" w:type="dxa"/>
            <w:shd w:val="clear" w:color="auto" w:fill="E7E6E6" w:themeFill="background2"/>
          </w:tcPr>
          <w:p w14:paraId="7C55C0CB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F3D59">
              <w:rPr>
                <w:rFonts w:ascii="Century Gothic" w:eastAsia="Times New Roman" w:hAnsi="Century Gothic" w:cs="Times New Roman"/>
                <w:sz w:val="24"/>
                <w:szCs w:val="24"/>
              </w:rPr>
              <w:t>Adult Bone Marrow Stem Cells</w:t>
            </w:r>
          </w:p>
        </w:tc>
        <w:tc>
          <w:tcPr>
            <w:tcW w:w="4111" w:type="dxa"/>
          </w:tcPr>
          <w:p w14:paraId="00D23625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4389" w:type="dxa"/>
          </w:tcPr>
          <w:p w14:paraId="1B73C970" w14:textId="77777777" w:rsidR="00FF3D59" w:rsidRPr="00FF3D59" w:rsidRDefault="00FF3D59" w:rsidP="00BF52CA">
            <w:pPr>
              <w:jc w:val="center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</w:tbl>
    <w:p w14:paraId="58B80050" w14:textId="77777777" w:rsidR="00FF3D59" w:rsidRPr="00FF3D59" w:rsidRDefault="00FF3D59" w:rsidP="00FF3D59">
      <w:pPr>
        <w:rPr>
          <w:rFonts w:ascii="Century Gothic" w:eastAsia="Times New Roman" w:hAnsi="Century Gothic" w:cs="Times New Roman"/>
          <w:sz w:val="24"/>
          <w:szCs w:val="24"/>
        </w:rPr>
      </w:pPr>
    </w:p>
    <w:p w14:paraId="268D69C5" w14:textId="77777777" w:rsidR="00FF3D59" w:rsidRPr="00FF3D59" w:rsidRDefault="00FF3D59" w:rsidP="00FF3D59">
      <w:pPr>
        <w:rPr>
          <w:rFonts w:ascii="Century Gothic" w:eastAsia="Times New Roman" w:hAnsi="Century Gothic" w:cs="Times New Roman"/>
          <w:sz w:val="24"/>
          <w:szCs w:val="24"/>
        </w:rPr>
      </w:pPr>
    </w:p>
    <w:p w14:paraId="1A1F66F6" w14:textId="77777777" w:rsidR="00FF3D59" w:rsidRPr="00FF3D59" w:rsidRDefault="00FF3D59" w:rsidP="00FF3D59">
      <w:pPr>
        <w:rPr>
          <w:rFonts w:ascii="Century Gothic" w:eastAsia="Times New Roman" w:hAnsi="Century Gothic" w:cs="Times New Roman"/>
          <w:sz w:val="24"/>
          <w:szCs w:val="24"/>
        </w:rPr>
      </w:pPr>
      <w:r w:rsidRPr="00FF3D59">
        <w:rPr>
          <w:rFonts w:ascii="Century Gothic" w:eastAsia="Times New Roman" w:hAnsi="Century Gothic" w:cs="Times New Roman"/>
          <w:sz w:val="24"/>
          <w:szCs w:val="24"/>
        </w:rPr>
        <w:t>Stretch Activity:</w:t>
      </w:r>
    </w:p>
    <w:p w14:paraId="41BDAE47" w14:textId="77777777" w:rsidR="00FF3D59" w:rsidRPr="00FF3D59" w:rsidRDefault="00FF3D59" w:rsidP="00FF3D59">
      <w:pPr>
        <w:rPr>
          <w:rFonts w:ascii="Century Gothic" w:eastAsia="Times New Roman" w:hAnsi="Century Gothic" w:cs="Times New Roman"/>
          <w:sz w:val="24"/>
          <w:szCs w:val="24"/>
        </w:rPr>
      </w:pPr>
      <w:r w:rsidRPr="00FF3D59">
        <w:rPr>
          <w:rFonts w:ascii="Century Gothic" w:eastAsia="Times New Roman" w:hAnsi="Century Gothic" w:cs="Times New Roman"/>
          <w:sz w:val="24"/>
          <w:szCs w:val="24"/>
        </w:rPr>
        <w:t xml:space="preserve">During George W. Bush’s Presidency of the United States embryonic stem cell research was prohibited. Discuss the possible effects of this on Scientific research.  </w:t>
      </w:r>
    </w:p>
    <w:p w14:paraId="24D3BB80" w14:textId="77777777" w:rsidR="00FF3D59" w:rsidRPr="00FF3D59" w:rsidRDefault="00FF3D59" w:rsidP="00FF3D59">
      <w:pPr>
        <w:pStyle w:val="ListParagraph"/>
        <w:rPr>
          <w:rFonts w:ascii="Century Gothic" w:hAnsi="Century Gothic"/>
          <w:sz w:val="24"/>
          <w:szCs w:val="24"/>
        </w:rPr>
      </w:pPr>
    </w:p>
    <w:p w14:paraId="614C7F05" w14:textId="77777777" w:rsidR="001A64A8" w:rsidRPr="00FF3D59" w:rsidRDefault="001A64A8" w:rsidP="00FF3D59"/>
    <w:sectPr w:rsidR="001A64A8" w:rsidRPr="00FF3D59" w:rsidSect="00DC7294">
      <w:headerReference w:type="default" r:id="rId12"/>
      <w:pgSz w:w="11906" w:h="16838"/>
      <w:pgMar w:top="1701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73B13" w14:textId="77777777" w:rsidR="00A35C18" w:rsidRDefault="00A35C18" w:rsidP="002359DE">
      <w:pPr>
        <w:spacing w:after="0" w:line="240" w:lineRule="auto"/>
      </w:pPr>
      <w:r>
        <w:separator/>
      </w:r>
    </w:p>
  </w:endnote>
  <w:endnote w:type="continuationSeparator" w:id="0">
    <w:p w14:paraId="42B0A612" w14:textId="77777777" w:rsidR="00A35C18" w:rsidRDefault="00A35C18" w:rsidP="0023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772FB" w14:textId="77777777" w:rsidR="00A35C18" w:rsidRDefault="00A35C18" w:rsidP="002359DE">
      <w:pPr>
        <w:spacing w:after="0" w:line="240" w:lineRule="auto"/>
      </w:pPr>
      <w:r>
        <w:separator/>
      </w:r>
    </w:p>
  </w:footnote>
  <w:footnote w:type="continuationSeparator" w:id="0">
    <w:p w14:paraId="505BACC7" w14:textId="77777777" w:rsidR="00A35C18" w:rsidRDefault="00A35C18" w:rsidP="0023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31B6" w14:textId="7396B174" w:rsidR="00703D7B" w:rsidRPr="00703D7B" w:rsidRDefault="00F27205">
    <w:pPr>
      <w:pStyle w:val="Header"/>
      <w:rPr>
        <w:rFonts w:ascii="Century Gothic" w:hAnsi="Century Gothic"/>
      </w:rPr>
    </w:pPr>
    <w:r>
      <w:rPr>
        <w:rFonts w:ascii="Century Gothic" w:hAnsi="Century Gothic"/>
        <w:noProof/>
        <w:lang w:eastAsia="en-GB"/>
      </w:rPr>
      <w:drawing>
        <wp:anchor distT="0" distB="0" distL="114300" distR="114300" simplePos="0" relativeHeight="251663360" behindDoc="1" locked="0" layoutInCell="1" allowOverlap="1" wp14:anchorId="168A0096" wp14:editId="562FFE56">
          <wp:simplePos x="0" y="0"/>
          <wp:positionH relativeFrom="column">
            <wp:posOffset>-482600</wp:posOffset>
          </wp:positionH>
          <wp:positionV relativeFrom="paragraph">
            <wp:posOffset>-443865</wp:posOffset>
          </wp:positionV>
          <wp:extent cx="7594600" cy="1073453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06" cy="10751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Name ________________________</w:t>
    </w:r>
    <w:proofErr w:type="gramStart"/>
    <w:r>
      <w:t xml:space="preserve">_  </w:t>
    </w:r>
    <w:r>
      <w:tab/>
    </w:r>
    <w:proofErr w:type="gramEnd"/>
    <w:r>
      <w:t>Date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20D"/>
    <w:multiLevelType w:val="hybridMultilevel"/>
    <w:tmpl w:val="607E2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E0CCB"/>
    <w:multiLevelType w:val="hybridMultilevel"/>
    <w:tmpl w:val="FAE60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18BC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6D80"/>
    <w:multiLevelType w:val="hybridMultilevel"/>
    <w:tmpl w:val="1414839E"/>
    <w:lvl w:ilvl="0" w:tplc="6FD018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D5397"/>
    <w:multiLevelType w:val="hybridMultilevel"/>
    <w:tmpl w:val="C684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64370"/>
    <w:multiLevelType w:val="hybridMultilevel"/>
    <w:tmpl w:val="99003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D310A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326B5"/>
    <w:multiLevelType w:val="hybridMultilevel"/>
    <w:tmpl w:val="3F6C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97F6A"/>
    <w:multiLevelType w:val="hybridMultilevel"/>
    <w:tmpl w:val="AC66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362F1"/>
    <w:multiLevelType w:val="hybridMultilevel"/>
    <w:tmpl w:val="E488E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7969A7"/>
    <w:multiLevelType w:val="hybridMultilevel"/>
    <w:tmpl w:val="1584A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281A78"/>
    <w:multiLevelType w:val="hybridMultilevel"/>
    <w:tmpl w:val="C11E3900"/>
    <w:lvl w:ilvl="0" w:tplc="3A1EE89A">
      <w:start w:val="1"/>
      <w:numFmt w:val="upperLetter"/>
      <w:lvlText w:val="%1.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E55C7"/>
    <w:multiLevelType w:val="hybridMultilevel"/>
    <w:tmpl w:val="A0148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E7BB0"/>
    <w:multiLevelType w:val="hybridMultilevel"/>
    <w:tmpl w:val="D720A7C0"/>
    <w:lvl w:ilvl="0" w:tplc="A1CE093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1C14EBD"/>
    <w:multiLevelType w:val="hybridMultilevel"/>
    <w:tmpl w:val="E76C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974AE"/>
    <w:multiLevelType w:val="hybridMultilevel"/>
    <w:tmpl w:val="3C387928"/>
    <w:lvl w:ilvl="0" w:tplc="6F8E14F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B10794"/>
    <w:multiLevelType w:val="hybridMultilevel"/>
    <w:tmpl w:val="AA82BBC4"/>
    <w:lvl w:ilvl="0" w:tplc="2088896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22DA22">
      <w:start w:val="2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262B0"/>
    <w:multiLevelType w:val="hybridMultilevel"/>
    <w:tmpl w:val="D7AC6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B34E8E"/>
    <w:multiLevelType w:val="hybridMultilevel"/>
    <w:tmpl w:val="D66EB7EA"/>
    <w:lvl w:ilvl="0" w:tplc="FC2E03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B7BAE"/>
    <w:multiLevelType w:val="hybridMultilevel"/>
    <w:tmpl w:val="C302B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6816F4"/>
    <w:multiLevelType w:val="hybridMultilevel"/>
    <w:tmpl w:val="78F0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754828"/>
    <w:multiLevelType w:val="hybridMultilevel"/>
    <w:tmpl w:val="2C9A9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8E59F8"/>
    <w:multiLevelType w:val="hybridMultilevel"/>
    <w:tmpl w:val="B1C8B16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311872"/>
    <w:multiLevelType w:val="hybridMultilevel"/>
    <w:tmpl w:val="EFE6D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F00F7"/>
    <w:multiLevelType w:val="multilevel"/>
    <w:tmpl w:val="56D0D59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4658C0"/>
    <w:multiLevelType w:val="hybridMultilevel"/>
    <w:tmpl w:val="E8E63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967AD"/>
    <w:multiLevelType w:val="hybridMultilevel"/>
    <w:tmpl w:val="4482B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335189"/>
    <w:multiLevelType w:val="hybridMultilevel"/>
    <w:tmpl w:val="90A21296"/>
    <w:lvl w:ilvl="0" w:tplc="AF3E4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B23609"/>
    <w:multiLevelType w:val="hybridMultilevel"/>
    <w:tmpl w:val="79A8C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372617">
    <w:abstractNumId w:val="6"/>
  </w:num>
  <w:num w:numId="2" w16cid:durableId="811875288">
    <w:abstractNumId w:val="29"/>
  </w:num>
  <w:num w:numId="3" w16cid:durableId="1840272064">
    <w:abstractNumId w:val="15"/>
  </w:num>
  <w:num w:numId="4" w16cid:durableId="659499736">
    <w:abstractNumId w:val="22"/>
  </w:num>
  <w:num w:numId="5" w16cid:durableId="494150005">
    <w:abstractNumId w:val="3"/>
  </w:num>
  <w:num w:numId="6" w16cid:durableId="797383546">
    <w:abstractNumId w:val="30"/>
  </w:num>
  <w:num w:numId="7" w16cid:durableId="988286791">
    <w:abstractNumId w:val="18"/>
  </w:num>
  <w:num w:numId="8" w16cid:durableId="1449932588">
    <w:abstractNumId w:val="11"/>
  </w:num>
  <w:num w:numId="9" w16cid:durableId="876700831">
    <w:abstractNumId w:val="1"/>
  </w:num>
  <w:num w:numId="10" w16cid:durableId="477039099">
    <w:abstractNumId w:val="2"/>
  </w:num>
  <w:num w:numId="11" w16cid:durableId="174610929">
    <w:abstractNumId w:val="17"/>
  </w:num>
  <w:num w:numId="12" w16cid:durableId="1561018095">
    <w:abstractNumId w:val="27"/>
  </w:num>
  <w:num w:numId="13" w16cid:durableId="1810826235">
    <w:abstractNumId w:val="0"/>
  </w:num>
  <w:num w:numId="14" w16cid:durableId="91897559">
    <w:abstractNumId w:val="7"/>
  </w:num>
  <w:num w:numId="15" w16cid:durableId="724639906">
    <w:abstractNumId w:val="9"/>
  </w:num>
  <w:num w:numId="16" w16cid:durableId="493298568">
    <w:abstractNumId w:val="4"/>
  </w:num>
  <w:num w:numId="17" w16cid:durableId="979505331">
    <w:abstractNumId w:val="19"/>
  </w:num>
  <w:num w:numId="18" w16cid:durableId="905183938">
    <w:abstractNumId w:val="20"/>
  </w:num>
  <w:num w:numId="19" w16cid:durableId="1313555928">
    <w:abstractNumId w:val="16"/>
  </w:num>
  <w:num w:numId="20" w16cid:durableId="1768966065">
    <w:abstractNumId w:val="8"/>
  </w:num>
  <w:num w:numId="21" w16cid:durableId="2117285897">
    <w:abstractNumId w:val="10"/>
  </w:num>
  <w:num w:numId="22" w16cid:durableId="2105370604">
    <w:abstractNumId w:val="21"/>
  </w:num>
  <w:num w:numId="23" w16cid:durableId="1679388474">
    <w:abstractNumId w:val="24"/>
  </w:num>
  <w:num w:numId="24" w16cid:durableId="118954713">
    <w:abstractNumId w:val="23"/>
  </w:num>
  <w:num w:numId="25" w16cid:durableId="1791318453">
    <w:abstractNumId w:val="26"/>
  </w:num>
  <w:num w:numId="26" w16cid:durableId="291636053">
    <w:abstractNumId w:val="25"/>
  </w:num>
  <w:num w:numId="27" w16cid:durableId="1254319871">
    <w:abstractNumId w:val="28"/>
  </w:num>
  <w:num w:numId="28" w16cid:durableId="1651472334">
    <w:abstractNumId w:val="31"/>
  </w:num>
  <w:num w:numId="29" w16cid:durableId="1619332968">
    <w:abstractNumId w:val="13"/>
  </w:num>
  <w:num w:numId="30" w16cid:durableId="1456486026">
    <w:abstractNumId w:val="14"/>
  </w:num>
  <w:num w:numId="31" w16cid:durableId="1949044106">
    <w:abstractNumId w:val="12"/>
  </w:num>
  <w:num w:numId="32" w16cid:durableId="1650549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43D15"/>
    <w:rsid w:val="00062446"/>
    <w:rsid w:val="00070519"/>
    <w:rsid w:val="000909D5"/>
    <w:rsid w:val="0009759A"/>
    <w:rsid w:val="000A695B"/>
    <w:rsid w:val="000B6F7A"/>
    <w:rsid w:val="000D4D61"/>
    <w:rsid w:val="000D7C89"/>
    <w:rsid w:val="00123582"/>
    <w:rsid w:val="00170B61"/>
    <w:rsid w:val="001817AD"/>
    <w:rsid w:val="001979C5"/>
    <w:rsid w:val="001A64A8"/>
    <w:rsid w:val="001B1F88"/>
    <w:rsid w:val="002359DE"/>
    <w:rsid w:val="00247D54"/>
    <w:rsid w:val="002A19FE"/>
    <w:rsid w:val="00384100"/>
    <w:rsid w:val="00391A82"/>
    <w:rsid w:val="003E5698"/>
    <w:rsid w:val="0041078F"/>
    <w:rsid w:val="00411E00"/>
    <w:rsid w:val="00413DB3"/>
    <w:rsid w:val="0042482E"/>
    <w:rsid w:val="004335A6"/>
    <w:rsid w:val="004737E3"/>
    <w:rsid w:val="00491CE8"/>
    <w:rsid w:val="0049220A"/>
    <w:rsid w:val="004C6305"/>
    <w:rsid w:val="00510867"/>
    <w:rsid w:val="00586A3F"/>
    <w:rsid w:val="005A77AD"/>
    <w:rsid w:val="005B44F3"/>
    <w:rsid w:val="005C08B7"/>
    <w:rsid w:val="005E6A2B"/>
    <w:rsid w:val="006313F0"/>
    <w:rsid w:val="00696826"/>
    <w:rsid w:val="00703D7B"/>
    <w:rsid w:val="00721D19"/>
    <w:rsid w:val="00747A2C"/>
    <w:rsid w:val="00762574"/>
    <w:rsid w:val="007A0283"/>
    <w:rsid w:val="007D1D57"/>
    <w:rsid w:val="007D4135"/>
    <w:rsid w:val="007E1D75"/>
    <w:rsid w:val="007F288D"/>
    <w:rsid w:val="007F4234"/>
    <w:rsid w:val="00841860"/>
    <w:rsid w:val="008E4B1D"/>
    <w:rsid w:val="00907974"/>
    <w:rsid w:val="00986DC7"/>
    <w:rsid w:val="009D23E8"/>
    <w:rsid w:val="00A35C18"/>
    <w:rsid w:val="00A454B2"/>
    <w:rsid w:val="00A76598"/>
    <w:rsid w:val="00AB0E79"/>
    <w:rsid w:val="00B4796C"/>
    <w:rsid w:val="00B97B84"/>
    <w:rsid w:val="00BD3D03"/>
    <w:rsid w:val="00C32716"/>
    <w:rsid w:val="00C92E39"/>
    <w:rsid w:val="00C97BB0"/>
    <w:rsid w:val="00CB1A7A"/>
    <w:rsid w:val="00CB2433"/>
    <w:rsid w:val="00D00962"/>
    <w:rsid w:val="00D712C7"/>
    <w:rsid w:val="00DC7294"/>
    <w:rsid w:val="00DE43D9"/>
    <w:rsid w:val="00E129B9"/>
    <w:rsid w:val="00E411DD"/>
    <w:rsid w:val="00E90CBD"/>
    <w:rsid w:val="00EB1A4D"/>
    <w:rsid w:val="00EC5F90"/>
    <w:rsid w:val="00ED0821"/>
    <w:rsid w:val="00EF472A"/>
    <w:rsid w:val="00F27205"/>
    <w:rsid w:val="00F52871"/>
    <w:rsid w:val="00F70FAA"/>
    <w:rsid w:val="00FB24B5"/>
    <w:rsid w:val="00FB2ED1"/>
    <w:rsid w:val="00FF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A842"/>
  <w15:chartTrackingRefBased/>
  <w15:docId w15:val="{B1676CCC-B7BA-4379-8869-93B3E43A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table" w:styleId="TableGrid">
    <w:name w:val="Table Grid"/>
    <w:basedOn w:val="TableNormal"/>
    <w:uiPriority w:val="39"/>
    <w:rsid w:val="00CB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iff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31624E-E712-473D-A8B9-8F18D710EF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9DF9AA-87E6-4CAE-837E-B55005F3FF3F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33884BA1-2047-4DB1-8FD6-5CEDF7B9A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Kingsway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Eve Crookenden-Johnson</cp:lastModifiedBy>
  <cp:revision>7</cp:revision>
  <dcterms:created xsi:type="dcterms:W3CDTF">2020-07-30T13:27:00Z</dcterms:created>
  <dcterms:modified xsi:type="dcterms:W3CDTF">2022-05-24T12:42:00Z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76072200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xd_Signature">
    <vt:lpwstr/>
  </property>
</Properties>
</file>