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666CB9" w14:textId="5C015E23" w:rsidR="00587E82" w:rsidRDefault="00587E82" w:rsidP="00D05168">
      <w:pPr>
        <w:ind w:left="-567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B3</w:t>
      </w:r>
      <w:r w:rsidRPr="00CE23F7">
        <w:rPr>
          <w:rFonts w:ascii="Century Gothic" w:hAnsi="Century Gothic"/>
          <w:b/>
          <w:bCs/>
          <w:sz w:val="32"/>
          <w:szCs w:val="32"/>
        </w:rPr>
        <w:t>.</w:t>
      </w:r>
      <w:r>
        <w:rPr>
          <w:rFonts w:ascii="Century Gothic" w:hAnsi="Century Gothic"/>
          <w:b/>
          <w:bCs/>
          <w:sz w:val="32"/>
          <w:szCs w:val="32"/>
        </w:rPr>
        <w:t>2</w:t>
      </w:r>
      <w:r w:rsidRPr="00CE23F7">
        <w:rPr>
          <w:rFonts w:ascii="Century Gothic" w:hAnsi="Century Gothic"/>
          <w:b/>
          <w:bCs/>
          <w:sz w:val="32"/>
          <w:szCs w:val="32"/>
        </w:rPr>
        <w:t xml:space="preserve"> </w:t>
      </w:r>
      <w:r>
        <w:rPr>
          <w:rFonts w:ascii="Century Gothic" w:hAnsi="Century Gothic"/>
          <w:b/>
          <w:bCs/>
          <w:sz w:val="32"/>
          <w:szCs w:val="32"/>
        </w:rPr>
        <w:t>Mastery Quiz: Human Interaction</w:t>
      </w:r>
    </w:p>
    <w:p w14:paraId="68659EB7" w14:textId="77777777" w:rsidR="00587E82" w:rsidRPr="00CE23F7" w:rsidRDefault="00587E82" w:rsidP="00D05168">
      <w:pPr>
        <w:ind w:left="-567"/>
        <w:rPr>
          <w:rFonts w:ascii="Century Gothic" w:hAnsi="Century Gothic"/>
          <w:b/>
          <w:bCs/>
          <w:sz w:val="32"/>
          <w:szCs w:val="32"/>
        </w:rPr>
      </w:pPr>
      <w:r w:rsidRPr="00CE23F7">
        <w:rPr>
          <w:rFonts w:ascii="Century Gothic" w:hAnsi="Century Gothic"/>
          <w:b/>
          <w:bCs/>
          <w:sz w:val="32"/>
          <w:szCs w:val="32"/>
        </w:rPr>
        <w:t>Mark Scheme</w:t>
      </w:r>
    </w:p>
    <w:p w14:paraId="1D86C473" w14:textId="77777777" w:rsidR="00587E82" w:rsidRPr="00CE23F7" w:rsidRDefault="00587E82" w:rsidP="00587E82">
      <w:pPr>
        <w:widowControl w:val="0"/>
        <w:pBdr>
          <w:top w:val="nil"/>
          <w:left w:val="nil"/>
          <w:bottom w:val="nil"/>
          <w:right w:val="nil"/>
          <w:between w:val="nil"/>
        </w:pBdr>
        <w:ind w:left="-567"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 w:rsidRPr="00CE23F7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Section A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533"/>
        <w:gridCol w:w="995"/>
        <w:gridCol w:w="854"/>
        <w:gridCol w:w="6827"/>
      </w:tblGrid>
      <w:tr w:rsidR="00D41EC5" w14:paraId="0F54C679" w14:textId="77777777" w:rsidTr="047A3BD4">
        <w:tc>
          <w:tcPr>
            <w:tcW w:w="533" w:type="dxa"/>
          </w:tcPr>
          <w:p w14:paraId="2C7F45C5" w14:textId="4C90923E" w:rsidR="00D41EC5" w:rsidRDefault="00D41EC5" w:rsidP="00996BC8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Qu</w:t>
            </w:r>
          </w:p>
        </w:tc>
        <w:tc>
          <w:tcPr>
            <w:tcW w:w="995" w:type="dxa"/>
          </w:tcPr>
          <w:p w14:paraId="29A4659E" w14:textId="77777777" w:rsidR="00D41EC5" w:rsidRDefault="00D41EC5" w:rsidP="00996BC8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Answer</w:t>
            </w:r>
          </w:p>
        </w:tc>
        <w:tc>
          <w:tcPr>
            <w:tcW w:w="854" w:type="dxa"/>
          </w:tcPr>
          <w:p w14:paraId="22DB2A14" w14:textId="77777777" w:rsidR="00D41EC5" w:rsidRDefault="00D41EC5" w:rsidP="00996BC8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Marks</w:t>
            </w:r>
          </w:p>
        </w:tc>
        <w:tc>
          <w:tcPr>
            <w:tcW w:w="6827" w:type="dxa"/>
          </w:tcPr>
          <w:p w14:paraId="4CEA0646" w14:textId="77777777" w:rsidR="00D41EC5" w:rsidRDefault="00D41EC5" w:rsidP="00996BC8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 xml:space="preserve">Supporting </w:t>
            </w:r>
            <w:r w:rsidRPr="00FA7387">
              <w:rPr>
                <w:rFonts w:ascii="Century Gothic" w:hAnsi="Century Gothic"/>
                <w:b/>
              </w:rPr>
              <w:t>information for fix-it tasks</w:t>
            </w:r>
          </w:p>
          <w:p w14:paraId="48FF906F" w14:textId="77777777" w:rsidR="00D41EC5" w:rsidRDefault="00D41EC5" w:rsidP="00996BC8">
            <w:pPr>
              <w:rPr>
                <w:rFonts w:ascii="Century Gothic" w:hAnsi="Century Gothic"/>
                <w:b/>
              </w:rPr>
            </w:pPr>
          </w:p>
        </w:tc>
      </w:tr>
      <w:tr w:rsidR="00D41EC5" w14:paraId="368DB6C1" w14:textId="77777777" w:rsidTr="047A3BD4">
        <w:tc>
          <w:tcPr>
            <w:tcW w:w="533" w:type="dxa"/>
          </w:tcPr>
          <w:p w14:paraId="63FE1304" w14:textId="13B0674D" w:rsidR="00D41EC5" w:rsidRPr="00D41EC5" w:rsidRDefault="00D41EC5" w:rsidP="00D41EC5">
            <w:pPr>
              <w:rPr>
                <w:rFonts w:ascii="Century Gothic" w:hAnsi="Century Gothic"/>
                <w:bCs/>
              </w:rPr>
            </w:pPr>
            <w:r w:rsidRPr="00D41EC5"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995" w:type="dxa"/>
          </w:tcPr>
          <w:p w14:paraId="252C77BE" w14:textId="52DA588F" w:rsidR="00D41EC5" w:rsidRPr="001E6979" w:rsidRDefault="001E6979" w:rsidP="00D41EC5">
            <w:pPr>
              <w:rPr>
                <w:rFonts w:ascii="Century Gothic" w:hAnsi="Century Gothic"/>
                <w:bCs/>
              </w:rPr>
            </w:pPr>
            <w:r w:rsidRPr="001E6979">
              <w:rPr>
                <w:rFonts w:ascii="Century Gothic" w:hAnsi="Century Gothic"/>
                <w:bCs/>
              </w:rPr>
              <w:t>C</w:t>
            </w:r>
          </w:p>
        </w:tc>
        <w:tc>
          <w:tcPr>
            <w:tcW w:w="854" w:type="dxa"/>
          </w:tcPr>
          <w:p w14:paraId="35FA6E18" w14:textId="0A902DF6" w:rsidR="00D41EC5" w:rsidRPr="00D41EC5" w:rsidRDefault="00D41EC5" w:rsidP="00D41EC5">
            <w:pPr>
              <w:rPr>
                <w:rFonts w:ascii="Century Gothic" w:hAnsi="Century Gothic"/>
                <w:bCs/>
              </w:rPr>
            </w:pPr>
            <w:r w:rsidRPr="00D41EC5"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6827" w:type="dxa"/>
          </w:tcPr>
          <w:p w14:paraId="14F599F6" w14:textId="79EEA26E" w:rsidR="00D41EC5" w:rsidRPr="001F3A71" w:rsidRDefault="00D41EC5" w:rsidP="00D41EC5">
            <w:pPr>
              <w:rPr>
                <w:rFonts w:ascii="Century Gothic" w:hAnsi="Century Gothic"/>
                <w:bCs/>
                <w:i/>
                <w:iCs/>
              </w:rPr>
            </w:pPr>
            <w:r w:rsidRPr="00D41EC5">
              <w:rPr>
                <w:rFonts w:ascii="Century Gothic" w:hAnsi="Century Gothic"/>
                <w:bCs/>
              </w:rPr>
              <w:t>Answering A</w:t>
            </w:r>
            <w:r>
              <w:rPr>
                <w:rFonts w:ascii="Century Gothic" w:hAnsi="Century Gothic"/>
                <w:bCs/>
              </w:rPr>
              <w:t xml:space="preserve"> </w:t>
            </w:r>
            <w:r w:rsidRPr="001F3A71">
              <w:rPr>
                <w:rFonts w:ascii="Century Gothic" w:hAnsi="Century Gothic"/>
                <w:bCs/>
              </w:rPr>
              <w:t>suggests that</w:t>
            </w:r>
            <w:r w:rsidR="00C7675D" w:rsidRPr="001F3A71">
              <w:rPr>
                <w:rFonts w:ascii="Century Gothic" w:hAnsi="Century Gothic"/>
              </w:rPr>
              <w:t xml:space="preserve"> there is </w:t>
            </w:r>
            <w:r w:rsidR="00C7675D" w:rsidRPr="001F3A71">
              <w:rPr>
                <w:rFonts w:ascii="Century Gothic" w:hAnsi="Century Gothic"/>
                <w:bCs/>
              </w:rPr>
              <w:t xml:space="preserve">a </w:t>
            </w:r>
            <w:r w:rsidR="001F3A71" w:rsidRPr="001F3A71">
              <w:rPr>
                <w:rFonts w:ascii="Century Gothic" w:hAnsi="Century Gothic"/>
                <w:bCs/>
              </w:rPr>
              <w:t>misconception</w:t>
            </w:r>
            <w:r w:rsidR="00C7675D" w:rsidRPr="001F3A71">
              <w:rPr>
                <w:rFonts w:ascii="Century Gothic" w:hAnsi="Century Gothic"/>
                <w:bCs/>
              </w:rPr>
              <w:t xml:space="preserve"> that biodiversity refers </w:t>
            </w:r>
            <w:r w:rsidR="001F3A71">
              <w:rPr>
                <w:rFonts w:ascii="Century Gothic" w:hAnsi="Century Gothic"/>
                <w:bCs/>
              </w:rPr>
              <w:t>simply to the</w:t>
            </w:r>
            <w:r w:rsidR="00C7675D" w:rsidRPr="001F3A71">
              <w:rPr>
                <w:rFonts w:ascii="Century Gothic" w:hAnsi="Century Gothic"/>
                <w:bCs/>
              </w:rPr>
              <w:t xml:space="preserve"> numbers of species</w:t>
            </w:r>
            <w:r w:rsidR="006A0777" w:rsidRPr="001F3A71">
              <w:rPr>
                <w:rFonts w:ascii="Century Gothic" w:hAnsi="Century Gothic"/>
                <w:bCs/>
              </w:rPr>
              <w:t xml:space="preserve">. </w:t>
            </w:r>
            <w:r w:rsidR="006A0777" w:rsidRPr="001F3A71">
              <w:rPr>
                <w:rFonts w:ascii="Century Gothic" w:hAnsi="Century Gothic"/>
                <w:bCs/>
                <w:i/>
                <w:iCs/>
              </w:rPr>
              <w:t>To fix it, ask students</w:t>
            </w:r>
            <w:r w:rsidR="001E6979">
              <w:rPr>
                <w:rFonts w:ascii="Century Gothic" w:hAnsi="Century Gothic"/>
                <w:bCs/>
                <w:i/>
                <w:iCs/>
              </w:rPr>
              <w:t xml:space="preserve"> to describe how they would compare the biodiversity of two fields using random sampling.</w:t>
            </w:r>
          </w:p>
          <w:p w14:paraId="48B6FA58" w14:textId="77777777" w:rsidR="006A0777" w:rsidRPr="001F3A71" w:rsidRDefault="006A0777" w:rsidP="00D41EC5">
            <w:pPr>
              <w:rPr>
                <w:rFonts w:ascii="Century Gothic" w:hAnsi="Century Gothic"/>
                <w:bCs/>
                <w:i/>
                <w:iCs/>
              </w:rPr>
            </w:pPr>
          </w:p>
          <w:p w14:paraId="635E5FCA" w14:textId="18363FF0" w:rsidR="006A0777" w:rsidRPr="006A0777" w:rsidRDefault="006A0777" w:rsidP="00D41EC5">
            <w:pPr>
              <w:rPr>
                <w:rFonts w:ascii="Century Gothic" w:hAnsi="Century Gothic"/>
                <w:bCs/>
                <w:i/>
                <w:iCs/>
              </w:rPr>
            </w:pPr>
            <w:r w:rsidRPr="00D41EC5">
              <w:rPr>
                <w:rFonts w:ascii="Century Gothic" w:hAnsi="Century Gothic"/>
                <w:bCs/>
              </w:rPr>
              <w:t xml:space="preserve">Answering </w:t>
            </w:r>
            <w:r>
              <w:rPr>
                <w:rFonts w:ascii="Century Gothic" w:hAnsi="Century Gothic"/>
                <w:bCs/>
              </w:rPr>
              <w:t xml:space="preserve">B suggests </w:t>
            </w:r>
            <w:r w:rsidR="001E6979">
              <w:rPr>
                <w:rFonts w:ascii="Century Gothic" w:hAnsi="Century Gothic"/>
                <w:bCs/>
              </w:rPr>
              <w:t>students have confused ecosystems and biodiversity</w:t>
            </w:r>
            <w:r>
              <w:rPr>
                <w:rFonts w:ascii="Century Gothic" w:hAnsi="Century Gothic"/>
                <w:bCs/>
              </w:rPr>
              <w:t xml:space="preserve">. </w:t>
            </w:r>
            <w:r>
              <w:rPr>
                <w:rFonts w:ascii="Century Gothic" w:hAnsi="Century Gothic"/>
                <w:bCs/>
                <w:i/>
                <w:iCs/>
              </w:rPr>
              <w:t xml:space="preserve">To fix it, </w:t>
            </w:r>
            <w:r w:rsidR="001E6979">
              <w:rPr>
                <w:rFonts w:ascii="Century Gothic" w:hAnsi="Century Gothic"/>
                <w:bCs/>
                <w:i/>
                <w:iCs/>
              </w:rPr>
              <w:t xml:space="preserve">reteach the key </w:t>
            </w:r>
            <w:r w:rsidR="001B03D8">
              <w:rPr>
                <w:rFonts w:ascii="Century Gothic" w:hAnsi="Century Gothic"/>
                <w:bCs/>
                <w:i/>
                <w:iCs/>
              </w:rPr>
              <w:t>definitions</w:t>
            </w:r>
            <w:r w:rsidR="001E6979">
              <w:rPr>
                <w:rFonts w:ascii="Century Gothic" w:hAnsi="Century Gothic"/>
                <w:bCs/>
                <w:i/>
                <w:iCs/>
              </w:rPr>
              <w:t xml:space="preserve">: ecosystem, </w:t>
            </w:r>
            <w:r w:rsidR="001B03D8">
              <w:rPr>
                <w:rFonts w:ascii="Century Gothic" w:hAnsi="Century Gothic"/>
                <w:bCs/>
                <w:i/>
                <w:iCs/>
              </w:rPr>
              <w:t>species, biodiversity. Then ask students to write definitions using a desert habitat and desert organisms as examples.</w:t>
            </w:r>
          </w:p>
        </w:tc>
      </w:tr>
      <w:tr w:rsidR="00D41EC5" w14:paraId="734B5845" w14:textId="77777777" w:rsidTr="047A3BD4">
        <w:tc>
          <w:tcPr>
            <w:tcW w:w="533" w:type="dxa"/>
          </w:tcPr>
          <w:p w14:paraId="26D4ABA5" w14:textId="7177AA05" w:rsidR="00D41EC5" w:rsidRPr="00D41EC5" w:rsidRDefault="00D41EC5" w:rsidP="00D41EC5">
            <w:pPr>
              <w:rPr>
                <w:rFonts w:ascii="Century Gothic" w:hAnsi="Century Gothic"/>
                <w:bCs/>
              </w:rPr>
            </w:pPr>
            <w:r w:rsidRPr="00D41EC5">
              <w:rPr>
                <w:rFonts w:ascii="Century Gothic" w:hAnsi="Century Gothic"/>
                <w:bCs/>
              </w:rPr>
              <w:t>2</w:t>
            </w:r>
          </w:p>
        </w:tc>
        <w:tc>
          <w:tcPr>
            <w:tcW w:w="995" w:type="dxa"/>
          </w:tcPr>
          <w:p w14:paraId="47C9AC69" w14:textId="77CB945A" w:rsidR="00D41EC5" w:rsidRPr="001E6979" w:rsidRDefault="00AF6F3B" w:rsidP="00D41EC5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C</w:t>
            </w:r>
          </w:p>
        </w:tc>
        <w:tc>
          <w:tcPr>
            <w:tcW w:w="854" w:type="dxa"/>
          </w:tcPr>
          <w:p w14:paraId="1EE81F53" w14:textId="583FEDAA" w:rsidR="00D41EC5" w:rsidRPr="00D41EC5" w:rsidRDefault="00D41EC5" w:rsidP="00D41EC5">
            <w:pPr>
              <w:rPr>
                <w:rFonts w:ascii="Century Gothic" w:hAnsi="Century Gothic"/>
                <w:bCs/>
              </w:rPr>
            </w:pPr>
            <w:r w:rsidRPr="00D41EC5"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6827" w:type="dxa"/>
          </w:tcPr>
          <w:p w14:paraId="07AE88CB" w14:textId="0FC95835" w:rsidR="006A0777" w:rsidRDefault="006A0777" w:rsidP="006A0777">
            <w:pPr>
              <w:rPr>
                <w:rFonts w:ascii="Century Gothic" w:hAnsi="Century Gothic"/>
                <w:bCs/>
                <w:i/>
                <w:iCs/>
              </w:rPr>
            </w:pPr>
            <w:r w:rsidRPr="00D41EC5">
              <w:rPr>
                <w:rFonts w:ascii="Century Gothic" w:hAnsi="Century Gothic"/>
                <w:bCs/>
              </w:rPr>
              <w:t>Answering A</w:t>
            </w:r>
            <w:r>
              <w:rPr>
                <w:rFonts w:ascii="Century Gothic" w:hAnsi="Century Gothic"/>
                <w:bCs/>
              </w:rPr>
              <w:t xml:space="preserve"> suggests </w:t>
            </w:r>
            <w:r w:rsidR="003C73A0">
              <w:rPr>
                <w:rFonts w:ascii="Century Gothic" w:hAnsi="Century Gothic"/>
                <w:bCs/>
              </w:rPr>
              <w:t xml:space="preserve">the misconception that selective breeding programmes </w:t>
            </w:r>
            <w:r w:rsidR="00D2078A">
              <w:rPr>
                <w:rFonts w:ascii="Century Gothic" w:hAnsi="Century Gothic"/>
                <w:bCs/>
              </w:rPr>
              <w:t>increase biodiversity when they actually reduce biodiversity</w:t>
            </w:r>
            <w:r>
              <w:rPr>
                <w:rFonts w:ascii="Century Gothic" w:hAnsi="Century Gothic"/>
                <w:bCs/>
              </w:rPr>
              <w:t xml:space="preserve">. </w:t>
            </w:r>
            <w:r>
              <w:rPr>
                <w:rFonts w:ascii="Century Gothic" w:hAnsi="Century Gothic"/>
                <w:bCs/>
                <w:i/>
                <w:iCs/>
              </w:rPr>
              <w:t xml:space="preserve">To fix it, </w:t>
            </w:r>
            <w:r w:rsidR="00D2078A">
              <w:rPr>
                <w:rFonts w:ascii="Century Gothic" w:hAnsi="Century Gothic"/>
                <w:bCs/>
                <w:i/>
                <w:iCs/>
              </w:rPr>
              <w:t>reteach</w:t>
            </w:r>
            <w:r w:rsidR="00934539">
              <w:rPr>
                <w:rFonts w:ascii="Century Gothic" w:hAnsi="Century Gothic"/>
                <w:bCs/>
                <w:i/>
                <w:iCs/>
              </w:rPr>
              <w:t xml:space="preserve"> the why selective breeding is useful but how it also reduces genetic diversity in populations. Then </w:t>
            </w:r>
            <w:r>
              <w:rPr>
                <w:rFonts w:ascii="Century Gothic" w:hAnsi="Century Gothic"/>
                <w:bCs/>
                <w:i/>
                <w:iCs/>
              </w:rPr>
              <w:t>ask students</w:t>
            </w:r>
            <w:r w:rsidR="00D2078A">
              <w:rPr>
                <w:rFonts w:ascii="Century Gothic" w:hAnsi="Century Gothic"/>
                <w:bCs/>
                <w:i/>
                <w:iCs/>
              </w:rPr>
              <w:t xml:space="preserve"> to state one advantage and one disadvantage of selective breeding programmes.</w:t>
            </w:r>
          </w:p>
          <w:p w14:paraId="4DC294EF" w14:textId="77777777" w:rsidR="006A0777" w:rsidRDefault="006A0777" w:rsidP="006A0777">
            <w:pPr>
              <w:rPr>
                <w:rFonts w:ascii="Century Gothic" w:hAnsi="Century Gothic"/>
                <w:bCs/>
                <w:i/>
                <w:iCs/>
              </w:rPr>
            </w:pPr>
          </w:p>
          <w:p w14:paraId="4A066B33" w14:textId="1555A434" w:rsidR="0000139B" w:rsidRPr="00D2078A" w:rsidRDefault="006A0777" w:rsidP="00D2078A">
            <w:pPr>
              <w:rPr>
                <w:rFonts w:ascii="Century Gothic" w:hAnsi="Century Gothic"/>
              </w:rPr>
            </w:pPr>
            <w:r w:rsidRPr="00D41EC5">
              <w:rPr>
                <w:rFonts w:ascii="Century Gothic" w:hAnsi="Century Gothic"/>
                <w:bCs/>
              </w:rPr>
              <w:t xml:space="preserve">Answering </w:t>
            </w:r>
            <w:r>
              <w:rPr>
                <w:rFonts w:ascii="Century Gothic" w:hAnsi="Century Gothic"/>
                <w:bCs/>
              </w:rPr>
              <w:t xml:space="preserve">B suggests </w:t>
            </w:r>
            <w:r w:rsidR="00D2078A">
              <w:rPr>
                <w:rFonts w:ascii="Century Gothic" w:hAnsi="Century Gothic"/>
                <w:bCs/>
              </w:rPr>
              <w:t xml:space="preserve">students </w:t>
            </w:r>
            <w:r w:rsidR="00D2078A">
              <w:rPr>
                <w:rFonts w:ascii="Century Gothic" w:hAnsi="Century Gothic"/>
              </w:rPr>
              <w:t>may have the misconception that peat being used for compost</w:t>
            </w:r>
            <w:r w:rsidR="00DB6A12">
              <w:rPr>
                <w:rFonts w:ascii="Century Gothic" w:hAnsi="Century Gothic"/>
              </w:rPr>
              <w:t>,</w:t>
            </w:r>
            <w:r w:rsidR="00D2078A">
              <w:rPr>
                <w:rFonts w:ascii="Century Gothic" w:hAnsi="Century Gothic"/>
              </w:rPr>
              <w:t xml:space="preserve"> and therefore promoting growth of some plant species in different environments</w:t>
            </w:r>
            <w:r w:rsidR="00DB6A12">
              <w:rPr>
                <w:rFonts w:ascii="Century Gothic" w:hAnsi="Century Gothic"/>
              </w:rPr>
              <w:t>,</w:t>
            </w:r>
            <w:r w:rsidR="00D2078A">
              <w:rPr>
                <w:rFonts w:ascii="Century Gothic" w:hAnsi="Century Gothic"/>
              </w:rPr>
              <w:t xml:space="preserve"> is sufficient to counteract the habitat destruction caused by removing the peat bogs</w:t>
            </w:r>
            <w:r>
              <w:rPr>
                <w:rFonts w:ascii="Century Gothic" w:hAnsi="Century Gothic"/>
                <w:bCs/>
              </w:rPr>
              <w:t xml:space="preserve">. </w:t>
            </w:r>
            <w:r>
              <w:rPr>
                <w:rFonts w:ascii="Century Gothic" w:hAnsi="Century Gothic"/>
                <w:bCs/>
                <w:i/>
                <w:iCs/>
              </w:rPr>
              <w:t>To fix it, ask students</w:t>
            </w:r>
            <w:r w:rsidR="00B63063">
              <w:rPr>
                <w:rFonts w:ascii="Century Gothic" w:hAnsi="Century Gothic"/>
                <w:bCs/>
                <w:i/>
                <w:iCs/>
              </w:rPr>
              <w:t xml:space="preserve"> to explain why destroying peat bogs reduces the biodiversity there.</w:t>
            </w:r>
          </w:p>
        </w:tc>
      </w:tr>
      <w:tr w:rsidR="00D41EC5" w14:paraId="47457C55" w14:textId="77777777" w:rsidTr="047A3BD4">
        <w:tc>
          <w:tcPr>
            <w:tcW w:w="533" w:type="dxa"/>
          </w:tcPr>
          <w:p w14:paraId="120547E0" w14:textId="16C272BC" w:rsidR="00D41EC5" w:rsidRPr="00D41EC5" w:rsidRDefault="00D41EC5" w:rsidP="00D41EC5">
            <w:pPr>
              <w:rPr>
                <w:rFonts w:ascii="Century Gothic" w:hAnsi="Century Gothic"/>
                <w:bCs/>
              </w:rPr>
            </w:pPr>
            <w:r w:rsidRPr="00D41EC5">
              <w:rPr>
                <w:rFonts w:ascii="Century Gothic" w:hAnsi="Century Gothic"/>
                <w:bCs/>
              </w:rPr>
              <w:t>3</w:t>
            </w:r>
          </w:p>
        </w:tc>
        <w:tc>
          <w:tcPr>
            <w:tcW w:w="995" w:type="dxa"/>
          </w:tcPr>
          <w:p w14:paraId="6FA30A87" w14:textId="5717CD38" w:rsidR="00D41EC5" w:rsidRPr="001E6979" w:rsidRDefault="00745D6E" w:rsidP="00D41EC5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A</w:t>
            </w:r>
          </w:p>
        </w:tc>
        <w:tc>
          <w:tcPr>
            <w:tcW w:w="854" w:type="dxa"/>
          </w:tcPr>
          <w:p w14:paraId="5CD7D90C" w14:textId="278D6E8C" w:rsidR="00D41EC5" w:rsidRPr="00D41EC5" w:rsidRDefault="00D41EC5" w:rsidP="00D41EC5">
            <w:pPr>
              <w:rPr>
                <w:rFonts w:ascii="Century Gothic" w:hAnsi="Century Gothic"/>
                <w:bCs/>
              </w:rPr>
            </w:pPr>
            <w:r w:rsidRPr="00D41EC5"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6827" w:type="dxa"/>
          </w:tcPr>
          <w:p w14:paraId="5FAE92E0" w14:textId="0474FDB5" w:rsidR="00D41EC5" w:rsidRPr="00B45004" w:rsidRDefault="006A0777" w:rsidP="006A0777">
            <w:pPr>
              <w:rPr>
                <w:rFonts w:ascii="Century Gothic" w:hAnsi="Century Gothic"/>
                <w:bCs/>
                <w:i/>
                <w:iCs/>
              </w:rPr>
            </w:pPr>
            <w:r w:rsidRPr="00D41EC5">
              <w:rPr>
                <w:rFonts w:ascii="Century Gothic" w:hAnsi="Century Gothic"/>
                <w:bCs/>
              </w:rPr>
              <w:t xml:space="preserve">Answering </w:t>
            </w:r>
            <w:r w:rsidR="00745D6E">
              <w:rPr>
                <w:rFonts w:ascii="Century Gothic" w:hAnsi="Century Gothic"/>
                <w:bCs/>
              </w:rPr>
              <w:t>B</w:t>
            </w:r>
            <w:r w:rsidR="00B45004">
              <w:rPr>
                <w:rFonts w:ascii="Century Gothic" w:hAnsi="Century Gothic"/>
                <w:bCs/>
              </w:rPr>
              <w:t xml:space="preserve"> or C</w:t>
            </w:r>
            <w:r>
              <w:rPr>
                <w:rFonts w:ascii="Century Gothic" w:hAnsi="Century Gothic"/>
                <w:bCs/>
              </w:rPr>
              <w:t xml:space="preserve"> suggests </w:t>
            </w:r>
            <w:r w:rsidR="00745D6E">
              <w:rPr>
                <w:rFonts w:ascii="Century Gothic" w:hAnsi="Century Gothic"/>
                <w:bCs/>
              </w:rPr>
              <w:t xml:space="preserve">a </w:t>
            </w:r>
            <w:r w:rsidR="00B45004">
              <w:rPr>
                <w:rFonts w:ascii="Century Gothic" w:hAnsi="Century Gothic"/>
                <w:bCs/>
              </w:rPr>
              <w:t>confusion about the causes and effects of global warming</w:t>
            </w:r>
            <w:r>
              <w:rPr>
                <w:rFonts w:ascii="Century Gothic" w:hAnsi="Century Gothic"/>
                <w:bCs/>
              </w:rPr>
              <w:t xml:space="preserve"> </w:t>
            </w:r>
            <w:r>
              <w:rPr>
                <w:rFonts w:ascii="Century Gothic" w:hAnsi="Century Gothic"/>
                <w:bCs/>
                <w:i/>
                <w:iCs/>
              </w:rPr>
              <w:t xml:space="preserve">To fix it, </w:t>
            </w:r>
            <w:r w:rsidR="00B45004">
              <w:rPr>
                <w:rFonts w:ascii="Century Gothic" w:hAnsi="Century Gothic"/>
                <w:bCs/>
                <w:i/>
                <w:iCs/>
              </w:rPr>
              <w:t>give students a mixed-up list of causes and effects of global warming and ask them to sort them into these two columns.</w:t>
            </w:r>
          </w:p>
        </w:tc>
      </w:tr>
      <w:tr w:rsidR="00D41EC5" w14:paraId="38D1F991" w14:textId="77777777" w:rsidTr="047A3BD4">
        <w:tc>
          <w:tcPr>
            <w:tcW w:w="533" w:type="dxa"/>
          </w:tcPr>
          <w:p w14:paraId="5B12B108" w14:textId="3CB865F2" w:rsidR="00D41EC5" w:rsidRPr="00D41EC5" w:rsidRDefault="00D41EC5" w:rsidP="00D41EC5">
            <w:pPr>
              <w:rPr>
                <w:rFonts w:ascii="Century Gothic" w:hAnsi="Century Gothic"/>
                <w:bCs/>
              </w:rPr>
            </w:pPr>
            <w:r w:rsidRPr="00D41EC5">
              <w:rPr>
                <w:rFonts w:ascii="Century Gothic" w:hAnsi="Century Gothic"/>
                <w:bCs/>
              </w:rPr>
              <w:t>4</w:t>
            </w:r>
          </w:p>
        </w:tc>
        <w:tc>
          <w:tcPr>
            <w:tcW w:w="995" w:type="dxa"/>
          </w:tcPr>
          <w:p w14:paraId="771E7949" w14:textId="1A9FF1CA" w:rsidR="00D41EC5" w:rsidRPr="001E6979" w:rsidRDefault="0035068C" w:rsidP="00D41EC5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B</w:t>
            </w:r>
          </w:p>
        </w:tc>
        <w:tc>
          <w:tcPr>
            <w:tcW w:w="854" w:type="dxa"/>
          </w:tcPr>
          <w:p w14:paraId="671FEF9C" w14:textId="77D6B7E3" w:rsidR="00D41EC5" w:rsidRPr="00D41EC5" w:rsidRDefault="00D41EC5" w:rsidP="00D41EC5">
            <w:pPr>
              <w:rPr>
                <w:rFonts w:ascii="Century Gothic" w:hAnsi="Century Gothic"/>
                <w:bCs/>
              </w:rPr>
            </w:pPr>
            <w:r w:rsidRPr="00D41EC5"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6827" w:type="dxa"/>
          </w:tcPr>
          <w:p w14:paraId="3702AEB6" w14:textId="45800E4C" w:rsidR="006A0777" w:rsidRDefault="006A0777" w:rsidP="006A0777">
            <w:pPr>
              <w:rPr>
                <w:rFonts w:ascii="Century Gothic" w:hAnsi="Century Gothic"/>
                <w:bCs/>
                <w:i/>
                <w:iCs/>
              </w:rPr>
            </w:pPr>
            <w:r w:rsidRPr="00D41EC5">
              <w:rPr>
                <w:rFonts w:ascii="Century Gothic" w:hAnsi="Century Gothic"/>
                <w:bCs/>
              </w:rPr>
              <w:t>Answering A</w:t>
            </w:r>
            <w:r>
              <w:rPr>
                <w:rFonts w:ascii="Century Gothic" w:hAnsi="Century Gothic"/>
                <w:bCs/>
              </w:rPr>
              <w:t xml:space="preserve"> suggests </w:t>
            </w:r>
            <w:r w:rsidR="00860559">
              <w:rPr>
                <w:rFonts w:ascii="Century Gothic" w:hAnsi="Century Gothic"/>
                <w:bCs/>
              </w:rPr>
              <w:t>a gap in knowledge about leaching of excess fertilisers into waterways</w:t>
            </w:r>
            <w:r>
              <w:rPr>
                <w:rFonts w:ascii="Century Gothic" w:hAnsi="Century Gothic"/>
                <w:bCs/>
              </w:rPr>
              <w:t xml:space="preserve">. </w:t>
            </w:r>
            <w:r>
              <w:rPr>
                <w:rFonts w:ascii="Century Gothic" w:hAnsi="Century Gothic"/>
                <w:bCs/>
                <w:i/>
                <w:iCs/>
              </w:rPr>
              <w:t>To fix it, ask students</w:t>
            </w:r>
            <w:r w:rsidR="00C178A5">
              <w:rPr>
                <w:rFonts w:ascii="Century Gothic" w:hAnsi="Century Gothic"/>
                <w:bCs/>
                <w:i/>
                <w:iCs/>
              </w:rPr>
              <w:t xml:space="preserve"> to </w:t>
            </w:r>
            <w:r w:rsidR="009172DE">
              <w:rPr>
                <w:rFonts w:ascii="Century Gothic" w:hAnsi="Century Gothic"/>
                <w:bCs/>
                <w:i/>
                <w:iCs/>
              </w:rPr>
              <w:t>write out the steps in eutrophication.</w:t>
            </w:r>
          </w:p>
          <w:p w14:paraId="7CF553B4" w14:textId="77777777" w:rsidR="006A0777" w:rsidRDefault="006A0777" w:rsidP="006A0777">
            <w:pPr>
              <w:rPr>
                <w:rFonts w:ascii="Century Gothic" w:hAnsi="Century Gothic"/>
                <w:bCs/>
                <w:i/>
                <w:iCs/>
              </w:rPr>
            </w:pPr>
          </w:p>
          <w:p w14:paraId="4F382AE2" w14:textId="78B4CB26" w:rsidR="00D41EC5" w:rsidRDefault="006A0777" w:rsidP="006A0777">
            <w:pPr>
              <w:rPr>
                <w:rFonts w:ascii="Century Gothic" w:hAnsi="Century Gothic"/>
                <w:b/>
              </w:rPr>
            </w:pPr>
            <w:r w:rsidRPr="00D41EC5">
              <w:rPr>
                <w:rFonts w:ascii="Century Gothic" w:hAnsi="Century Gothic"/>
                <w:bCs/>
              </w:rPr>
              <w:t xml:space="preserve">Answering </w:t>
            </w:r>
            <w:r w:rsidR="00860559">
              <w:rPr>
                <w:rFonts w:ascii="Century Gothic" w:hAnsi="Century Gothic"/>
                <w:bCs/>
              </w:rPr>
              <w:t>C</w:t>
            </w:r>
            <w:r>
              <w:rPr>
                <w:rFonts w:ascii="Century Gothic" w:hAnsi="Century Gothic"/>
                <w:bCs/>
              </w:rPr>
              <w:t xml:space="preserve"> suggests </w:t>
            </w:r>
            <w:r w:rsidR="00C178A5">
              <w:rPr>
                <w:rFonts w:ascii="Century Gothic" w:hAnsi="Century Gothic"/>
                <w:bCs/>
              </w:rPr>
              <w:t>a gap in knowledge about the pollution caused by rubbish in landfill sites</w:t>
            </w:r>
            <w:r>
              <w:rPr>
                <w:rFonts w:ascii="Century Gothic" w:hAnsi="Century Gothic"/>
                <w:bCs/>
              </w:rPr>
              <w:t xml:space="preserve">. </w:t>
            </w:r>
            <w:r>
              <w:rPr>
                <w:rFonts w:ascii="Century Gothic" w:hAnsi="Century Gothic"/>
                <w:bCs/>
                <w:i/>
                <w:iCs/>
              </w:rPr>
              <w:t>To fix it, ask students</w:t>
            </w:r>
            <w:r w:rsidR="009172DE">
              <w:rPr>
                <w:rFonts w:ascii="Century Gothic" w:hAnsi="Century Gothic"/>
                <w:bCs/>
                <w:i/>
                <w:iCs/>
              </w:rPr>
              <w:t xml:space="preserve"> to list three sources of pollution, including landfill, then describe the effect each one has on the ecosystem.</w:t>
            </w:r>
          </w:p>
        </w:tc>
      </w:tr>
      <w:tr w:rsidR="00D41EC5" w14:paraId="43C5BB54" w14:textId="77777777" w:rsidTr="047A3BD4">
        <w:tc>
          <w:tcPr>
            <w:tcW w:w="533" w:type="dxa"/>
          </w:tcPr>
          <w:p w14:paraId="690B1E76" w14:textId="092BD1FB" w:rsidR="00D41EC5" w:rsidRPr="00D41EC5" w:rsidRDefault="00D41EC5" w:rsidP="00D41EC5">
            <w:pPr>
              <w:rPr>
                <w:rFonts w:ascii="Century Gothic" w:hAnsi="Century Gothic"/>
                <w:bCs/>
              </w:rPr>
            </w:pPr>
            <w:r w:rsidRPr="00D41EC5">
              <w:rPr>
                <w:rFonts w:ascii="Century Gothic" w:hAnsi="Century Gothic"/>
                <w:bCs/>
              </w:rPr>
              <w:t>5</w:t>
            </w:r>
          </w:p>
        </w:tc>
        <w:tc>
          <w:tcPr>
            <w:tcW w:w="995" w:type="dxa"/>
          </w:tcPr>
          <w:p w14:paraId="6A9C73F3" w14:textId="6E1049D1" w:rsidR="00D41EC5" w:rsidRPr="001E6979" w:rsidRDefault="007E6917" w:rsidP="00D41EC5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A</w:t>
            </w:r>
          </w:p>
        </w:tc>
        <w:tc>
          <w:tcPr>
            <w:tcW w:w="854" w:type="dxa"/>
          </w:tcPr>
          <w:p w14:paraId="0F191E60" w14:textId="0359872A" w:rsidR="00D41EC5" w:rsidRPr="00D41EC5" w:rsidRDefault="00D41EC5" w:rsidP="00D41EC5">
            <w:pPr>
              <w:rPr>
                <w:rFonts w:ascii="Century Gothic" w:hAnsi="Century Gothic"/>
                <w:bCs/>
              </w:rPr>
            </w:pPr>
            <w:r w:rsidRPr="00D41EC5"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6827" w:type="dxa"/>
          </w:tcPr>
          <w:p w14:paraId="447BD1A6" w14:textId="2553C23C" w:rsidR="006A0777" w:rsidRDefault="006A0777" w:rsidP="006A0777">
            <w:pPr>
              <w:rPr>
                <w:rFonts w:ascii="Century Gothic" w:hAnsi="Century Gothic"/>
                <w:bCs/>
                <w:i/>
                <w:iCs/>
              </w:rPr>
            </w:pPr>
            <w:r w:rsidRPr="00D41EC5">
              <w:rPr>
                <w:rFonts w:ascii="Century Gothic" w:hAnsi="Century Gothic"/>
                <w:bCs/>
              </w:rPr>
              <w:t xml:space="preserve">Answering </w:t>
            </w:r>
            <w:r w:rsidR="007E6917">
              <w:rPr>
                <w:rFonts w:ascii="Century Gothic" w:hAnsi="Century Gothic"/>
                <w:bCs/>
              </w:rPr>
              <w:t>B</w:t>
            </w:r>
            <w:r>
              <w:rPr>
                <w:rFonts w:ascii="Century Gothic" w:hAnsi="Century Gothic"/>
                <w:bCs/>
              </w:rPr>
              <w:t xml:space="preserve"> suggests </w:t>
            </w:r>
            <w:r w:rsidR="002C4F20">
              <w:rPr>
                <w:rFonts w:ascii="Century Gothic" w:hAnsi="Century Gothic"/>
                <w:bCs/>
              </w:rPr>
              <w:t>a misconception about the use of a transect/systematic sampling</w:t>
            </w:r>
            <w:r>
              <w:rPr>
                <w:rFonts w:ascii="Century Gothic" w:hAnsi="Century Gothic"/>
                <w:bCs/>
              </w:rPr>
              <w:t xml:space="preserve">. </w:t>
            </w:r>
            <w:r>
              <w:rPr>
                <w:rFonts w:ascii="Century Gothic" w:hAnsi="Century Gothic"/>
                <w:bCs/>
                <w:i/>
                <w:iCs/>
              </w:rPr>
              <w:t>To fix it, ask students</w:t>
            </w:r>
            <w:r w:rsidR="002C4F20">
              <w:rPr>
                <w:rFonts w:ascii="Century Gothic" w:hAnsi="Century Gothic"/>
                <w:bCs/>
                <w:i/>
                <w:iCs/>
              </w:rPr>
              <w:t xml:space="preserve"> to explain the difference between systematic and random sampling, </w:t>
            </w:r>
            <w:r w:rsidR="00D75E8A">
              <w:rPr>
                <w:rFonts w:ascii="Century Gothic" w:hAnsi="Century Gothic"/>
                <w:bCs/>
                <w:i/>
                <w:iCs/>
              </w:rPr>
              <w:t>and then explain why using a transect is an example of systematic sampling.</w:t>
            </w:r>
          </w:p>
          <w:p w14:paraId="5D269DA0" w14:textId="77777777" w:rsidR="006A0777" w:rsidRDefault="006A0777" w:rsidP="006A0777">
            <w:pPr>
              <w:rPr>
                <w:rFonts w:ascii="Century Gothic" w:hAnsi="Century Gothic"/>
                <w:bCs/>
                <w:i/>
                <w:iCs/>
              </w:rPr>
            </w:pPr>
          </w:p>
          <w:p w14:paraId="51AF0E55" w14:textId="14FB2AF0" w:rsidR="00D41EC5" w:rsidRDefault="006A0777" w:rsidP="006A0777">
            <w:pPr>
              <w:rPr>
                <w:rFonts w:ascii="Century Gothic" w:hAnsi="Century Gothic"/>
                <w:b/>
              </w:rPr>
            </w:pPr>
            <w:r w:rsidRPr="00D41EC5">
              <w:rPr>
                <w:rFonts w:ascii="Century Gothic" w:hAnsi="Century Gothic"/>
                <w:bCs/>
              </w:rPr>
              <w:t xml:space="preserve">Answering </w:t>
            </w:r>
            <w:r w:rsidR="007E6917">
              <w:rPr>
                <w:rFonts w:ascii="Century Gothic" w:hAnsi="Century Gothic"/>
                <w:bCs/>
              </w:rPr>
              <w:t>C</w:t>
            </w:r>
            <w:r>
              <w:rPr>
                <w:rFonts w:ascii="Century Gothic" w:hAnsi="Century Gothic"/>
                <w:bCs/>
              </w:rPr>
              <w:t xml:space="preserve"> suggests </w:t>
            </w:r>
            <w:r w:rsidR="005404FA">
              <w:rPr>
                <w:rFonts w:ascii="Century Gothic" w:hAnsi="Century Gothic"/>
                <w:bCs/>
              </w:rPr>
              <w:t>a confusion of the terms random sampling and systematic sampling</w:t>
            </w:r>
            <w:r>
              <w:rPr>
                <w:rFonts w:ascii="Century Gothic" w:hAnsi="Century Gothic"/>
                <w:bCs/>
              </w:rPr>
              <w:t xml:space="preserve">. </w:t>
            </w:r>
            <w:r>
              <w:rPr>
                <w:rFonts w:ascii="Century Gothic" w:hAnsi="Century Gothic"/>
                <w:bCs/>
                <w:i/>
                <w:iCs/>
              </w:rPr>
              <w:t>To fix it, ask students</w:t>
            </w:r>
            <w:r w:rsidR="005404FA">
              <w:rPr>
                <w:rFonts w:ascii="Century Gothic" w:hAnsi="Century Gothic"/>
                <w:bCs/>
                <w:i/>
                <w:iCs/>
              </w:rPr>
              <w:t xml:space="preserve"> to </w:t>
            </w:r>
            <w:r w:rsidR="005404FA">
              <w:rPr>
                <w:rFonts w:ascii="Century Gothic" w:hAnsi="Century Gothic"/>
                <w:bCs/>
                <w:i/>
                <w:iCs/>
              </w:rPr>
              <w:lastRenderedPageBreak/>
              <w:t>explain why this investigation needs systematic sampling and why random sampling is inappropriate.</w:t>
            </w:r>
          </w:p>
        </w:tc>
      </w:tr>
      <w:tr w:rsidR="00D41EC5" w14:paraId="10A6F8BC" w14:textId="77777777" w:rsidTr="047A3BD4">
        <w:tc>
          <w:tcPr>
            <w:tcW w:w="533" w:type="dxa"/>
          </w:tcPr>
          <w:p w14:paraId="263DF055" w14:textId="71232E39" w:rsidR="00D41EC5" w:rsidRPr="00D41EC5" w:rsidRDefault="00D41EC5" w:rsidP="00D41EC5">
            <w:pPr>
              <w:rPr>
                <w:rFonts w:ascii="Century Gothic" w:hAnsi="Century Gothic"/>
                <w:bCs/>
              </w:rPr>
            </w:pPr>
            <w:r w:rsidRPr="00D41EC5">
              <w:rPr>
                <w:rFonts w:ascii="Century Gothic" w:hAnsi="Century Gothic"/>
                <w:bCs/>
              </w:rPr>
              <w:lastRenderedPageBreak/>
              <w:t>6</w:t>
            </w:r>
          </w:p>
        </w:tc>
        <w:tc>
          <w:tcPr>
            <w:tcW w:w="995" w:type="dxa"/>
          </w:tcPr>
          <w:p w14:paraId="3139C512" w14:textId="0D87DF8A" w:rsidR="00D41EC5" w:rsidRPr="001E6979" w:rsidRDefault="00315146" w:rsidP="00D41EC5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B</w:t>
            </w:r>
          </w:p>
        </w:tc>
        <w:tc>
          <w:tcPr>
            <w:tcW w:w="854" w:type="dxa"/>
          </w:tcPr>
          <w:p w14:paraId="104A155D" w14:textId="1CA307F0" w:rsidR="00D41EC5" w:rsidRPr="00D41EC5" w:rsidRDefault="00D41EC5" w:rsidP="00D41EC5">
            <w:pPr>
              <w:rPr>
                <w:rFonts w:ascii="Century Gothic" w:hAnsi="Century Gothic"/>
                <w:bCs/>
              </w:rPr>
            </w:pPr>
            <w:r w:rsidRPr="00D41EC5"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6827" w:type="dxa"/>
          </w:tcPr>
          <w:p w14:paraId="124EAD25" w14:textId="7463E20C" w:rsidR="006A0777" w:rsidRDefault="006A0777" w:rsidP="006A0777">
            <w:pPr>
              <w:rPr>
                <w:rFonts w:ascii="Century Gothic" w:hAnsi="Century Gothic"/>
                <w:bCs/>
                <w:i/>
                <w:iCs/>
              </w:rPr>
            </w:pPr>
            <w:r w:rsidRPr="00D41EC5">
              <w:rPr>
                <w:rFonts w:ascii="Century Gothic" w:hAnsi="Century Gothic"/>
                <w:bCs/>
              </w:rPr>
              <w:t>Answering A</w:t>
            </w:r>
            <w:r>
              <w:rPr>
                <w:rFonts w:ascii="Century Gothic" w:hAnsi="Century Gothic"/>
                <w:bCs/>
              </w:rPr>
              <w:t xml:space="preserve"> suggests </w:t>
            </w:r>
            <w:r w:rsidR="009C044D">
              <w:rPr>
                <w:rFonts w:ascii="Century Gothic" w:hAnsi="Century Gothic"/>
                <w:bCs/>
              </w:rPr>
              <w:t xml:space="preserve">an understanding of the uses of peat but shows a gap in knowledge about the importance of </w:t>
            </w:r>
            <w:r w:rsidR="00152456">
              <w:rPr>
                <w:rFonts w:ascii="Century Gothic" w:hAnsi="Century Gothic"/>
                <w:bCs/>
              </w:rPr>
              <w:t>obtaining data as evidence for a scientific claim</w:t>
            </w:r>
            <w:r>
              <w:rPr>
                <w:rFonts w:ascii="Century Gothic" w:hAnsi="Century Gothic"/>
                <w:bCs/>
              </w:rPr>
              <w:t xml:space="preserve">. </w:t>
            </w:r>
          </w:p>
          <w:p w14:paraId="3C9AD045" w14:textId="77777777" w:rsidR="006816A6" w:rsidRDefault="006816A6" w:rsidP="006A0777">
            <w:pPr>
              <w:rPr>
                <w:rFonts w:ascii="Century Gothic" w:hAnsi="Century Gothic"/>
                <w:bCs/>
              </w:rPr>
            </w:pPr>
          </w:p>
          <w:p w14:paraId="5F395DAF" w14:textId="26664611" w:rsidR="00C93E0D" w:rsidRDefault="006A0777" w:rsidP="006A0777">
            <w:pPr>
              <w:rPr>
                <w:rFonts w:ascii="Century Gothic" w:hAnsi="Century Gothic"/>
                <w:bCs/>
              </w:rPr>
            </w:pPr>
            <w:r w:rsidRPr="00D41EC5">
              <w:rPr>
                <w:rFonts w:ascii="Century Gothic" w:hAnsi="Century Gothic"/>
                <w:bCs/>
              </w:rPr>
              <w:t xml:space="preserve">Answering </w:t>
            </w:r>
            <w:r w:rsidR="00315146">
              <w:rPr>
                <w:rFonts w:ascii="Century Gothic" w:hAnsi="Century Gothic"/>
                <w:bCs/>
              </w:rPr>
              <w:t>C</w:t>
            </w:r>
            <w:r>
              <w:rPr>
                <w:rFonts w:ascii="Century Gothic" w:hAnsi="Century Gothic"/>
                <w:bCs/>
              </w:rPr>
              <w:t xml:space="preserve"> suggests </w:t>
            </w:r>
            <w:r w:rsidR="00152456">
              <w:rPr>
                <w:rFonts w:ascii="Century Gothic" w:hAnsi="Century Gothic"/>
                <w:bCs/>
              </w:rPr>
              <w:t xml:space="preserve">an understanding of </w:t>
            </w:r>
            <w:r w:rsidR="007A0CFB">
              <w:rPr>
                <w:rFonts w:ascii="Century Gothic" w:hAnsi="Century Gothic"/>
                <w:bCs/>
              </w:rPr>
              <w:t xml:space="preserve">the importance of calculating mean biodiversity, but shows a gap in knowledge about </w:t>
            </w:r>
            <w:r w:rsidR="005E4C65">
              <w:rPr>
                <w:rFonts w:ascii="Century Gothic" w:hAnsi="Century Gothic"/>
                <w:bCs/>
              </w:rPr>
              <w:t>why these measurements are important</w:t>
            </w:r>
            <w:r>
              <w:rPr>
                <w:rFonts w:ascii="Century Gothic" w:hAnsi="Century Gothic"/>
                <w:bCs/>
              </w:rPr>
              <w:t xml:space="preserve">. </w:t>
            </w:r>
          </w:p>
          <w:p w14:paraId="052251C0" w14:textId="5E0195A4" w:rsidR="00D41EC5" w:rsidRDefault="006A0777" w:rsidP="006A0777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Cs/>
                <w:i/>
                <w:iCs/>
              </w:rPr>
              <w:t>To fix it, ask students</w:t>
            </w:r>
            <w:r w:rsidR="00F82595">
              <w:rPr>
                <w:rFonts w:ascii="Century Gothic" w:hAnsi="Century Gothic"/>
                <w:bCs/>
                <w:i/>
                <w:iCs/>
              </w:rPr>
              <w:t xml:space="preserve"> explain what would happen if a scientist made a claim that the biodiversity was decreasing in the peat bog without measuring any biodiversity data.</w:t>
            </w:r>
          </w:p>
        </w:tc>
      </w:tr>
      <w:tr w:rsidR="00D41EC5" w14:paraId="73449F00" w14:textId="77777777" w:rsidTr="047A3BD4">
        <w:tc>
          <w:tcPr>
            <w:tcW w:w="533" w:type="dxa"/>
          </w:tcPr>
          <w:p w14:paraId="455565D1" w14:textId="6DB128B4" w:rsidR="00D41EC5" w:rsidRPr="00D41EC5" w:rsidRDefault="00D41EC5" w:rsidP="00D41EC5">
            <w:pPr>
              <w:rPr>
                <w:rFonts w:ascii="Century Gothic" w:hAnsi="Century Gothic"/>
                <w:bCs/>
              </w:rPr>
            </w:pPr>
            <w:r w:rsidRPr="00D41EC5">
              <w:rPr>
                <w:rFonts w:ascii="Century Gothic" w:hAnsi="Century Gothic"/>
                <w:bCs/>
              </w:rPr>
              <w:t>7</w:t>
            </w:r>
          </w:p>
        </w:tc>
        <w:tc>
          <w:tcPr>
            <w:tcW w:w="995" w:type="dxa"/>
          </w:tcPr>
          <w:p w14:paraId="782FD844" w14:textId="71C47657" w:rsidR="00D41EC5" w:rsidRPr="001E6979" w:rsidRDefault="001D05E4" w:rsidP="00D41EC5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A</w:t>
            </w:r>
          </w:p>
        </w:tc>
        <w:tc>
          <w:tcPr>
            <w:tcW w:w="854" w:type="dxa"/>
          </w:tcPr>
          <w:p w14:paraId="5E88A4A2" w14:textId="35744613" w:rsidR="00D41EC5" w:rsidRPr="00D41EC5" w:rsidRDefault="00D41EC5" w:rsidP="00D41EC5">
            <w:pPr>
              <w:rPr>
                <w:rFonts w:ascii="Century Gothic" w:hAnsi="Century Gothic"/>
                <w:bCs/>
              </w:rPr>
            </w:pPr>
            <w:r w:rsidRPr="00D41EC5"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6827" w:type="dxa"/>
          </w:tcPr>
          <w:p w14:paraId="1A8B593D" w14:textId="0B9A2C4B" w:rsidR="006A0777" w:rsidRDefault="006A0777" w:rsidP="006A0777">
            <w:pPr>
              <w:rPr>
                <w:rFonts w:ascii="Century Gothic" w:hAnsi="Century Gothic"/>
                <w:bCs/>
                <w:i/>
                <w:iCs/>
              </w:rPr>
            </w:pPr>
            <w:r w:rsidRPr="00D41EC5">
              <w:rPr>
                <w:rFonts w:ascii="Century Gothic" w:hAnsi="Century Gothic"/>
                <w:bCs/>
              </w:rPr>
              <w:t xml:space="preserve">Answering </w:t>
            </w:r>
            <w:r w:rsidR="000D3DE3">
              <w:rPr>
                <w:rFonts w:ascii="Century Gothic" w:hAnsi="Century Gothic"/>
                <w:bCs/>
              </w:rPr>
              <w:t>B</w:t>
            </w:r>
            <w:r>
              <w:rPr>
                <w:rFonts w:ascii="Century Gothic" w:hAnsi="Century Gothic"/>
                <w:bCs/>
              </w:rPr>
              <w:t xml:space="preserve"> suggests </w:t>
            </w:r>
            <w:r w:rsidR="000D3DE3">
              <w:rPr>
                <w:rFonts w:ascii="Century Gothic" w:hAnsi="Century Gothic"/>
                <w:bCs/>
              </w:rPr>
              <w:t xml:space="preserve">a misconception that taking more readings is representative (in this case, </w:t>
            </w:r>
            <w:r w:rsidR="00F5722C">
              <w:rPr>
                <w:rFonts w:ascii="Century Gothic" w:hAnsi="Century Gothic"/>
                <w:bCs/>
              </w:rPr>
              <w:t>applying the mean number to total area is representative</w:t>
            </w:r>
            <w:r w:rsidR="000D3DE3">
              <w:rPr>
                <w:rFonts w:ascii="Century Gothic" w:hAnsi="Century Gothic"/>
                <w:bCs/>
              </w:rPr>
              <w:t>)</w:t>
            </w:r>
            <w:r>
              <w:rPr>
                <w:rFonts w:ascii="Century Gothic" w:hAnsi="Century Gothic"/>
                <w:bCs/>
              </w:rPr>
              <w:t xml:space="preserve">. </w:t>
            </w:r>
            <w:r>
              <w:rPr>
                <w:rFonts w:ascii="Century Gothic" w:hAnsi="Century Gothic"/>
                <w:bCs/>
                <w:i/>
                <w:iCs/>
              </w:rPr>
              <w:t>To fix it, ask students</w:t>
            </w:r>
            <w:r w:rsidR="00F5722C">
              <w:rPr>
                <w:rFonts w:ascii="Century Gothic" w:hAnsi="Century Gothic"/>
                <w:bCs/>
                <w:i/>
                <w:iCs/>
              </w:rPr>
              <w:t xml:space="preserve"> to describe a method to measure the total number of daisies in a field.</w:t>
            </w:r>
          </w:p>
          <w:p w14:paraId="6EEB3A1F" w14:textId="77777777" w:rsidR="006A0777" w:rsidRDefault="006A0777" w:rsidP="006A0777">
            <w:pPr>
              <w:rPr>
                <w:rFonts w:ascii="Century Gothic" w:hAnsi="Century Gothic"/>
                <w:bCs/>
                <w:i/>
                <w:iCs/>
              </w:rPr>
            </w:pPr>
          </w:p>
          <w:p w14:paraId="3B20C57A" w14:textId="5AA2EDFA" w:rsidR="00D41EC5" w:rsidRDefault="006A0777" w:rsidP="006A0777">
            <w:pPr>
              <w:rPr>
                <w:rFonts w:ascii="Century Gothic" w:hAnsi="Century Gothic"/>
                <w:b/>
              </w:rPr>
            </w:pPr>
            <w:r w:rsidRPr="00D41EC5">
              <w:rPr>
                <w:rFonts w:ascii="Century Gothic" w:hAnsi="Century Gothic"/>
                <w:bCs/>
              </w:rPr>
              <w:t xml:space="preserve">Answering </w:t>
            </w:r>
            <w:r w:rsidR="00F5722C">
              <w:rPr>
                <w:rFonts w:ascii="Century Gothic" w:hAnsi="Century Gothic"/>
                <w:bCs/>
              </w:rPr>
              <w:t>C</w:t>
            </w:r>
            <w:r>
              <w:rPr>
                <w:rFonts w:ascii="Century Gothic" w:hAnsi="Century Gothic"/>
                <w:bCs/>
              </w:rPr>
              <w:t xml:space="preserve"> suggests </w:t>
            </w:r>
            <w:r w:rsidR="00F5722C">
              <w:rPr>
                <w:rFonts w:ascii="Century Gothic" w:hAnsi="Century Gothic"/>
                <w:bCs/>
              </w:rPr>
              <w:t>a gap in knowledge about what representative data is</w:t>
            </w:r>
            <w:r>
              <w:rPr>
                <w:rFonts w:ascii="Century Gothic" w:hAnsi="Century Gothic"/>
                <w:bCs/>
              </w:rPr>
              <w:t xml:space="preserve">. </w:t>
            </w:r>
            <w:r>
              <w:rPr>
                <w:rFonts w:ascii="Century Gothic" w:hAnsi="Century Gothic"/>
                <w:bCs/>
                <w:i/>
                <w:iCs/>
              </w:rPr>
              <w:t xml:space="preserve">To fix it, </w:t>
            </w:r>
            <w:r w:rsidR="00F5722C">
              <w:rPr>
                <w:rFonts w:ascii="Century Gothic" w:hAnsi="Century Gothic"/>
                <w:bCs/>
                <w:i/>
                <w:iCs/>
              </w:rPr>
              <w:t xml:space="preserve">reteach what it means when data is representative and then give some examples to students who should then evaluate whether the </w:t>
            </w:r>
            <w:r w:rsidR="00C7389A">
              <w:rPr>
                <w:rFonts w:ascii="Century Gothic" w:hAnsi="Century Gothic"/>
                <w:bCs/>
                <w:i/>
                <w:iCs/>
              </w:rPr>
              <w:t>data is representative or not.</w:t>
            </w:r>
          </w:p>
        </w:tc>
      </w:tr>
      <w:tr w:rsidR="00D41EC5" w14:paraId="36FD306F" w14:textId="77777777" w:rsidTr="047A3BD4">
        <w:tc>
          <w:tcPr>
            <w:tcW w:w="533" w:type="dxa"/>
          </w:tcPr>
          <w:p w14:paraId="541C120D" w14:textId="40738617" w:rsidR="00D41EC5" w:rsidRPr="00D41EC5" w:rsidRDefault="00D41EC5" w:rsidP="00D41EC5">
            <w:pPr>
              <w:rPr>
                <w:rFonts w:ascii="Century Gothic" w:hAnsi="Century Gothic"/>
                <w:bCs/>
              </w:rPr>
            </w:pPr>
            <w:r w:rsidRPr="00D41EC5">
              <w:rPr>
                <w:rFonts w:ascii="Century Gothic" w:hAnsi="Century Gothic"/>
                <w:bCs/>
              </w:rPr>
              <w:t>8</w:t>
            </w:r>
          </w:p>
        </w:tc>
        <w:tc>
          <w:tcPr>
            <w:tcW w:w="995" w:type="dxa"/>
          </w:tcPr>
          <w:p w14:paraId="53ED4C38" w14:textId="0CBA9425" w:rsidR="00D41EC5" w:rsidRPr="001E6979" w:rsidRDefault="00015066" w:rsidP="00D41EC5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C</w:t>
            </w:r>
          </w:p>
        </w:tc>
        <w:tc>
          <w:tcPr>
            <w:tcW w:w="854" w:type="dxa"/>
          </w:tcPr>
          <w:p w14:paraId="5191F5D5" w14:textId="48B1101B" w:rsidR="00D41EC5" w:rsidRPr="00D41EC5" w:rsidRDefault="00D41EC5" w:rsidP="00D41EC5">
            <w:pPr>
              <w:rPr>
                <w:rFonts w:ascii="Century Gothic" w:hAnsi="Century Gothic"/>
                <w:bCs/>
              </w:rPr>
            </w:pPr>
            <w:r w:rsidRPr="00D41EC5"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6827" w:type="dxa"/>
          </w:tcPr>
          <w:p w14:paraId="00CD96FA" w14:textId="781E5844" w:rsidR="006A0777" w:rsidRDefault="006A0777" w:rsidP="006A0777">
            <w:pPr>
              <w:rPr>
                <w:rFonts w:ascii="Century Gothic" w:hAnsi="Century Gothic"/>
                <w:bCs/>
                <w:i/>
                <w:iCs/>
              </w:rPr>
            </w:pPr>
            <w:r w:rsidRPr="00D41EC5">
              <w:rPr>
                <w:rFonts w:ascii="Century Gothic" w:hAnsi="Century Gothic"/>
                <w:bCs/>
              </w:rPr>
              <w:t>Answering A</w:t>
            </w:r>
            <w:r>
              <w:rPr>
                <w:rFonts w:ascii="Century Gothic" w:hAnsi="Century Gothic"/>
                <w:bCs/>
              </w:rPr>
              <w:t xml:space="preserve"> suggests tha</w:t>
            </w:r>
            <w:r w:rsidR="005B1FB3">
              <w:rPr>
                <w:rFonts w:ascii="Century Gothic" w:hAnsi="Century Gothic"/>
                <w:bCs/>
              </w:rPr>
              <w:t>t students know</w:t>
            </w:r>
            <w:r w:rsidR="005B1FB3" w:rsidRPr="005B1FB3">
              <w:rPr>
                <w:rFonts w:ascii="Century Gothic" w:hAnsi="Century Gothic"/>
                <w:bCs/>
              </w:rPr>
              <w:t xml:space="preserve"> sustainability is important for the future of the Earth, but not explicitly why this is important for human survival.  </w:t>
            </w:r>
            <w:r>
              <w:rPr>
                <w:rFonts w:ascii="Century Gothic" w:hAnsi="Century Gothic"/>
                <w:bCs/>
                <w:i/>
                <w:iCs/>
              </w:rPr>
              <w:t>To fix it, ask students</w:t>
            </w:r>
            <w:r w:rsidR="00EE768D">
              <w:rPr>
                <w:rFonts w:ascii="Century Gothic" w:hAnsi="Century Gothic"/>
                <w:bCs/>
                <w:i/>
                <w:iCs/>
              </w:rPr>
              <w:t xml:space="preserve"> to explain what food security is and then state the effect of reducing biodiversity on food security.</w:t>
            </w:r>
          </w:p>
          <w:p w14:paraId="6A25A78B" w14:textId="77777777" w:rsidR="006A0777" w:rsidRDefault="006A0777" w:rsidP="006A0777">
            <w:pPr>
              <w:rPr>
                <w:rFonts w:ascii="Century Gothic" w:hAnsi="Century Gothic"/>
                <w:bCs/>
                <w:i/>
                <w:iCs/>
              </w:rPr>
            </w:pPr>
          </w:p>
          <w:p w14:paraId="6790BF06" w14:textId="71334FFB" w:rsidR="00015066" w:rsidRPr="00EE768D" w:rsidRDefault="006A0777" w:rsidP="00EE768D">
            <w:pPr>
              <w:rPr>
                <w:rFonts w:ascii="Century Gothic" w:hAnsi="Century Gothic"/>
                <w:bCs/>
                <w:i/>
                <w:iCs/>
              </w:rPr>
            </w:pPr>
            <w:r w:rsidRPr="00D41EC5">
              <w:rPr>
                <w:rFonts w:ascii="Century Gothic" w:hAnsi="Century Gothic"/>
                <w:bCs/>
              </w:rPr>
              <w:t xml:space="preserve">Answering </w:t>
            </w:r>
            <w:r>
              <w:rPr>
                <w:rFonts w:ascii="Century Gothic" w:hAnsi="Century Gothic"/>
                <w:bCs/>
              </w:rPr>
              <w:t>B suggests that</w:t>
            </w:r>
            <w:r w:rsidR="000811E4">
              <w:rPr>
                <w:rFonts w:ascii="Century Gothic" w:hAnsi="Century Gothic"/>
                <w:bCs/>
              </w:rPr>
              <w:t xml:space="preserve"> students </w:t>
            </w:r>
            <w:r w:rsidR="000811E4" w:rsidRPr="000811E4">
              <w:rPr>
                <w:rFonts w:ascii="Century Gothic" w:hAnsi="Century Gothic"/>
                <w:bCs/>
              </w:rPr>
              <w:t>are aware that humans need a variety of food sources but not understood the relationship between this and biodiversity</w:t>
            </w:r>
            <w:r>
              <w:rPr>
                <w:rFonts w:ascii="Century Gothic" w:hAnsi="Century Gothic"/>
                <w:bCs/>
              </w:rPr>
              <w:t xml:space="preserve">. </w:t>
            </w:r>
            <w:r>
              <w:rPr>
                <w:rFonts w:ascii="Century Gothic" w:hAnsi="Century Gothic"/>
                <w:bCs/>
                <w:i/>
                <w:iCs/>
              </w:rPr>
              <w:t xml:space="preserve">To fix it, </w:t>
            </w:r>
            <w:r w:rsidR="00E27535">
              <w:rPr>
                <w:rFonts w:ascii="Century Gothic" w:hAnsi="Century Gothic"/>
                <w:bCs/>
                <w:i/>
                <w:iCs/>
              </w:rPr>
              <w:t>show</w:t>
            </w:r>
            <w:r>
              <w:rPr>
                <w:rFonts w:ascii="Century Gothic" w:hAnsi="Century Gothic"/>
                <w:bCs/>
                <w:i/>
                <w:iCs/>
              </w:rPr>
              <w:t xml:space="preserve"> students</w:t>
            </w:r>
            <w:r w:rsidR="00E27535">
              <w:rPr>
                <w:rFonts w:ascii="Century Gothic" w:hAnsi="Century Gothic"/>
                <w:bCs/>
                <w:i/>
                <w:iCs/>
              </w:rPr>
              <w:t xml:space="preserve"> a food web that shows humans to exemplify how reductions in species populations could </w:t>
            </w:r>
            <w:r w:rsidR="0060C104" w:rsidRPr="516AA4BD">
              <w:rPr>
                <w:rFonts w:ascii="Century Gothic" w:hAnsi="Century Gothic"/>
                <w:i/>
                <w:iCs/>
              </w:rPr>
              <w:t>a</w:t>
            </w:r>
            <w:r w:rsidR="00E27535" w:rsidRPr="516AA4BD">
              <w:rPr>
                <w:rFonts w:ascii="Century Gothic" w:hAnsi="Century Gothic"/>
                <w:i/>
                <w:iCs/>
              </w:rPr>
              <w:t>ffect</w:t>
            </w:r>
            <w:r w:rsidR="00C825EA">
              <w:rPr>
                <w:rFonts w:ascii="Century Gothic" w:hAnsi="Century Gothic"/>
                <w:bCs/>
                <w:i/>
                <w:iCs/>
              </w:rPr>
              <w:t xml:space="preserve"> the amount of food available for humans.</w:t>
            </w:r>
            <w:r w:rsidR="0025557D">
              <w:rPr>
                <w:rFonts w:ascii="Century Gothic" w:hAnsi="Century Gothic"/>
                <w:bCs/>
                <w:i/>
                <w:iCs/>
              </w:rPr>
              <w:t xml:space="preserve"> Then ask students to explain why biodiversity is s</w:t>
            </w:r>
            <w:r w:rsidR="00EE768D">
              <w:rPr>
                <w:rFonts w:ascii="Century Gothic" w:hAnsi="Century Gothic"/>
                <w:bCs/>
                <w:i/>
                <w:iCs/>
              </w:rPr>
              <w:t>o</w:t>
            </w:r>
            <w:r w:rsidR="0025557D">
              <w:rPr>
                <w:rFonts w:ascii="Century Gothic" w:hAnsi="Century Gothic"/>
                <w:bCs/>
                <w:i/>
                <w:iCs/>
              </w:rPr>
              <w:t xml:space="preserve"> important for food security.</w:t>
            </w:r>
          </w:p>
        </w:tc>
      </w:tr>
      <w:tr w:rsidR="00A045E4" w14:paraId="4B77354E" w14:textId="77777777" w:rsidTr="047A3BD4">
        <w:tc>
          <w:tcPr>
            <w:tcW w:w="533" w:type="dxa"/>
          </w:tcPr>
          <w:p w14:paraId="25DEA7F5" w14:textId="2C454A60" w:rsidR="00A045E4" w:rsidRPr="00D41EC5" w:rsidRDefault="00A045E4" w:rsidP="00A045E4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9</w:t>
            </w:r>
          </w:p>
        </w:tc>
        <w:tc>
          <w:tcPr>
            <w:tcW w:w="995" w:type="dxa"/>
          </w:tcPr>
          <w:p w14:paraId="69DE1DB8" w14:textId="5FE83ECD" w:rsidR="00A045E4" w:rsidRDefault="00A045E4" w:rsidP="00A045E4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C</w:t>
            </w:r>
          </w:p>
        </w:tc>
        <w:tc>
          <w:tcPr>
            <w:tcW w:w="854" w:type="dxa"/>
          </w:tcPr>
          <w:p w14:paraId="09271322" w14:textId="6BBE16E3" w:rsidR="00A045E4" w:rsidRPr="00D41EC5" w:rsidRDefault="00A045E4" w:rsidP="00A045E4">
            <w:pPr>
              <w:rPr>
                <w:rFonts w:ascii="Century Gothic" w:hAnsi="Century Gothic"/>
                <w:bCs/>
              </w:rPr>
            </w:pPr>
            <w:r w:rsidRPr="00D41EC5"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6827" w:type="dxa"/>
          </w:tcPr>
          <w:p w14:paraId="3B15B96C" w14:textId="7680E930" w:rsidR="00A045E4" w:rsidRPr="00D41EC5" w:rsidRDefault="00A045E4" w:rsidP="00A045E4">
            <w:pPr>
              <w:rPr>
                <w:rFonts w:ascii="Century Gothic" w:hAnsi="Century Gothic"/>
                <w:bCs/>
              </w:rPr>
            </w:pPr>
            <w:r w:rsidRPr="047A3BD4">
              <w:rPr>
                <w:rFonts w:ascii="Century Gothic" w:hAnsi="Century Gothic"/>
              </w:rPr>
              <w:t xml:space="preserve">Answering A or B suggests that students have a gap in knowledge about the fact that indicator species can either thrive in polluted conditions or unpolluted conditions. </w:t>
            </w:r>
            <w:r w:rsidRPr="047A3BD4">
              <w:rPr>
                <w:rFonts w:ascii="Century Gothic" w:hAnsi="Century Gothic"/>
                <w:i/>
                <w:iCs/>
              </w:rPr>
              <w:t>To fix it, ask students to explain the reason indic</w:t>
            </w:r>
            <w:r>
              <w:rPr>
                <w:rFonts w:ascii="Century Gothic" w:hAnsi="Century Gothic"/>
                <w:i/>
                <w:iCs/>
              </w:rPr>
              <w:t>a</w:t>
            </w:r>
            <w:r w:rsidRPr="047A3BD4">
              <w:rPr>
                <w:rFonts w:ascii="Century Gothic" w:hAnsi="Century Gothic"/>
                <w:i/>
                <w:iCs/>
              </w:rPr>
              <w:t>tor species are used in measure levels of air pollution.</w:t>
            </w:r>
          </w:p>
        </w:tc>
      </w:tr>
      <w:tr w:rsidR="00A045E4" w14:paraId="2AAEFBDE" w14:textId="77777777" w:rsidTr="047A3BD4">
        <w:tc>
          <w:tcPr>
            <w:tcW w:w="533" w:type="dxa"/>
          </w:tcPr>
          <w:p w14:paraId="0915062F" w14:textId="11F9EDD7" w:rsidR="00A045E4" w:rsidRPr="00D41EC5" w:rsidRDefault="00A045E4" w:rsidP="00A045E4">
            <w:pPr>
              <w:rPr>
                <w:rFonts w:ascii="Century Gothic" w:hAnsi="Century Gothic"/>
                <w:bCs/>
              </w:rPr>
            </w:pPr>
            <w:r w:rsidRPr="00D41EC5">
              <w:rPr>
                <w:rFonts w:ascii="Century Gothic" w:hAnsi="Century Gothic"/>
                <w:bCs/>
              </w:rPr>
              <w:t>1</w:t>
            </w:r>
            <w:r>
              <w:rPr>
                <w:rFonts w:ascii="Century Gothic" w:hAnsi="Century Gothic"/>
                <w:bCs/>
              </w:rPr>
              <w:t>0</w:t>
            </w:r>
          </w:p>
        </w:tc>
        <w:tc>
          <w:tcPr>
            <w:tcW w:w="995" w:type="dxa"/>
          </w:tcPr>
          <w:p w14:paraId="069AEA28" w14:textId="6F2FEFBC" w:rsidR="00A045E4" w:rsidRPr="001E6979" w:rsidRDefault="00A045E4" w:rsidP="00A045E4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B</w:t>
            </w:r>
          </w:p>
        </w:tc>
        <w:tc>
          <w:tcPr>
            <w:tcW w:w="854" w:type="dxa"/>
          </w:tcPr>
          <w:p w14:paraId="0015B30A" w14:textId="1D0CE19B" w:rsidR="00A045E4" w:rsidRPr="00D41EC5" w:rsidRDefault="00A045E4" w:rsidP="00A045E4">
            <w:pPr>
              <w:rPr>
                <w:rFonts w:ascii="Century Gothic" w:hAnsi="Century Gothic"/>
                <w:bCs/>
              </w:rPr>
            </w:pPr>
            <w:r w:rsidRPr="00D41EC5"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6827" w:type="dxa"/>
          </w:tcPr>
          <w:p w14:paraId="1237B6C7" w14:textId="77777777" w:rsidR="00A045E4" w:rsidRDefault="00A045E4" w:rsidP="00A045E4">
            <w:pPr>
              <w:rPr>
                <w:rFonts w:ascii="Century Gothic" w:hAnsi="Century Gothic"/>
                <w:bCs/>
                <w:i/>
                <w:iCs/>
              </w:rPr>
            </w:pPr>
            <w:r w:rsidRPr="00D41EC5">
              <w:rPr>
                <w:rFonts w:ascii="Century Gothic" w:hAnsi="Century Gothic"/>
                <w:bCs/>
              </w:rPr>
              <w:t>Answering A</w:t>
            </w:r>
            <w:r>
              <w:rPr>
                <w:rFonts w:ascii="Century Gothic" w:hAnsi="Century Gothic"/>
                <w:bCs/>
              </w:rPr>
              <w:t xml:space="preserve"> suggests the misconception that adding a non-indigenous species increases diversity (in fact it usually decreases biodiversity because it competes with indigenous species). </w:t>
            </w:r>
            <w:r>
              <w:rPr>
                <w:rFonts w:ascii="Century Gothic" w:hAnsi="Century Gothic"/>
                <w:bCs/>
                <w:i/>
                <w:iCs/>
              </w:rPr>
              <w:t>To fix it, ask students to define non-indigenous and indigenous species and then explain why it is a risk to biodiversity to accidentally introduce a non-indigenous species.</w:t>
            </w:r>
          </w:p>
          <w:p w14:paraId="7E6B9DFF" w14:textId="77777777" w:rsidR="00A045E4" w:rsidRDefault="00A045E4" w:rsidP="00A045E4">
            <w:pPr>
              <w:rPr>
                <w:rFonts w:ascii="Century Gothic" w:hAnsi="Century Gothic"/>
                <w:bCs/>
                <w:i/>
                <w:iCs/>
              </w:rPr>
            </w:pPr>
          </w:p>
          <w:p w14:paraId="5B822414" w14:textId="01993833" w:rsidR="00A045E4" w:rsidRPr="001254A8" w:rsidRDefault="00A045E4" w:rsidP="00A045E4">
            <w:pPr>
              <w:rPr>
                <w:rFonts w:ascii="Century Gothic" w:hAnsi="Century Gothic"/>
                <w:i/>
                <w:iCs/>
              </w:rPr>
            </w:pPr>
            <w:r w:rsidRPr="00D41EC5">
              <w:rPr>
                <w:rFonts w:ascii="Century Gothic" w:hAnsi="Century Gothic"/>
                <w:bCs/>
              </w:rPr>
              <w:t xml:space="preserve">Answering </w:t>
            </w:r>
            <w:r>
              <w:rPr>
                <w:rFonts w:ascii="Century Gothic" w:hAnsi="Century Gothic"/>
                <w:bCs/>
              </w:rPr>
              <w:t xml:space="preserve">C suggests a gap in knowledge about the problems with non-indigenous species out-competing or eating indigenous species . </w:t>
            </w:r>
            <w:r>
              <w:rPr>
                <w:rFonts w:ascii="Century Gothic" w:hAnsi="Century Gothic"/>
                <w:bCs/>
                <w:i/>
                <w:iCs/>
              </w:rPr>
              <w:t xml:space="preserve">To fix it, ask students to suggest </w:t>
            </w:r>
            <w:r>
              <w:rPr>
                <w:rFonts w:ascii="Century Gothic" w:hAnsi="Century Gothic"/>
                <w:bCs/>
                <w:i/>
                <w:iCs/>
              </w:rPr>
              <w:lastRenderedPageBreak/>
              <w:t>how the non-indigenous grey squirrel causes a reduction in the population number of the indigenous red squirrels.</w:t>
            </w:r>
          </w:p>
        </w:tc>
      </w:tr>
      <w:tr w:rsidR="002873BF" w14:paraId="0A061399" w14:textId="77777777" w:rsidTr="047A3BD4">
        <w:tc>
          <w:tcPr>
            <w:tcW w:w="533" w:type="dxa"/>
          </w:tcPr>
          <w:p w14:paraId="6223B5EA" w14:textId="405E1A4D" w:rsidR="002873BF" w:rsidRPr="00D41EC5" w:rsidRDefault="002873BF" w:rsidP="002873BF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lastRenderedPageBreak/>
              <w:t>11</w:t>
            </w:r>
          </w:p>
        </w:tc>
        <w:tc>
          <w:tcPr>
            <w:tcW w:w="995" w:type="dxa"/>
          </w:tcPr>
          <w:p w14:paraId="0F06CB2C" w14:textId="284A0163" w:rsidR="002873BF" w:rsidRDefault="002873BF" w:rsidP="002873BF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B</w:t>
            </w:r>
          </w:p>
        </w:tc>
        <w:tc>
          <w:tcPr>
            <w:tcW w:w="854" w:type="dxa"/>
          </w:tcPr>
          <w:p w14:paraId="12ACFF73" w14:textId="3A2407B6" w:rsidR="002873BF" w:rsidRPr="00D41EC5" w:rsidRDefault="002873BF" w:rsidP="002873BF">
            <w:pPr>
              <w:rPr>
                <w:rFonts w:ascii="Century Gothic" w:hAnsi="Century Gothic"/>
                <w:bCs/>
              </w:rPr>
            </w:pPr>
            <w:r w:rsidRPr="00D41EC5"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6827" w:type="dxa"/>
          </w:tcPr>
          <w:p w14:paraId="1348954E" w14:textId="77777777" w:rsidR="002873BF" w:rsidRDefault="002873BF" w:rsidP="002873BF">
            <w:pPr>
              <w:rPr>
                <w:rFonts w:ascii="Century Gothic" w:hAnsi="Century Gothic"/>
                <w:bCs/>
                <w:i/>
                <w:iCs/>
              </w:rPr>
            </w:pPr>
            <w:r w:rsidRPr="00D41EC5">
              <w:rPr>
                <w:rFonts w:ascii="Century Gothic" w:hAnsi="Century Gothic"/>
                <w:bCs/>
              </w:rPr>
              <w:t>Answering A</w:t>
            </w:r>
            <w:r>
              <w:rPr>
                <w:rFonts w:ascii="Century Gothic" w:hAnsi="Century Gothic"/>
                <w:bCs/>
              </w:rPr>
              <w:t xml:space="preserve"> suggests a gap in knowledge about how increasing birth rate increases the threat to food security.</w:t>
            </w:r>
          </w:p>
          <w:p w14:paraId="11D0958E" w14:textId="6294900D" w:rsidR="002873BF" w:rsidRPr="00D41EC5" w:rsidRDefault="002873BF" w:rsidP="002873BF">
            <w:pPr>
              <w:rPr>
                <w:rFonts w:ascii="Century Gothic" w:hAnsi="Century Gothic"/>
                <w:bCs/>
              </w:rPr>
            </w:pPr>
            <w:r w:rsidRPr="00D41EC5">
              <w:rPr>
                <w:rFonts w:ascii="Century Gothic" w:hAnsi="Century Gothic"/>
                <w:bCs/>
              </w:rPr>
              <w:t xml:space="preserve">Answering </w:t>
            </w:r>
            <w:r>
              <w:rPr>
                <w:rFonts w:ascii="Century Gothic" w:hAnsi="Century Gothic"/>
                <w:bCs/>
              </w:rPr>
              <w:t xml:space="preserve">C suggests a gap in knowledge about how extreme weather patterns increases the threat to food security. </w:t>
            </w:r>
            <w:r>
              <w:rPr>
                <w:rFonts w:ascii="Century Gothic" w:hAnsi="Century Gothic"/>
                <w:bCs/>
                <w:i/>
                <w:iCs/>
              </w:rPr>
              <w:t>To fix it, ask students to describe what ‘food security’ is and then list examples of current threats to food security.</w:t>
            </w:r>
          </w:p>
        </w:tc>
      </w:tr>
      <w:tr w:rsidR="002873BF" w14:paraId="726B6E79" w14:textId="77777777" w:rsidTr="047A3BD4">
        <w:tc>
          <w:tcPr>
            <w:tcW w:w="533" w:type="dxa"/>
          </w:tcPr>
          <w:p w14:paraId="313F555B" w14:textId="159E1A6D" w:rsidR="002873BF" w:rsidRPr="00D41EC5" w:rsidRDefault="002873BF" w:rsidP="002873BF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12</w:t>
            </w:r>
          </w:p>
        </w:tc>
        <w:tc>
          <w:tcPr>
            <w:tcW w:w="995" w:type="dxa"/>
          </w:tcPr>
          <w:p w14:paraId="65BA62D7" w14:textId="3D437DC6" w:rsidR="002873BF" w:rsidRPr="001E6979" w:rsidRDefault="002873BF" w:rsidP="002873BF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A</w:t>
            </w:r>
          </w:p>
        </w:tc>
        <w:tc>
          <w:tcPr>
            <w:tcW w:w="854" w:type="dxa"/>
          </w:tcPr>
          <w:p w14:paraId="3A6EC9B1" w14:textId="7AD45F66" w:rsidR="002873BF" w:rsidRPr="00D41EC5" w:rsidRDefault="002873BF" w:rsidP="002873BF">
            <w:pPr>
              <w:rPr>
                <w:rFonts w:ascii="Century Gothic" w:hAnsi="Century Gothic"/>
                <w:bCs/>
              </w:rPr>
            </w:pPr>
            <w:r w:rsidRPr="00D41EC5"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6827" w:type="dxa"/>
          </w:tcPr>
          <w:p w14:paraId="402C5325" w14:textId="77777777" w:rsidR="002873BF" w:rsidRDefault="002873BF" w:rsidP="002873BF">
            <w:pPr>
              <w:rPr>
                <w:rFonts w:ascii="Century Gothic" w:hAnsi="Century Gothic"/>
                <w:bCs/>
                <w:i/>
                <w:iCs/>
              </w:rPr>
            </w:pPr>
            <w:r w:rsidRPr="00D41EC5">
              <w:rPr>
                <w:rFonts w:ascii="Century Gothic" w:hAnsi="Century Gothic"/>
                <w:bCs/>
              </w:rPr>
              <w:t xml:space="preserve">Answering </w:t>
            </w:r>
            <w:r>
              <w:rPr>
                <w:rFonts w:ascii="Century Gothic" w:hAnsi="Century Gothic"/>
                <w:bCs/>
              </w:rPr>
              <w:t xml:space="preserve">B suggests a misconception that 90% of biomass is transferred (and only 10% is lost). </w:t>
            </w:r>
            <w:r>
              <w:rPr>
                <w:rFonts w:ascii="Century Gothic" w:hAnsi="Century Gothic"/>
                <w:bCs/>
                <w:i/>
                <w:iCs/>
              </w:rPr>
              <w:t xml:space="preserve">To fix it, model for students, using data from the pyramids of biomass lesson, why only 10% passes on the next trophic level and show that if it were 90% then it wouldn’t be a pyramid shape! </w:t>
            </w:r>
          </w:p>
          <w:p w14:paraId="7F7E8502" w14:textId="77777777" w:rsidR="002873BF" w:rsidRDefault="002873BF" w:rsidP="002873BF">
            <w:pPr>
              <w:rPr>
                <w:rFonts w:ascii="Century Gothic" w:hAnsi="Century Gothic"/>
                <w:bCs/>
                <w:i/>
                <w:iCs/>
              </w:rPr>
            </w:pPr>
          </w:p>
          <w:p w14:paraId="473C613E" w14:textId="33C1A460" w:rsidR="002873BF" w:rsidRDefault="002873BF" w:rsidP="002873BF">
            <w:pPr>
              <w:rPr>
                <w:rFonts w:ascii="Century Gothic" w:hAnsi="Century Gothic"/>
                <w:b/>
              </w:rPr>
            </w:pPr>
            <w:r w:rsidRPr="00D41EC5">
              <w:rPr>
                <w:rFonts w:ascii="Century Gothic" w:hAnsi="Century Gothic"/>
                <w:bCs/>
              </w:rPr>
              <w:t xml:space="preserve">Answering </w:t>
            </w:r>
            <w:r>
              <w:rPr>
                <w:rFonts w:ascii="Century Gothic" w:hAnsi="Century Gothic"/>
                <w:bCs/>
              </w:rPr>
              <w:t xml:space="preserve">C suggests a gap in knowledge, since we can approximate the transfer efficiency at 10%. </w:t>
            </w:r>
            <w:r>
              <w:rPr>
                <w:rFonts w:ascii="Century Gothic" w:hAnsi="Century Gothic"/>
                <w:bCs/>
                <w:i/>
                <w:iCs/>
              </w:rPr>
              <w:t xml:space="preserve">To fix it, ask students </w:t>
            </w:r>
            <w:r w:rsidRPr="00F7478D">
              <w:rPr>
                <w:rFonts w:ascii="Century Gothic" w:hAnsi="Century Gothic"/>
                <w:bCs/>
                <w:i/>
                <w:iCs/>
              </w:rPr>
              <w:t>to practice interpreting further pyramids of biomass</w:t>
            </w:r>
            <w:r>
              <w:rPr>
                <w:rFonts w:ascii="Century Gothic" w:hAnsi="Century Gothic"/>
                <w:bCs/>
                <w:i/>
                <w:iCs/>
              </w:rPr>
              <w:t xml:space="preserve"> </w:t>
            </w:r>
            <w:r w:rsidRPr="00F7478D">
              <w:rPr>
                <w:rFonts w:ascii="Century Gothic" w:hAnsi="Century Gothic"/>
                <w:bCs/>
                <w:i/>
                <w:iCs/>
              </w:rPr>
              <w:t>and practice calculating biomass efficiency transfers from these</w:t>
            </w:r>
            <w:r>
              <w:rPr>
                <w:rFonts w:ascii="Century Gothic" w:hAnsi="Century Gothic"/>
                <w:bCs/>
                <w:i/>
                <w:iCs/>
              </w:rPr>
              <w:t>, concluding that the efficiency is usually around 10%.</w:t>
            </w:r>
          </w:p>
        </w:tc>
      </w:tr>
      <w:tr w:rsidR="002873BF" w14:paraId="612A8A75" w14:textId="77777777" w:rsidTr="047A3BD4">
        <w:tc>
          <w:tcPr>
            <w:tcW w:w="533" w:type="dxa"/>
          </w:tcPr>
          <w:p w14:paraId="47D1E4E0" w14:textId="4182BE5D" w:rsidR="002873BF" w:rsidRPr="00D41EC5" w:rsidRDefault="002873BF" w:rsidP="002873BF">
            <w:pPr>
              <w:rPr>
                <w:rFonts w:ascii="Century Gothic" w:hAnsi="Century Gothic"/>
                <w:bCs/>
              </w:rPr>
            </w:pPr>
            <w:r w:rsidRPr="00D41EC5">
              <w:rPr>
                <w:rFonts w:ascii="Century Gothic" w:hAnsi="Century Gothic"/>
                <w:bCs/>
              </w:rPr>
              <w:t>13</w:t>
            </w:r>
          </w:p>
        </w:tc>
        <w:tc>
          <w:tcPr>
            <w:tcW w:w="995" w:type="dxa"/>
          </w:tcPr>
          <w:p w14:paraId="5A464F06" w14:textId="2AEF2633" w:rsidR="002873BF" w:rsidRPr="001E6979" w:rsidRDefault="002873BF" w:rsidP="002873BF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A</w:t>
            </w:r>
          </w:p>
        </w:tc>
        <w:tc>
          <w:tcPr>
            <w:tcW w:w="854" w:type="dxa"/>
          </w:tcPr>
          <w:p w14:paraId="5652775D" w14:textId="73D8C7AC" w:rsidR="002873BF" w:rsidRPr="00D41EC5" w:rsidRDefault="002873BF" w:rsidP="002873BF">
            <w:pPr>
              <w:rPr>
                <w:rFonts w:ascii="Century Gothic" w:hAnsi="Century Gothic"/>
                <w:bCs/>
              </w:rPr>
            </w:pPr>
            <w:r w:rsidRPr="00D41EC5"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6827" w:type="dxa"/>
          </w:tcPr>
          <w:p w14:paraId="4EA568D0" w14:textId="4F65608B" w:rsidR="002873BF" w:rsidRDefault="002873BF" w:rsidP="002873BF">
            <w:pPr>
              <w:rPr>
                <w:rFonts w:ascii="Century Gothic" w:hAnsi="Century Gothic"/>
                <w:bCs/>
                <w:i/>
                <w:iCs/>
              </w:rPr>
            </w:pPr>
            <w:r w:rsidRPr="00D41EC5">
              <w:rPr>
                <w:rFonts w:ascii="Century Gothic" w:hAnsi="Century Gothic"/>
                <w:bCs/>
              </w:rPr>
              <w:t xml:space="preserve">Answering </w:t>
            </w:r>
            <w:r>
              <w:rPr>
                <w:rFonts w:ascii="Century Gothic" w:hAnsi="Century Gothic"/>
                <w:bCs/>
              </w:rPr>
              <w:t xml:space="preserve">B shows a gap in knowledge about the term ‘ethical’ since buying antibiotics is a medical and </w:t>
            </w:r>
            <w:proofErr w:type="spellStart"/>
            <w:r>
              <w:rPr>
                <w:rFonts w:ascii="Century Gothic" w:hAnsi="Century Gothic"/>
                <w:bCs/>
              </w:rPr>
              <w:t>economical</w:t>
            </w:r>
            <w:proofErr w:type="spellEnd"/>
            <w:r>
              <w:rPr>
                <w:rFonts w:ascii="Century Gothic" w:hAnsi="Century Gothic"/>
                <w:bCs/>
              </w:rPr>
              <w:t xml:space="preserve"> implications. </w:t>
            </w:r>
            <w:r>
              <w:rPr>
                <w:rFonts w:ascii="Century Gothic" w:hAnsi="Century Gothic"/>
                <w:bCs/>
                <w:i/>
                <w:iCs/>
              </w:rPr>
              <w:t>To fix it, reteach what ethical concerns are and then ask students to list all the ethical concerns of intensive farming (using small cages, heat lamps and preventing movement).</w:t>
            </w:r>
          </w:p>
          <w:p w14:paraId="3AB2DB1D" w14:textId="77777777" w:rsidR="002873BF" w:rsidRDefault="002873BF" w:rsidP="002873BF">
            <w:pPr>
              <w:rPr>
                <w:rFonts w:ascii="Century Gothic" w:hAnsi="Century Gothic"/>
                <w:bCs/>
                <w:i/>
                <w:iCs/>
              </w:rPr>
            </w:pPr>
          </w:p>
          <w:p w14:paraId="34BA10FD" w14:textId="11D34E70" w:rsidR="002873BF" w:rsidRDefault="002873BF" w:rsidP="002873BF">
            <w:pPr>
              <w:rPr>
                <w:rFonts w:ascii="Century Gothic" w:hAnsi="Century Gothic"/>
                <w:b/>
              </w:rPr>
            </w:pPr>
            <w:r w:rsidRPr="00D41EC5">
              <w:rPr>
                <w:rFonts w:ascii="Century Gothic" w:hAnsi="Century Gothic"/>
                <w:bCs/>
              </w:rPr>
              <w:t xml:space="preserve">Answering </w:t>
            </w:r>
            <w:r>
              <w:rPr>
                <w:rFonts w:ascii="Century Gothic" w:hAnsi="Century Gothic"/>
                <w:bCs/>
              </w:rPr>
              <w:t xml:space="preserve">C suggests a gap in knowledge about advantages and disadvantages of intensive farming, since being able to transport the animals is an advantage. </w:t>
            </w:r>
            <w:r>
              <w:rPr>
                <w:rFonts w:ascii="Century Gothic" w:hAnsi="Century Gothic"/>
                <w:bCs/>
                <w:i/>
                <w:iCs/>
              </w:rPr>
              <w:t>To fix it, give students a list of mixed-up advantages and disadvantages of intensive farming and ask them to sort them out.</w:t>
            </w:r>
          </w:p>
        </w:tc>
      </w:tr>
      <w:tr w:rsidR="002873BF" w14:paraId="4668FDD9" w14:textId="77777777" w:rsidTr="047A3BD4">
        <w:tc>
          <w:tcPr>
            <w:tcW w:w="533" w:type="dxa"/>
          </w:tcPr>
          <w:p w14:paraId="5B75EC77" w14:textId="23447A16" w:rsidR="002873BF" w:rsidRPr="00D41EC5" w:rsidRDefault="002873BF" w:rsidP="002873BF">
            <w:pPr>
              <w:rPr>
                <w:rFonts w:ascii="Century Gothic" w:hAnsi="Century Gothic"/>
                <w:bCs/>
              </w:rPr>
            </w:pPr>
            <w:r w:rsidRPr="00D41EC5">
              <w:rPr>
                <w:rFonts w:ascii="Century Gothic" w:hAnsi="Century Gothic"/>
                <w:bCs/>
              </w:rPr>
              <w:t>14</w:t>
            </w:r>
          </w:p>
        </w:tc>
        <w:tc>
          <w:tcPr>
            <w:tcW w:w="995" w:type="dxa"/>
          </w:tcPr>
          <w:p w14:paraId="55FD6F0A" w14:textId="5E3AED95" w:rsidR="002873BF" w:rsidRPr="001E6979" w:rsidRDefault="002873BF" w:rsidP="002873BF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C</w:t>
            </w:r>
          </w:p>
        </w:tc>
        <w:tc>
          <w:tcPr>
            <w:tcW w:w="854" w:type="dxa"/>
          </w:tcPr>
          <w:p w14:paraId="7699BC5B" w14:textId="5E70F882" w:rsidR="002873BF" w:rsidRPr="00D41EC5" w:rsidRDefault="002873BF" w:rsidP="002873BF">
            <w:pPr>
              <w:rPr>
                <w:rFonts w:ascii="Century Gothic" w:hAnsi="Century Gothic"/>
                <w:bCs/>
              </w:rPr>
            </w:pPr>
            <w:r w:rsidRPr="00D41EC5"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6827" w:type="dxa"/>
          </w:tcPr>
          <w:p w14:paraId="424C6550" w14:textId="0BE052F4" w:rsidR="002873BF" w:rsidRDefault="002873BF" w:rsidP="002873BF">
            <w:pPr>
              <w:rPr>
                <w:rFonts w:ascii="Century Gothic" w:hAnsi="Century Gothic"/>
                <w:bCs/>
                <w:i/>
                <w:iCs/>
              </w:rPr>
            </w:pPr>
            <w:r w:rsidRPr="00D41EC5">
              <w:rPr>
                <w:rFonts w:ascii="Century Gothic" w:hAnsi="Century Gothic"/>
                <w:bCs/>
              </w:rPr>
              <w:t>Answering A</w:t>
            </w:r>
            <w:r>
              <w:rPr>
                <w:rFonts w:ascii="Century Gothic" w:hAnsi="Century Gothic"/>
                <w:bCs/>
              </w:rPr>
              <w:t xml:space="preserve"> suggests a gap in knowledge about what food security of fish means. </w:t>
            </w:r>
            <w:r>
              <w:rPr>
                <w:rFonts w:ascii="Century Gothic" w:hAnsi="Century Gothic"/>
                <w:bCs/>
                <w:i/>
                <w:iCs/>
              </w:rPr>
              <w:t>To fix it, ask students to define food security.</w:t>
            </w:r>
          </w:p>
          <w:p w14:paraId="07D7953E" w14:textId="77777777" w:rsidR="002873BF" w:rsidRDefault="002873BF" w:rsidP="002873BF">
            <w:pPr>
              <w:rPr>
                <w:rFonts w:ascii="Century Gothic" w:hAnsi="Century Gothic"/>
                <w:bCs/>
                <w:i/>
                <w:iCs/>
              </w:rPr>
            </w:pPr>
          </w:p>
          <w:p w14:paraId="02DBD437" w14:textId="33413192" w:rsidR="002873BF" w:rsidRDefault="002873BF" w:rsidP="002873BF">
            <w:pPr>
              <w:rPr>
                <w:rFonts w:ascii="Century Gothic" w:hAnsi="Century Gothic"/>
                <w:b/>
              </w:rPr>
            </w:pPr>
            <w:r w:rsidRPr="00D41EC5">
              <w:rPr>
                <w:rFonts w:ascii="Century Gothic" w:hAnsi="Century Gothic"/>
                <w:bCs/>
              </w:rPr>
              <w:t xml:space="preserve">Answering </w:t>
            </w:r>
            <w:r>
              <w:rPr>
                <w:rFonts w:ascii="Century Gothic" w:hAnsi="Century Gothic"/>
                <w:bCs/>
              </w:rPr>
              <w:t xml:space="preserve">B suggests a gap in knowledge about the use of quotas in sustainable fishing. </w:t>
            </w:r>
            <w:r>
              <w:rPr>
                <w:rFonts w:ascii="Century Gothic" w:hAnsi="Century Gothic"/>
                <w:bCs/>
                <w:i/>
                <w:iCs/>
              </w:rPr>
              <w:t>To fix it, ask students to describe what a ‘fishing quota’ is and then explain why they are enforced over the world.</w:t>
            </w:r>
          </w:p>
        </w:tc>
      </w:tr>
      <w:tr w:rsidR="002873BF" w14:paraId="526E5750" w14:textId="77777777" w:rsidTr="047A3BD4">
        <w:tc>
          <w:tcPr>
            <w:tcW w:w="533" w:type="dxa"/>
          </w:tcPr>
          <w:p w14:paraId="1BA3EE48" w14:textId="3AE1FC13" w:rsidR="002873BF" w:rsidRPr="00D41EC5" w:rsidRDefault="002873BF" w:rsidP="002873BF">
            <w:pPr>
              <w:rPr>
                <w:rFonts w:ascii="Century Gothic" w:hAnsi="Century Gothic"/>
                <w:bCs/>
              </w:rPr>
            </w:pPr>
            <w:r w:rsidRPr="00D41EC5">
              <w:rPr>
                <w:rFonts w:ascii="Century Gothic" w:hAnsi="Century Gothic"/>
                <w:bCs/>
              </w:rPr>
              <w:t>15</w:t>
            </w:r>
          </w:p>
        </w:tc>
        <w:tc>
          <w:tcPr>
            <w:tcW w:w="995" w:type="dxa"/>
          </w:tcPr>
          <w:p w14:paraId="7AF90EE7" w14:textId="418BE47F" w:rsidR="002873BF" w:rsidRPr="001E6979" w:rsidRDefault="002873BF" w:rsidP="002873BF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B</w:t>
            </w:r>
          </w:p>
        </w:tc>
        <w:tc>
          <w:tcPr>
            <w:tcW w:w="854" w:type="dxa"/>
          </w:tcPr>
          <w:p w14:paraId="3FBDB073" w14:textId="2EFA8A24" w:rsidR="002873BF" w:rsidRPr="00D41EC5" w:rsidRDefault="002873BF" w:rsidP="002873BF">
            <w:pPr>
              <w:rPr>
                <w:rFonts w:ascii="Century Gothic" w:hAnsi="Century Gothic"/>
                <w:bCs/>
              </w:rPr>
            </w:pPr>
            <w:r w:rsidRPr="00D41EC5">
              <w:rPr>
                <w:rFonts w:ascii="Century Gothic" w:hAnsi="Century Gothic"/>
                <w:bCs/>
              </w:rPr>
              <w:t>1</w:t>
            </w:r>
          </w:p>
        </w:tc>
        <w:tc>
          <w:tcPr>
            <w:tcW w:w="6827" w:type="dxa"/>
          </w:tcPr>
          <w:p w14:paraId="6B27016B" w14:textId="35E93347" w:rsidR="002873BF" w:rsidRDefault="002873BF" w:rsidP="002873BF">
            <w:pPr>
              <w:rPr>
                <w:rFonts w:ascii="Century Gothic" w:hAnsi="Century Gothic"/>
                <w:b/>
              </w:rPr>
            </w:pPr>
            <w:r w:rsidRPr="00D41EC5">
              <w:rPr>
                <w:rFonts w:ascii="Century Gothic" w:hAnsi="Century Gothic"/>
                <w:bCs/>
              </w:rPr>
              <w:t>Answering A</w:t>
            </w:r>
            <w:r>
              <w:rPr>
                <w:rFonts w:ascii="Century Gothic" w:hAnsi="Century Gothic"/>
                <w:bCs/>
              </w:rPr>
              <w:t xml:space="preserve"> or</w:t>
            </w:r>
            <w:r w:rsidRPr="00D41EC5">
              <w:rPr>
                <w:rFonts w:ascii="Century Gothic" w:hAnsi="Century Gothic"/>
                <w:bCs/>
              </w:rPr>
              <w:t xml:space="preserve"> </w:t>
            </w:r>
            <w:r>
              <w:rPr>
                <w:rFonts w:ascii="Century Gothic" w:hAnsi="Century Gothic"/>
                <w:bCs/>
              </w:rPr>
              <w:t xml:space="preserve">C suggests a misconception about why reducing movement of livestock increases the efficiency of food production. </w:t>
            </w:r>
            <w:r>
              <w:rPr>
                <w:rFonts w:ascii="Century Gothic" w:hAnsi="Century Gothic"/>
                <w:bCs/>
                <w:i/>
                <w:iCs/>
              </w:rPr>
              <w:t xml:space="preserve">To fix it, ask students to explain why chickens grow larger, faster when in a small cage as compared to chickens who are free to roam around a field. </w:t>
            </w:r>
          </w:p>
        </w:tc>
      </w:tr>
    </w:tbl>
    <w:p w14:paraId="6CDF1855" w14:textId="35818AE6" w:rsidR="006B1D0B" w:rsidRDefault="006B1D0B" w:rsidP="00D71395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</w:rPr>
      </w:pPr>
    </w:p>
    <w:p w14:paraId="1D42A3BB" w14:textId="77777777" w:rsidR="00332302" w:rsidRDefault="00332302" w:rsidP="00D41EC5">
      <w:pPr>
        <w:widowControl w:val="0"/>
        <w:pBdr>
          <w:top w:val="nil"/>
          <w:left w:val="nil"/>
          <w:bottom w:val="nil"/>
          <w:right w:val="nil"/>
          <w:between w:val="nil"/>
        </w:pBdr>
        <w:ind w:left="-709"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4FBE5E85" w14:textId="77777777" w:rsidR="00332302" w:rsidRDefault="00332302" w:rsidP="00D41EC5">
      <w:pPr>
        <w:widowControl w:val="0"/>
        <w:pBdr>
          <w:top w:val="nil"/>
          <w:left w:val="nil"/>
          <w:bottom w:val="nil"/>
          <w:right w:val="nil"/>
          <w:between w:val="nil"/>
        </w:pBdr>
        <w:ind w:left="-709"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1D7DC6B9" w14:textId="77777777" w:rsidR="00332302" w:rsidRDefault="00332302" w:rsidP="00D41EC5">
      <w:pPr>
        <w:widowControl w:val="0"/>
        <w:pBdr>
          <w:top w:val="nil"/>
          <w:left w:val="nil"/>
          <w:bottom w:val="nil"/>
          <w:right w:val="nil"/>
          <w:between w:val="nil"/>
        </w:pBdr>
        <w:ind w:left="-709"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3833E192" w14:textId="77777777" w:rsidR="00332302" w:rsidRDefault="00332302" w:rsidP="00D41EC5">
      <w:pPr>
        <w:widowControl w:val="0"/>
        <w:pBdr>
          <w:top w:val="nil"/>
          <w:left w:val="nil"/>
          <w:bottom w:val="nil"/>
          <w:right w:val="nil"/>
          <w:between w:val="nil"/>
        </w:pBdr>
        <w:ind w:left="-709"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1C1AC4AD" w14:textId="7D3D6AB7" w:rsidR="00D41EC5" w:rsidRPr="00CE23F7" w:rsidRDefault="00D41EC5" w:rsidP="00D41EC5">
      <w:pPr>
        <w:widowControl w:val="0"/>
        <w:pBdr>
          <w:top w:val="nil"/>
          <w:left w:val="nil"/>
          <w:bottom w:val="nil"/>
          <w:right w:val="nil"/>
          <w:between w:val="nil"/>
        </w:pBdr>
        <w:ind w:left="-709"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 w:rsidRPr="00CE23F7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lastRenderedPageBreak/>
        <w:t>Section B</w:t>
      </w:r>
    </w:p>
    <w:tbl>
      <w:tblPr>
        <w:tblStyle w:val="TableGrid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2"/>
        <w:gridCol w:w="4967"/>
        <w:gridCol w:w="4961"/>
      </w:tblGrid>
      <w:tr w:rsidR="00D41EC5" w:rsidRPr="00CE23F7" w14:paraId="18A6ED81" w14:textId="77777777" w:rsidTr="00D05168">
        <w:trPr>
          <w:trHeight w:val="111"/>
        </w:trPr>
        <w:tc>
          <w:tcPr>
            <w:tcW w:w="562" w:type="dxa"/>
            <w:shd w:val="clear" w:color="auto" w:fill="auto"/>
          </w:tcPr>
          <w:p w14:paraId="49F7F00C" w14:textId="77777777" w:rsidR="00D41EC5" w:rsidRPr="00CE23F7" w:rsidRDefault="00D41EC5" w:rsidP="00D05168">
            <w:pPr>
              <w:rPr>
                <w:rFonts w:ascii="Century Gothic" w:hAnsi="Century Gothic" w:cs="Arial"/>
                <w:b/>
              </w:rPr>
            </w:pPr>
            <w:r w:rsidRPr="00CE23F7">
              <w:rPr>
                <w:rFonts w:ascii="Century Gothic" w:hAnsi="Century Gothic" w:cs="Arial"/>
                <w:b/>
              </w:rPr>
              <w:t>Qu</w:t>
            </w:r>
          </w:p>
          <w:p w14:paraId="47C0D5F9" w14:textId="77777777" w:rsidR="00D41EC5" w:rsidRPr="00CE23F7" w:rsidRDefault="00D41EC5" w:rsidP="00D05168">
            <w:pPr>
              <w:rPr>
                <w:rFonts w:ascii="Century Gothic" w:hAnsi="Century Gothic" w:cs="Arial"/>
                <w:b/>
              </w:rPr>
            </w:pPr>
          </w:p>
        </w:tc>
        <w:tc>
          <w:tcPr>
            <w:tcW w:w="4967" w:type="dxa"/>
            <w:shd w:val="clear" w:color="auto" w:fill="auto"/>
          </w:tcPr>
          <w:p w14:paraId="4BDD9496" w14:textId="77777777" w:rsidR="00D41EC5" w:rsidRPr="00CE23F7" w:rsidRDefault="00D41EC5" w:rsidP="00D05168">
            <w:pPr>
              <w:rPr>
                <w:rFonts w:ascii="Century Gothic" w:hAnsi="Century Gothic" w:cs="Arial"/>
                <w:b/>
              </w:rPr>
            </w:pPr>
            <w:r w:rsidRPr="00CE23F7">
              <w:rPr>
                <w:rFonts w:ascii="Century Gothic" w:hAnsi="Century Gothic" w:cs="Arial"/>
                <w:b/>
              </w:rPr>
              <w:t>Model answer</w:t>
            </w:r>
          </w:p>
        </w:tc>
        <w:tc>
          <w:tcPr>
            <w:tcW w:w="4961" w:type="dxa"/>
            <w:shd w:val="clear" w:color="auto" w:fill="auto"/>
          </w:tcPr>
          <w:p w14:paraId="0E9A2440" w14:textId="77777777" w:rsidR="00D41EC5" w:rsidRPr="00CE23F7" w:rsidRDefault="00D41EC5" w:rsidP="00D05168">
            <w:pPr>
              <w:rPr>
                <w:rFonts w:ascii="Century Gothic" w:hAnsi="Century Gothic"/>
                <w:b/>
              </w:rPr>
            </w:pPr>
            <w:r w:rsidRPr="00CE23F7">
              <w:rPr>
                <w:rFonts w:ascii="Century Gothic" w:hAnsi="Century Gothic"/>
                <w:b/>
              </w:rPr>
              <w:t xml:space="preserve">Supporting information </w:t>
            </w:r>
          </w:p>
          <w:p w14:paraId="4A6D51FD" w14:textId="77777777" w:rsidR="00D41EC5" w:rsidRDefault="00D41EC5" w:rsidP="00D05168">
            <w:pPr>
              <w:rPr>
                <w:rFonts w:ascii="Century Gothic" w:hAnsi="Century Gothic"/>
                <w:b/>
              </w:rPr>
            </w:pPr>
            <w:r w:rsidRPr="00CE23F7">
              <w:rPr>
                <w:rFonts w:ascii="Century Gothic" w:hAnsi="Century Gothic"/>
                <w:b/>
                <w:i/>
              </w:rPr>
              <w:t>Suggestions</w:t>
            </w:r>
            <w:r w:rsidRPr="00CE23F7">
              <w:rPr>
                <w:rFonts w:ascii="Century Gothic" w:hAnsi="Century Gothic"/>
                <w:b/>
              </w:rPr>
              <w:t xml:space="preserve"> </w:t>
            </w:r>
            <w:r w:rsidRPr="00CE23F7">
              <w:rPr>
                <w:rFonts w:ascii="Century Gothic" w:hAnsi="Century Gothic"/>
                <w:b/>
                <w:i/>
              </w:rPr>
              <w:t>for fix-it tasks</w:t>
            </w:r>
          </w:p>
          <w:p w14:paraId="5EEF2D3A" w14:textId="77777777" w:rsidR="00D41EC5" w:rsidRPr="00554B97" w:rsidRDefault="00D41EC5" w:rsidP="00D05168">
            <w:pPr>
              <w:rPr>
                <w:rFonts w:ascii="Century Gothic" w:hAnsi="Century Gothic"/>
                <w:b/>
              </w:rPr>
            </w:pPr>
          </w:p>
        </w:tc>
      </w:tr>
      <w:tr w:rsidR="00D41EC5" w:rsidRPr="00CE23F7" w14:paraId="2D4C4B0D" w14:textId="77777777" w:rsidTr="00D05168">
        <w:tc>
          <w:tcPr>
            <w:tcW w:w="562" w:type="dxa"/>
          </w:tcPr>
          <w:p w14:paraId="56F222C3" w14:textId="77777777" w:rsidR="00D41EC5" w:rsidRPr="00D954B8" w:rsidRDefault="00D41EC5" w:rsidP="00D05168">
            <w:pPr>
              <w:rPr>
                <w:rFonts w:ascii="Century Gothic" w:hAnsi="Century Gothic" w:cs="Arial"/>
                <w:bCs/>
              </w:rPr>
            </w:pPr>
            <w:r w:rsidRPr="00D954B8">
              <w:rPr>
                <w:rFonts w:ascii="Century Gothic" w:hAnsi="Century Gothic" w:cs="Arial"/>
                <w:bCs/>
              </w:rPr>
              <w:t>1</w:t>
            </w:r>
          </w:p>
        </w:tc>
        <w:tc>
          <w:tcPr>
            <w:tcW w:w="4967" w:type="dxa"/>
          </w:tcPr>
          <w:p w14:paraId="03BB83BD" w14:textId="67A32C4A" w:rsidR="00D41EC5" w:rsidRPr="00CE23F7" w:rsidRDefault="003A0826" w:rsidP="00E05355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  <w:r>
              <w:rPr>
                <w:rFonts w:ascii="Century Gothic" w:hAnsi="Century Gothic"/>
                <w:bCs/>
                <w:sz w:val="22"/>
              </w:rPr>
              <w:t xml:space="preserve">A quadrat provides </w:t>
            </w:r>
            <w:r w:rsidR="00407AA3">
              <w:rPr>
                <w:rFonts w:ascii="Century Gothic" w:hAnsi="Century Gothic"/>
                <w:bCs/>
                <w:sz w:val="22"/>
              </w:rPr>
              <w:t xml:space="preserve">a </w:t>
            </w:r>
            <w:r w:rsidR="002B3FEA">
              <w:rPr>
                <w:rFonts w:ascii="Century Gothic" w:hAnsi="Century Gothic"/>
                <w:bCs/>
                <w:sz w:val="22"/>
              </w:rPr>
              <w:t>known</w:t>
            </w:r>
            <w:r w:rsidR="00407AA3">
              <w:rPr>
                <w:rFonts w:ascii="Century Gothic" w:hAnsi="Century Gothic"/>
                <w:bCs/>
                <w:sz w:val="22"/>
              </w:rPr>
              <w:t xml:space="preserve"> area in which to count the number of individual organisms.</w:t>
            </w:r>
          </w:p>
        </w:tc>
        <w:tc>
          <w:tcPr>
            <w:tcW w:w="4961" w:type="dxa"/>
          </w:tcPr>
          <w:p w14:paraId="4BB9ADC5" w14:textId="1836FB66" w:rsidR="00D41EC5" w:rsidRPr="00CE23F7" w:rsidRDefault="003F3B2F" w:rsidP="00D05168">
            <w:pPr>
              <w:tabs>
                <w:tab w:val="left" w:pos="1425"/>
              </w:tabs>
              <w:rPr>
                <w:rFonts w:ascii="Century Gothic" w:hAnsi="Century Gothic" w:cs="Arial"/>
                <w:i/>
                <w:iCs/>
              </w:rPr>
            </w:pPr>
            <w:r>
              <w:rPr>
                <w:rFonts w:ascii="Century Gothic" w:hAnsi="Century Gothic" w:cs="Arial"/>
              </w:rPr>
              <w:t xml:space="preserve">Although students know that a quadrat is placed on the ground and you count what is inside the frame, </w:t>
            </w:r>
            <w:r w:rsidR="00F8269C">
              <w:rPr>
                <w:rFonts w:ascii="Century Gothic" w:hAnsi="Century Gothic" w:cs="Arial"/>
              </w:rPr>
              <w:t>they may not link the known area of the quadrat to its function</w:t>
            </w:r>
            <w:r w:rsidR="00D41EC5">
              <w:rPr>
                <w:rFonts w:ascii="Century Gothic" w:hAnsi="Century Gothic" w:cs="Arial"/>
              </w:rPr>
              <w:t>.</w:t>
            </w:r>
            <w:r w:rsidR="00D41EC5" w:rsidRPr="00CE23F7">
              <w:rPr>
                <w:rFonts w:ascii="Century Gothic" w:hAnsi="Century Gothic" w:cs="Arial"/>
                <w:i/>
                <w:iCs/>
              </w:rPr>
              <w:t xml:space="preserve"> To </w:t>
            </w:r>
            <w:r w:rsidR="00D41EC5">
              <w:rPr>
                <w:rFonts w:ascii="Century Gothic" w:hAnsi="Century Gothic" w:cs="Arial"/>
                <w:i/>
                <w:iCs/>
              </w:rPr>
              <w:t xml:space="preserve">fix it, give students a diagram of </w:t>
            </w:r>
            <w:r w:rsidR="00F8269C">
              <w:rPr>
                <w:rFonts w:ascii="Century Gothic" w:hAnsi="Century Gothic" w:cs="Arial"/>
                <w:i/>
                <w:iCs/>
              </w:rPr>
              <w:t>three different quadrats with different length sides, ask them to calculate the area of each and suggest</w:t>
            </w:r>
            <w:r w:rsidR="003422BD">
              <w:rPr>
                <w:rFonts w:ascii="Century Gothic" w:hAnsi="Century Gothic" w:cs="Arial"/>
                <w:i/>
                <w:iCs/>
              </w:rPr>
              <w:t xml:space="preserve"> why there are different sized quadrats in ecological studies.</w:t>
            </w:r>
          </w:p>
        </w:tc>
      </w:tr>
      <w:tr w:rsidR="003422BD" w:rsidRPr="00CE23F7" w14:paraId="6A463617" w14:textId="77777777" w:rsidTr="00D05168">
        <w:tc>
          <w:tcPr>
            <w:tcW w:w="562" w:type="dxa"/>
          </w:tcPr>
          <w:p w14:paraId="4FEBC112" w14:textId="10E27A8C" w:rsidR="003422BD" w:rsidRPr="00D954B8" w:rsidRDefault="003422BD" w:rsidP="00D05168">
            <w:pPr>
              <w:rPr>
                <w:rFonts w:ascii="Century Gothic" w:hAnsi="Century Gothic" w:cs="Arial"/>
                <w:bCs/>
              </w:rPr>
            </w:pPr>
            <w:r>
              <w:rPr>
                <w:rFonts w:ascii="Century Gothic" w:hAnsi="Century Gothic" w:cs="Arial"/>
                <w:bCs/>
              </w:rPr>
              <w:t>2</w:t>
            </w:r>
          </w:p>
        </w:tc>
        <w:tc>
          <w:tcPr>
            <w:tcW w:w="4967" w:type="dxa"/>
          </w:tcPr>
          <w:p w14:paraId="6242E01E" w14:textId="77777777" w:rsidR="003422BD" w:rsidRDefault="0055797C" w:rsidP="00E05355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  <w:r>
              <w:rPr>
                <w:rFonts w:ascii="Century Gothic" w:hAnsi="Century Gothic"/>
                <w:bCs/>
                <w:sz w:val="22"/>
              </w:rPr>
              <w:t xml:space="preserve">Any </w:t>
            </w:r>
            <w:r w:rsidRPr="00F13A3C">
              <w:rPr>
                <w:rFonts w:ascii="Century Gothic" w:hAnsi="Century Gothic"/>
                <w:b/>
                <w:sz w:val="22"/>
              </w:rPr>
              <w:t>one</w:t>
            </w:r>
            <w:r>
              <w:rPr>
                <w:rFonts w:ascii="Century Gothic" w:hAnsi="Century Gothic"/>
                <w:bCs/>
                <w:sz w:val="22"/>
              </w:rPr>
              <w:t xml:space="preserve"> from:</w:t>
            </w:r>
          </w:p>
          <w:p w14:paraId="76BDAF39" w14:textId="77777777" w:rsidR="0055797C" w:rsidRDefault="0055797C" w:rsidP="00F97F6C">
            <w:pPr>
              <w:pStyle w:val="Tabletext"/>
              <w:numPr>
                <w:ilvl w:val="0"/>
                <w:numId w:val="28"/>
              </w:numPr>
              <w:tabs>
                <w:tab w:val="left" w:pos="3273"/>
              </w:tabs>
              <w:spacing w:before="40" w:after="40" w:line="240" w:lineRule="auto"/>
              <w:ind w:left="321"/>
              <w:rPr>
                <w:rFonts w:ascii="Century Gothic" w:hAnsi="Century Gothic"/>
                <w:bCs/>
                <w:sz w:val="22"/>
              </w:rPr>
            </w:pPr>
            <w:r w:rsidRPr="0055797C">
              <w:rPr>
                <w:rFonts w:ascii="Century Gothic" w:hAnsi="Century Gothic"/>
                <w:bCs/>
                <w:sz w:val="22"/>
              </w:rPr>
              <w:t>Humans reduce the amount of land available for biodiversity by</w:t>
            </w:r>
            <w:r>
              <w:rPr>
                <w:rFonts w:ascii="Century Gothic" w:hAnsi="Century Gothic"/>
                <w:bCs/>
                <w:sz w:val="22"/>
              </w:rPr>
              <w:t>:</w:t>
            </w:r>
          </w:p>
          <w:p w14:paraId="79605325" w14:textId="05A075F8" w:rsidR="0055797C" w:rsidRDefault="0055797C" w:rsidP="00F97F6C">
            <w:pPr>
              <w:pStyle w:val="Tabletext"/>
              <w:numPr>
                <w:ilvl w:val="0"/>
                <w:numId w:val="30"/>
              </w:numPr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  <w:r w:rsidRPr="0055797C">
              <w:rPr>
                <w:rFonts w:ascii="Century Gothic" w:hAnsi="Century Gothic"/>
                <w:bCs/>
                <w:sz w:val="22"/>
              </w:rPr>
              <w:t>Building</w:t>
            </w:r>
          </w:p>
          <w:p w14:paraId="3D2F2EBD" w14:textId="4498B173" w:rsidR="0055797C" w:rsidRDefault="0055797C" w:rsidP="00F97F6C">
            <w:pPr>
              <w:pStyle w:val="Tabletext"/>
              <w:numPr>
                <w:ilvl w:val="0"/>
                <w:numId w:val="30"/>
              </w:numPr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  <w:r w:rsidRPr="0055797C">
              <w:rPr>
                <w:rFonts w:ascii="Century Gothic" w:hAnsi="Century Gothic"/>
                <w:bCs/>
                <w:sz w:val="22"/>
              </w:rPr>
              <w:t>Deforestation</w:t>
            </w:r>
          </w:p>
          <w:p w14:paraId="4B3C9A58" w14:textId="0982ABC0" w:rsidR="0055797C" w:rsidRDefault="0055797C" w:rsidP="00F97F6C">
            <w:pPr>
              <w:pStyle w:val="Tabletext"/>
              <w:numPr>
                <w:ilvl w:val="0"/>
                <w:numId w:val="30"/>
              </w:numPr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  <w:r w:rsidRPr="0055797C">
              <w:rPr>
                <w:rFonts w:ascii="Century Gothic" w:hAnsi="Century Gothic"/>
                <w:bCs/>
                <w:sz w:val="22"/>
              </w:rPr>
              <w:t>Quarrying</w:t>
            </w:r>
          </w:p>
          <w:p w14:paraId="083ECB83" w14:textId="0BC6CB4B" w:rsidR="0055797C" w:rsidRDefault="0055797C" w:rsidP="00F97F6C">
            <w:pPr>
              <w:pStyle w:val="Tabletext"/>
              <w:numPr>
                <w:ilvl w:val="0"/>
                <w:numId w:val="30"/>
              </w:numPr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  <w:r w:rsidRPr="0055797C">
              <w:rPr>
                <w:rFonts w:ascii="Century Gothic" w:hAnsi="Century Gothic"/>
                <w:bCs/>
                <w:sz w:val="22"/>
              </w:rPr>
              <w:t>Farming</w:t>
            </w:r>
          </w:p>
          <w:p w14:paraId="16788DF6" w14:textId="361B4B48" w:rsidR="0055797C" w:rsidRDefault="002E07A2" w:rsidP="00F97F6C">
            <w:pPr>
              <w:pStyle w:val="Tabletext"/>
              <w:numPr>
                <w:ilvl w:val="0"/>
                <w:numId w:val="30"/>
              </w:numPr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  <w:r>
              <w:rPr>
                <w:rFonts w:ascii="Century Gothic" w:hAnsi="Century Gothic"/>
                <w:bCs/>
                <w:sz w:val="22"/>
              </w:rPr>
              <w:t>W</w:t>
            </w:r>
            <w:r w:rsidR="0055797C" w:rsidRPr="0055797C">
              <w:rPr>
                <w:rFonts w:ascii="Century Gothic" w:hAnsi="Century Gothic"/>
                <w:bCs/>
                <w:sz w:val="22"/>
              </w:rPr>
              <w:t>aste disposal</w:t>
            </w:r>
            <w:r>
              <w:rPr>
                <w:rFonts w:ascii="Century Gothic" w:hAnsi="Century Gothic"/>
                <w:bCs/>
                <w:sz w:val="22"/>
              </w:rPr>
              <w:t xml:space="preserve"> </w:t>
            </w:r>
          </w:p>
          <w:p w14:paraId="4415305C" w14:textId="0A3E5408" w:rsidR="002E07A2" w:rsidRDefault="002E07A2" w:rsidP="00F97F6C">
            <w:pPr>
              <w:pStyle w:val="Tabletext"/>
              <w:numPr>
                <w:ilvl w:val="0"/>
                <w:numId w:val="30"/>
              </w:numPr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  <w:r>
              <w:rPr>
                <w:rFonts w:ascii="Century Gothic" w:hAnsi="Century Gothic"/>
                <w:bCs/>
                <w:sz w:val="22"/>
              </w:rPr>
              <w:t>Growing biofuels</w:t>
            </w:r>
          </w:p>
          <w:p w14:paraId="5A8B04D4" w14:textId="2B0AF2DC" w:rsidR="009C78FE" w:rsidRDefault="009C78FE" w:rsidP="009C78FE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</w:p>
          <w:p w14:paraId="5B663FFD" w14:textId="61747ED4" w:rsidR="00F97F6C" w:rsidRDefault="002E07A2" w:rsidP="009C78FE">
            <w:pPr>
              <w:pStyle w:val="Tabletext"/>
              <w:numPr>
                <w:ilvl w:val="0"/>
                <w:numId w:val="29"/>
              </w:numPr>
              <w:tabs>
                <w:tab w:val="left" w:pos="3273"/>
              </w:tabs>
              <w:spacing w:before="40" w:after="40" w:line="240" w:lineRule="auto"/>
              <w:ind w:left="321"/>
              <w:rPr>
                <w:rFonts w:ascii="Century Gothic" w:hAnsi="Century Gothic"/>
                <w:bCs/>
                <w:sz w:val="22"/>
              </w:rPr>
            </w:pPr>
            <w:r>
              <w:rPr>
                <w:rFonts w:ascii="Century Gothic" w:hAnsi="Century Gothic"/>
                <w:bCs/>
                <w:sz w:val="22"/>
              </w:rPr>
              <w:t>Destruction of peat bog</w:t>
            </w:r>
            <w:r w:rsidR="00C00ADD">
              <w:rPr>
                <w:rFonts w:ascii="Century Gothic" w:hAnsi="Century Gothic"/>
                <w:bCs/>
                <w:sz w:val="22"/>
              </w:rPr>
              <w:t xml:space="preserve"> habitats</w:t>
            </w:r>
            <w:r>
              <w:rPr>
                <w:rFonts w:ascii="Century Gothic" w:hAnsi="Century Gothic"/>
                <w:bCs/>
                <w:sz w:val="22"/>
              </w:rPr>
              <w:t xml:space="preserve"> to </w:t>
            </w:r>
            <w:r w:rsidR="00F97F6C">
              <w:rPr>
                <w:rFonts w:ascii="Century Gothic" w:hAnsi="Century Gothic"/>
                <w:bCs/>
                <w:sz w:val="22"/>
              </w:rPr>
              <w:t>extract the peat for compost, which is used for farming and gardening</w:t>
            </w:r>
            <w:r w:rsidR="00C00ADD">
              <w:rPr>
                <w:rFonts w:ascii="Century Gothic" w:hAnsi="Century Gothic"/>
                <w:bCs/>
                <w:sz w:val="22"/>
              </w:rPr>
              <w:t>.</w:t>
            </w:r>
          </w:p>
          <w:p w14:paraId="7CB1B3DC" w14:textId="77777777" w:rsidR="00F97F6C" w:rsidRDefault="00F97F6C" w:rsidP="00F97F6C">
            <w:pPr>
              <w:pStyle w:val="ListParagraph"/>
              <w:rPr>
                <w:rFonts w:ascii="Century Gothic" w:hAnsi="Century Gothic"/>
                <w:bCs/>
              </w:rPr>
            </w:pPr>
          </w:p>
          <w:p w14:paraId="4F13ABAE" w14:textId="47379B9C" w:rsidR="009C78FE" w:rsidRPr="00F97F6C" w:rsidRDefault="009C78FE" w:rsidP="009C78FE">
            <w:pPr>
              <w:pStyle w:val="Tabletext"/>
              <w:numPr>
                <w:ilvl w:val="0"/>
                <w:numId w:val="29"/>
              </w:numPr>
              <w:tabs>
                <w:tab w:val="left" w:pos="3273"/>
              </w:tabs>
              <w:spacing w:before="40" w:after="40" w:line="240" w:lineRule="auto"/>
              <w:ind w:left="321"/>
              <w:rPr>
                <w:rFonts w:ascii="Century Gothic" w:hAnsi="Century Gothic"/>
                <w:bCs/>
                <w:sz w:val="22"/>
              </w:rPr>
            </w:pPr>
            <w:r w:rsidRPr="00F97F6C">
              <w:rPr>
                <w:rFonts w:ascii="Century Gothic" w:hAnsi="Century Gothic"/>
                <w:bCs/>
                <w:sz w:val="22"/>
              </w:rPr>
              <w:t>Introducing non-indigenous species that can reduce biodiversity if the species out-competes or kills indigenous species</w:t>
            </w:r>
            <w:r w:rsidR="008C5403">
              <w:rPr>
                <w:rFonts w:ascii="Century Gothic" w:hAnsi="Century Gothic"/>
                <w:bCs/>
                <w:sz w:val="22"/>
              </w:rPr>
              <w:t>.</w:t>
            </w:r>
          </w:p>
          <w:p w14:paraId="225ABE96" w14:textId="385C99D4" w:rsidR="0055797C" w:rsidRDefault="0055797C" w:rsidP="002E07A2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</w:p>
        </w:tc>
        <w:tc>
          <w:tcPr>
            <w:tcW w:w="4961" w:type="dxa"/>
          </w:tcPr>
          <w:p w14:paraId="500634E1" w14:textId="77777777" w:rsidR="003422BD" w:rsidRDefault="00A1545E" w:rsidP="00D05168">
            <w:pPr>
              <w:tabs>
                <w:tab w:val="left" w:pos="1425"/>
              </w:tabs>
              <w:rPr>
                <w:rFonts w:ascii="Century Gothic" w:hAnsi="Century Gothic" w:cs="Arial"/>
                <w:i/>
                <w:iCs/>
              </w:rPr>
            </w:pPr>
            <w:r>
              <w:rPr>
                <w:rFonts w:ascii="Century Gothic" w:hAnsi="Century Gothic" w:cs="Arial"/>
              </w:rPr>
              <w:t>Students may struggle to link the explanation of the human impact to reduction in biodiversity.</w:t>
            </w:r>
            <w:r w:rsidR="00BE36DB">
              <w:rPr>
                <w:rFonts w:ascii="Century Gothic" w:hAnsi="Century Gothic" w:cs="Arial"/>
              </w:rPr>
              <w:t xml:space="preserve"> </w:t>
            </w:r>
            <w:r w:rsidR="00BE36DB">
              <w:rPr>
                <w:rFonts w:ascii="Century Gothic" w:hAnsi="Century Gothic" w:cs="Arial"/>
                <w:i/>
                <w:iCs/>
              </w:rPr>
              <w:t>To fix it, ask students to explain how these three impacts reduce biodiversity:</w:t>
            </w:r>
          </w:p>
          <w:p w14:paraId="48BFCD0A" w14:textId="77777777" w:rsidR="00BE36DB" w:rsidRDefault="00BE36DB" w:rsidP="00BE36DB">
            <w:pPr>
              <w:pStyle w:val="ListParagraph"/>
              <w:numPr>
                <w:ilvl w:val="0"/>
                <w:numId w:val="31"/>
              </w:numPr>
              <w:tabs>
                <w:tab w:val="left" w:pos="1425"/>
              </w:tabs>
              <w:rPr>
                <w:rFonts w:ascii="Century Gothic" w:hAnsi="Century Gothic" w:cs="Arial"/>
                <w:i/>
                <w:iCs/>
              </w:rPr>
            </w:pPr>
            <w:r>
              <w:rPr>
                <w:rFonts w:ascii="Century Gothic" w:hAnsi="Century Gothic" w:cs="Arial"/>
                <w:i/>
                <w:iCs/>
              </w:rPr>
              <w:t>Reducing land available</w:t>
            </w:r>
          </w:p>
          <w:p w14:paraId="7F6CBD0F" w14:textId="77777777" w:rsidR="00BE36DB" w:rsidRDefault="000E20E0" w:rsidP="00BE36DB">
            <w:pPr>
              <w:pStyle w:val="ListParagraph"/>
              <w:numPr>
                <w:ilvl w:val="0"/>
                <w:numId w:val="31"/>
              </w:numPr>
              <w:tabs>
                <w:tab w:val="left" w:pos="1425"/>
              </w:tabs>
              <w:rPr>
                <w:rFonts w:ascii="Century Gothic" w:hAnsi="Century Gothic" w:cs="Arial"/>
                <w:i/>
                <w:iCs/>
              </w:rPr>
            </w:pPr>
            <w:r>
              <w:rPr>
                <w:rFonts w:ascii="Century Gothic" w:hAnsi="Century Gothic" w:cs="Arial"/>
                <w:i/>
                <w:iCs/>
              </w:rPr>
              <w:t>Destruction of peat bogs</w:t>
            </w:r>
          </w:p>
          <w:p w14:paraId="0E4E3B50" w14:textId="07F21CED" w:rsidR="000E20E0" w:rsidRPr="00BE36DB" w:rsidRDefault="000E20E0" w:rsidP="00BE36DB">
            <w:pPr>
              <w:pStyle w:val="ListParagraph"/>
              <w:numPr>
                <w:ilvl w:val="0"/>
                <w:numId w:val="31"/>
              </w:numPr>
              <w:tabs>
                <w:tab w:val="left" w:pos="1425"/>
              </w:tabs>
              <w:rPr>
                <w:rFonts w:ascii="Century Gothic" w:hAnsi="Century Gothic" w:cs="Arial"/>
                <w:i/>
                <w:iCs/>
              </w:rPr>
            </w:pPr>
            <w:r>
              <w:rPr>
                <w:rFonts w:ascii="Century Gothic" w:hAnsi="Century Gothic" w:cs="Arial"/>
                <w:i/>
                <w:iCs/>
              </w:rPr>
              <w:t>Introducing non-indigenous species</w:t>
            </w:r>
          </w:p>
        </w:tc>
      </w:tr>
      <w:tr w:rsidR="003422BD" w:rsidRPr="00CE23F7" w14:paraId="5926FBC8" w14:textId="77777777" w:rsidTr="00D05168">
        <w:tc>
          <w:tcPr>
            <w:tcW w:w="562" w:type="dxa"/>
          </w:tcPr>
          <w:p w14:paraId="0BA1CE82" w14:textId="5B840188" w:rsidR="003422BD" w:rsidRPr="00D954B8" w:rsidRDefault="003422BD" w:rsidP="00D05168">
            <w:pPr>
              <w:rPr>
                <w:rFonts w:ascii="Century Gothic" w:hAnsi="Century Gothic" w:cs="Arial"/>
                <w:bCs/>
              </w:rPr>
            </w:pPr>
            <w:r>
              <w:rPr>
                <w:rFonts w:ascii="Century Gothic" w:hAnsi="Century Gothic" w:cs="Arial"/>
                <w:bCs/>
              </w:rPr>
              <w:t>3</w:t>
            </w:r>
          </w:p>
        </w:tc>
        <w:tc>
          <w:tcPr>
            <w:tcW w:w="4967" w:type="dxa"/>
          </w:tcPr>
          <w:p w14:paraId="597C0A78" w14:textId="2677B0D7" w:rsidR="003422BD" w:rsidRDefault="00D957A3" w:rsidP="00E05355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  <w:r>
              <w:rPr>
                <w:rFonts w:ascii="Century Gothic" w:hAnsi="Century Gothic"/>
                <w:bCs/>
                <w:sz w:val="22"/>
              </w:rPr>
              <w:t xml:space="preserve">Data must be measured regularly because it </w:t>
            </w:r>
            <w:r w:rsidR="00FE24A3">
              <w:rPr>
                <w:rFonts w:ascii="Century Gothic" w:hAnsi="Century Gothic"/>
                <w:bCs/>
                <w:sz w:val="22"/>
              </w:rPr>
              <w:t>provides</w:t>
            </w:r>
            <w:r>
              <w:rPr>
                <w:rFonts w:ascii="Century Gothic" w:hAnsi="Century Gothic"/>
                <w:bCs/>
                <w:sz w:val="22"/>
              </w:rPr>
              <w:t xml:space="preserve"> evidence for </w:t>
            </w:r>
            <w:r w:rsidR="004C243D">
              <w:rPr>
                <w:rFonts w:ascii="Century Gothic" w:hAnsi="Century Gothic"/>
                <w:bCs/>
                <w:sz w:val="22"/>
              </w:rPr>
              <w:t>answering the scientific question about how global atmospheric temperature is changing.</w:t>
            </w:r>
          </w:p>
        </w:tc>
        <w:tc>
          <w:tcPr>
            <w:tcW w:w="4961" w:type="dxa"/>
          </w:tcPr>
          <w:p w14:paraId="06AA951C" w14:textId="7306BF40" w:rsidR="003422BD" w:rsidRDefault="00FE24A3" w:rsidP="00D05168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The answer should contain the fact that data/measurements collected are evidence to support a scientific claim/investigation.</w:t>
            </w:r>
            <w:r w:rsidR="00A14469">
              <w:rPr>
                <w:rFonts w:ascii="Century Gothic" w:hAnsi="Century Gothic" w:cs="Arial"/>
              </w:rPr>
              <w:t xml:space="preserve"> Students may struggle to articulate this because it requires </w:t>
            </w:r>
            <w:r w:rsidR="00DC539A">
              <w:rPr>
                <w:rFonts w:ascii="Century Gothic" w:hAnsi="Century Gothic" w:cs="Arial"/>
              </w:rPr>
              <w:t xml:space="preserve">the challenging notion of the ‘nature of science’.  </w:t>
            </w:r>
            <w:r w:rsidR="00DC539A">
              <w:rPr>
                <w:rFonts w:ascii="Century Gothic" w:hAnsi="Century Gothic" w:cs="Arial"/>
                <w:i/>
                <w:iCs/>
              </w:rPr>
              <w:t xml:space="preserve">To </w:t>
            </w:r>
            <w:r w:rsidR="00DC539A" w:rsidRPr="00DC539A">
              <w:rPr>
                <w:rFonts w:ascii="Century Gothic" w:hAnsi="Century Gothic" w:cs="Arial"/>
                <w:i/>
                <w:iCs/>
              </w:rPr>
              <w:t>fix it,</w:t>
            </w:r>
            <w:r w:rsidR="00DC539A">
              <w:rPr>
                <w:rFonts w:ascii="Century Gothic" w:hAnsi="Century Gothic" w:cs="Arial"/>
                <w:i/>
                <w:iCs/>
              </w:rPr>
              <w:t xml:space="preserve"> ask students</w:t>
            </w:r>
            <w:r w:rsidR="00B84798">
              <w:rPr>
                <w:rFonts w:ascii="Century Gothic" w:hAnsi="Century Gothic" w:cs="Arial"/>
                <w:i/>
                <w:iCs/>
              </w:rPr>
              <w:t xml:space="preserve"> why we couldn’t make correct claims about climate change without lots of data.</w:t>
            </w:r>
          </w:p>
        </w:tc>
      </w:tr>
      <w:tr w:rsidR="003422BD" w:rsidRPr="00CE23F7" w14:paraId="76DCD4F4" w14:textId="77777777" w:rsidTr="00D05168">
        <w:tc>
          <w:tcPr>
            <w:tcW w:w="562" w:type="dxa"/>
          </w:tcPr>
          <w:p w14:paraId="138389B8" w14:textId="723BB2D8" w:rsidR="003422BD" w:rsidRPr="00D954B8" w:rsidRDefault="003422BD" w:rsidP="00D05168">
            <w:pPr>
              <w:rPr>
                <w:rFonts w:ascii="Century Gothic" w:hAnsi="Century Gothic" w:cs="Arial"/>
                <w:bCs/>
              </w:rPr>
            </w:pPr>
            <w:r>
              <w:rPr>
                <w:rFonts w:ascii="Century Gothic" w:hAnsi="Century Gothic" w:cs="Arial"/>
                <w:bCs/>
              </w:rPr>
              <w:t>4</w:t>
            </w:r>
          </w:p>
        </w:tc>
        <w:tc>
          <w:tcPr>
            <w:tcW w:w="4967" w:type="dxa"/>
          </w:tcPr>
          <w:p w14:paraId="66F10177" w14:textId="381B07D0" w:rsidR="003422BD" w:rsidRDefault="00BE5611" w:rsidP="00E05355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  <w:r>
              <w:rPr>
                <w:rFonts w:ascii="Century Gothic" w:hAnsi="Century Gothic"/>
                <w:bCs/>
                <w:sz w:val="22"/>
              </w:rPr>
              <w:t xml:space="preserve">A meat-alternative </w:t>
            </w:r>
            <w:r w:rsidR="00AD5839">
              <w:rPr>
                <w:rFonts w:ascii="Century Gothic" w:hAnsi="Century Gothic"/>
                <w:bCs/>
                <w:sz w:val="22"/>
              </w:rPr>
              <w:t xml:space="preserve">diet is more sustainable that </w:t>
            </w:r>
            <w:r w:rsidR="00AD5839" w:rsidRPr="005F737E">
              <w:rPr>
                <w:rFonts w:ascii="Century Gothic" w:hAnsi="Century Gothic"/>
                <w:bCs/>
                <w:sz w:val="22"/>
                <w:szCs w:val="22"/>
              </w:rPr>
              <w:t>a meat-based diet because the carbon foot print of tempeh, tofu and Quorn is less than beef.</w:t>
            </w:r>
            <w:r w:rsidR="00987E81" w:rsidRPr="005F737E">
              <w:rPr>
                <w:rFonts w:ascii="Century Gothic" w:hAnsi="Century Gothic"/>
                <w:bCs/>
                <w:sz w:val="22"/>
                <w:szCs w:val="22"/>
              </w:rPr>
              <w:t xml:space="preserve"> For example, the carbon footprint of tempeh and tofu is 0.7</w:t>
            </w:r>
            <w:r w:rsidR="005F737E" w:rsidRPr="005F737E">
              <w:rPr>
                <w:rFonts w:ascii="Century Gothic" w:hAnsi="Century Gothic"/>
                <w:bCs/>
                <w:sz w:val="22"/>
                <w:szCs w:val="22"/>
              </w:rPr>
              <w:t xml:space="preserve"> </w:t>
            </w:r>
            <w:r w:rsidR="005F737E" w:rsidRPr="005F737E">
              <w:rPr>
                <w:rFonts w:ascii="Century Gothic" w:hAnsi="Century Gothic"/>
                <w:sz w:val="22"/>
                <w:szCs w:val="22"/>
              </w:rPr>
              <w:t>kg CO</w:t>
            </w:r>
            <w:r w:rsidR="005F737E" w:rsidRPr="005F737E">
              <w:rPr>
                <w:rFonts w:ascii="Century Gothic" w:hAnsi="Century Gothic"/>
                <w:sz w:val="22"/>
                <w:szCs w:val="22"/>
                <w:vertAlign w:val="subscript"/>
              </w:rPr>
              <w:t xml:space="preserve">2  </w:t>
            </w:r>
            <w:r w:rsidR="005F737E" w:rsidRPr="005F737E">
              <w:rPr>
                <w:rFonts w:ascii="Century Gothic" w:hAnsi="Century Gothic"/>
                <w:sz w:val="22"/>
                <w:szCs w:val="22"/>
              </w:rPr>
              <w:t>/ year / kg, whereas beef is 32 kg CO</w:t>
            </w:r>
            <w:r w:rsidR="005F737E" w:rsidRPr="005F737E">
              <w:rPr>
                <w:rFonts w:ascii="Century Gothic" w:hAnsi="Century Gothic"/>
                <w:sz w:val="22"/>
                <w:szCs w:val="22"/>
                <w:vertAlign w:val="subscript"/>
              </w:rPr>
              <w:t xml:space="preserve">2  </w:t>
            </w:r>
            <w:r w:rsidR="005F737E" w:rsidRPr="005F737E">
              <w:rPr>
                <w:rFonts w:ascii="Century Gothic" w:hAnsi="Century Gothic"/>
                <w:sz w:val="22"/>
                <w:szCs w:val="22"/>
              </w:rPr>
              <w:t>/ year / kg.</w:t>
            </w:r>
            <w:r w:rsidR="00AD5839" w:rsidRPr="005F737E">
              <w:rPr>
                <w:rFonts w:ascii="Century Gothic" w:hAnsi="Century Gothic"/>
                <w:bCs/>
                <w:sz w:val="22"/>
                <w:szCs w:val="22"/>
              </w:rPr>
              <w:t xml:space="preserve"> </w:t>
            </w:r>
            <w:r w:rsidR="00AD5839" w:rsidRPr="005F737E">
              <w:rPr>
                <w:rFonts w:ascii="Century Gothic" w:hAnsi="Century Gothic"/>
                <w:b/>
                <w:sz w:val="22"/>
                <w:szCs w:val="22"/>
              </w:rPr>
              <w:t>This means that</w:t>
            </w:r>
            <w:r w:rsidR="00AD5839" w:rsidRPr="005F737E">
              <w:rPr>
                <w:rFonts w:ascii="Century Gothic" w:hAnsi="Century Gothic"/>
                <w:bCs/>
                <w:sz w:val="22"/>
                <w:szCs w:val="22"/>
              </w:rPr>
              <w:t xml:space="preserve"> these meat-alternatives contribute less to global warming c</w:t>
            </w:r>
            <w:r w:rsidR="00AD5839">
              <w:rPr>
                <w:rFonts w:ascii="Century Gothic" w:hAnsi="Century Gothic"/>
                <w:bCs/>
                <w:sz w:val="22"/>
              </w:rPr>
              <w:t>ompared to meat.</w:t>
            </w:r>
          </w:p>
          <w:p w14:paraId="06EE94A2" w14:textId="77777777" w:rsidR="00B86997" w:rsidRDefault="00B86997" w:rsidP="00E05355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</w:p>
          <w:p w14:paraId="38471F67" w14:textId="0BE594B0" w:rsidR="00B86997" w:rsidRDefault="00AC22FC" w:rsidP="00E05355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  <w:r>
              <w:rPr>
                <w:rFonts w:ascii="Century Gothic" w:hAnsi="Century Gothic"/>
                <w:bCs/>
                <w:sz w:val="22"/>
              </w:rPr>
              <w:t>Tofu</w:t>
            </w:r>
            <w:r w:rsidR="00FF10DD">
              <w:rPr>
                <w:rFonts w:ascii="Century Gothic" w:hAnsi="Century Gothic"/>
                <w:bCs/>
                <w:sz w:val="22"/>
              </w:rPr>
              <w:t xml:space="preserve"> </w:t>
            </w:r>
            <w:r w:rsidR="00FF10DD" w:rsidRPr="00E852F1">
              <w:rPr>
                <w:rFonts w:ascii="Century Gothic" w:hAnsi="Century Gothic"/>
                <w:bCs/>
                <w:sz w:val="22"/>
                <w:szCs w:val="22"/>
              </w:rPr>
              <w:t>and Quorn</w:t>
            </w:r>
            <w:r w:rsidRPr="00E852F1">
              <w:rPr>
                <w:rFonts w:ascii="Century Gothic" w:hAnsi="Century Gothic"/>
                <w:bCs/>
                <w:sz w:val="22"/>
                <w:szCs w:val="22"/>
              </w:rPr>
              <w:t xml:space="preserve"> have</w:t>
            </w:r>
            <w:r w:rsidR="00B86997" w:rsidRPr="00E852F1">
              <w:rPr>
                <w:rFonts w:ascii="Century Gothic" w:hAnsi="Century Gothic"/>
                <w:bCs/>
                <w:sz w:val="22"/>
                <w:szCs w:val="22"/>
              </w:rPr>
              <w:t xml:space="preserve"> </w:t>
            </w:r>
            <w:r w:rsidRPr="00E852F1">
              <w:rPr>
                <w:rFonts w:ascii="Century Gothic" w:hAnsi="Century Gothic"/>
                <w:bCs/>
                <w:sz w:val="22"/>
                <w:szCs w:val="22"/>
              </w:rPr>
              <w:t>land use of</w:t>
            </w:r>
            <w:r w:rsidR="00E852F1" w:rsidRPr="00E852F1">
              <w:rPr>
                <w:rFonts w:ascii="Century Gothic" w:hAnsi="Century Gothic"/>
                <w:bCs/>
                <w:sz w:val="22"/>
                <w:szCs w:val="22"/>
              </w:rPr>
              <w:t xml:space="preserve"> less than</w:t>
            </w:r>
            <w:r w:rsidRPr="00E852F1">
              <w:rPr>
                <w:rFonts w:ascii="Century Gothic" w:hAnsi="Century Gothic"/>
                <w:bCs/>
                <w:sz w:val="22"/>
                <w:szCs w:val="22"/>
              </w:rPr>
              <w:t xml:space="preserve"> </w:t>
            </w:r>
            <w:r w:rsidR="00E852F1">
              <w:rPr>
                <w:rFonts w:ascii="Century Gothic" w:hAnsi="Century Gothic"/>
                <w:bCs/>
                <w:sz w:val="22"/>
                <w:szCs w:val="22"/>
              </w:rPr>
              <w:t xml:space="preserve">5 </w:t>
            </w:r>
            <w:r w:rsidR="00E852F1" w:rsidRPr="00E852F1">
              <w:rPr>
                <w:rFonts w:ascii="Century Gothic" w:hAnsi="Century Gothic"/>
                <w:sz w:val="22"/>
                <w:szCs w:val="22"/>
              </w:rPr>
              <w:t>m</w:t>
            </w:r>
            <w:r w:rsidR="00E852F1" w:rsidRPr="00E852F1">
              <w:rPr>
                <w:rFonts w:ascii="Century Gothic" w:hAnsi="Century Gothic"/>
                <w:sz w:val="22"/>
                <w:szCs w:val="22"/>
                <w:vertAlign w:val="superscript"/>
              </w:rPr>
              <w:t>2</w:t>
            </w:r>
            <w:r w:rsidR="00E852F1" w:rsidRPr="00E852F1">
              <w:rPr>
                <w:rFonts w:ascii="Century Gothic" w:hAnsi="Century Gothic"/>
                <w:sz w:val="22"/>
                <w:szCs w:val="22"/>
              </w:rPr>
              <w:t xml:space="preserve"> / kg</w:t>
            </w:r>
            <w:r w:rsidR="00E852F1">
              <w:rPr>
                <w:rFonts w:ascii="Century Gothic" w:hAnsi="Century Gothic"/>
                <w:sz w:val="22"/>
                <w:szCs w:val="22"/>
              </w:rPr>
              <w:t xml:space="preserve"> whereas beef uses </w:t>
            </w:r>
            <w:r w:rsidR="00F01EFA">
              <w:rPr>
                <w:rFonts w:ascii="Century Gothic" w:hAnsi="Century Gothic"/>
                <w:sz w:val="22"/>
                <w:szCs w:val="22"/>
              </w:rPr>
              <w:t>325</w:t>
            </w:r>
            <w:r w:rsidR="00F01EFA" w:rsidRPr="00E852F1">
              <w:rPr>
                <w:rFonts w:ascii="Century Gothic" w:hAnsi="Century Gothic"/>
                <w:sz w:val="22"/>
                <w:szCs w:val="22"/>
              </w:rPr>
              <w:t xml:space="preserve"> m</w:t>
            </w:r>
            <w:r w:rsidR="00F01EFA" w:rsidRPr="00E852F1">
              <w:rPr>
                <w:rFonts w:ascii="Century Gothic" w:hAnsi="Century Gothic"/>
                <w:sz w:val="22"/>
                <w:szCs w:val="22"/>
                <w:vertAlign w:val="superscript"/>
              </w:rPr>
              <w:t>2</w:t>
            </w:r>
            <w:r w:rsidR="00F01EFA" w:rsidRPr="00E852F1">
              <w:rPr>
                <w:rFonts w:ascii="Century Gothic" w:hAnsi="Century Gothic"/>
                <w:sz w:val="22"/>
                <w:szCs w:val="22"/>
              </w:rPr>
              <w:t xml:space="preserve"> / kg</w:t>
            </w:r>
            <w:r w:rsidR="00F01EFA">
              <w:rPr>
                <w:rFonts w:ascii="Century Gothic" w:hAnsi="Century Gothic"/>
                <w:sz w:val="22"/>
                <w:szCs w:val="22"/>
              </w:rPr>
              <w:t xml:space="preserve">. The greater land use of beef reduces biodiversity </w:t>
            </w:r>
            <w:r w:rsidR="00F01EFA" w:rsidRPr="00AC5075">
              <w:rPr>
                <w:rFonts w:ascii="Century Gothic" w:hAnsi="Century Gothic"/>
                <w:b/>
                <w:bCs/>
                <w:sz w:val="22"/>
                <w:szCs w:val="22"/>
              </w:rPr>
              <w:t>because</w:t>
            </w:r>
            <w:r w:rsidR="00F01EFA">
              <w:rPr>
                <w:rFonts w:ascii="Century Gothic" w:hAnsi="Century Gothic"/>
                <w:sz w:val="22"/>
                <w:szCs w:val="22"/>
              </w:rPr>
              <w:t xml:space="preserve"> land is turned into farmland for cows, rather than a habitat for </w:t>
            </w:r>
            <w:r w:rsidR="000268BB">
              <w:rPr>
                <w:rFonts w:ascii="Century Gothic" w:hAnsi="Century Gothic"/>
                <w:sz w:val="22"/>
                <w:szCs w:val="22"/>
              </w:rPr>
              <w:t>indigenous species.</w:t>
            </w:r>
          </w:p>
        </w:tc>
        <w:tc>
          <w:tcPr>
            <w:tcW w:w="4961" w:type="dxa"/>
          </w:tcPr>
          <w:p w14:paraId="1D05D154" w14:textId="77777777" w:rsidR="003422BD" w:rsidRDefault="0007438A" w:rsidP="00D05168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lastRenderedPageBreak/>
              <w:t>Students may struggle with the cognitive load of analysing this data and comparing it to their scientific knowledge.</w:t>
            </w:r>
          </w:p>
          <w:p w14:paraId="3CD9491D" w14:textId="77777777" w:rsidR="0007438A" w:rsidRDefault="0007438A" w:rsidP="00D05168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</w:p>
          <w:p w14:paraId="7C50F0F4" w14:textId="527DAF24" w:rsidR="0007438A" w:rsidRDefault="0007438A" w:rsidP="00D05168">
            <w:pPr>
              <w:tabs>
                <w:tab w:val="left" w:pos="1425"/>
              </w:tabs>
              <w:rPr>
                <w:rFonts w:ascii="Century Gothic" w:hAnsi="Century Gothic" w:cs="Arial"/>
                <w:i/>
                <w:iCs/>
              </w:rPr>
            </w:pPr>
            <w:r>
              <w:rPr>
                <w:rFonts w:ascii="Century Gothic" w:hAnsi="Century Gothic" w:cs="Arial"/>
              </w:rPr>
              <w:t>Students may struggle to answer an ‘</w:t>
            </w:r>
            <w:r w:rsidR="003C08E9">
              <w:rPr>
                <w:rFonts w:ascii="Century Gothic" w:hAnsi="Century Gothic" w:cs="Arial"/>
              </w:rPr>
              <w:t>explain</w:t>
            </w:r>
            <w:r w:rsidR="00AC5075">
              <w:rPr>
                <w:rFonts w:ascii="Century Gothic" w:hAnsi="Century Gothic" w:cs="Arial"/>
              </w:rPr>
              <w:t>’</w:t>
            </w:r>
            <w:r>
              <w:rPr>
                <w:rFonts w:ascii="Century Gothic" w:hAnsi="Century Gothic" w:cs="Arial"/>
              </w:rPr>
              <w:t xml:space="preserve"> extended response question. </w:t>
            </w:r>
            <w:r>
              <w:rPr>
                <w:rFonts w:ascii="Century Gothic" w:hAnsi="Century Gothic" w:cs="Arial"/>
                <w:i/>
                <w:iCs/>
              </w:rPr>
              <w:t>To fix it, remind students of the success criteria of an ‘</w:t>
            </w:r>
            <w:r w:rsidR="003C08E9">
              <w:rPr>
                <w:rFonts w:ascii="Century Gothic" w:hAnsi="Century Gothic" w:cs="Arial"/>
                <w:i/>
                <w:iCs/>
              </w:rPr>
              <w:t>explain</w:t>
            </w:r>
            <w:r>
              <w:rPr>
                <w:rFonts w:ascii="Century Gothic" w:hAnsi="Century Gothic" w:cs="Arial"/>
                <w:i/>
                <w:iCs/>
              </w:rPr>
              <w:t xml:space="preserve"> question:</w:t>
            </w:r>
          </w:p>
          <w:p w14:paraId="28DB14D6" w14:textId="56217F4F" w:rsidR="0007438A" w:rsidRPr="0007438A" w:rsidRDefault="0007438A" w:rsidP="0007438A">
            <w:pPr>
              <w:tabs>
                <w:tab w:val="left" w:pos="1425"/>
              </w:tabs>
              <w:rPr>
                <w:rFonts w:ascii="Century Gothic" w:hAnsi="Century Gothic" w:cs="Arial"/>
                <w:i/>
                <w:iCs/>
              </w:rPr>
            </w:pPr>
            <w:r w:rsidRPr="0007438A">
              <w:rPr>
                <w:rFonts w:ascii="Century Gothic" w:hAnsi="Century Gothic" w:cs="Arial"/>
                <w:i/>
                <w:iCs/>
              </w:rPr>
              <w:t>To ‘</w:t>
            </w:r>
            <w:r w:rsidR="003C08E9">
              <w:rPr>
                <w:rFonts w:ascii="Century Gothic" w:hAnsi="Century Gothic" w:cs="Arial"/>
                <w:i/>
                <w:iCs/>
              </w:rPr>
              <w:t>explain’</w:t>
            </w:r>
            <w:r w:rsidRPr="0007438A">
              <w:rPr>
                <w:rFonts w:ascii="Century Gothic" w:hAnsi="Century Gothic" w:cs="Arial"/>
                <w:i/>
                <w:iCs/>
              </w:rPr>
              <w:t xml:space="preserve"> your answer should:</w:t>
            </w:r>
          </w:p>
          <w:p w14:paraId="515AFEEB" w14:textId="77777777" w:rsidR="003C08E9" w:rsidRPr="003C08E9" w:rsidRDefault="003C08E9" w:rsidP="003C08E9">
            <w:pPr>
              <w:numPr>
                <w:ilvl w:val="0"/>
                <w:numId w:val="32"/>
              </w:numPr>
              <w:tabs>
                <w:tab w:val="left" w:pos="1425"/>
              </w:tabs>
              <w:rPr>
                <w:rFonts w:ascii="Century Gothic" w:hAnsi="Century Gothic" w:cs="Arial"/>
                <w:i/>
                <w:iCs/>
                <w:lang w:val="en-US"/>
              </w:rPr>
            </w:pPr>
            <w:r w:rsidRPr="003C08E9">
              <w:rPr>
                <w:rFonts w:ascii="Century Gothic" w:hAnsi="Century Gothic" w:cs="Arial"/>
                <w:i/>
                <w:iCs/>
                <w:lang w:val="en-US"/>
              </w:rPr>
              <w:lastRenderedPageBreak/>
              <w:t xml:space="preserve">Begin with a </w:t>
            </w:r>
            <w:r w:rsidRPr="003C08E9">
              <w:rPr>
                <w:rFonts w:ascii="Century Gothic" w:hAnsi="Century Gothic" w:cs="Arial"/>
                <w:b/>
                <w:bCs/>
                <w:i/>
                <w:iCs/>
                <w:lang w:val="en-US"/>
              </w:rPr>
              <w:t>scientific statement</w:t>
            </w:r>
            <w:r w:rsidRPr="003C08E9">
              <w:rPr>
                <w:rFonts w:ascii="Century Gothic" w:hAnsi="Century Gothic" w:cs="Arial"/>
                <w:i/>
                <w:iCs/>
                <w:lang w:val="en-US"/>
              </w:rPr>
              <w:t xml:space="preserve">. </w:t>
            </w:r>
          </w:p>
          <w:p w14:paraId="1B8C77CE" w14:textId="2CB8336C" w:rsidR="0007438A" w:rsidRPr="0007438A" w:rsidRDefault="003C08E9" w:rsidP="003C08E9">
            <w:pPr>
              <w:numPr>
                <w:ilvl w:val="0"/>
                <w:numId w:val="32"/>
              </w:numPr>
              <w:tabs>
                <w:tab w:val="left" w:pos="1425"/>
              </w:tabs>
              <w:rPr>
                <w:rFonts w:ascii="Century Gothic" w:hAnsi="Century Gothic" w:cs="Arial"/>
                <w:i/>
                <w:iCs/>
              </w:rPr>
            </w:pPr>
            <w:r w:rsidRPr="003C08E9">
              <w:rPr>
                <w:rFonts w:ascii="Century Gothic" w:hAnsi="Century Gothic" w:cs="Arial"/>
                <w:i/>
                <w:iCs/>
                <w:lang w:val="en-US"/>
              </w:rPr>
              <w:t>Use ‘</w:t>
            </w:r>
            <w:r w:rsidRPr="003C08E9">
              <w:rPr>
                <w:rFonts w:ascii="Century Gothic" w:hAnsi="Century Gothic" w:cs="Arial"/>
                <w:b/>
                <w:bCs/>
                <w:i/>
                <w:iCs/>
                <w:lang w:val="en-US"/>
              </w:rPr>
              <w:t>this means that’</w:t>
            </w:r>
            <w:r w:rsidRPr="003C08E9">
              <w:rPr>
                <w:rFonts w:ascii="Century Gothic" w:hAnsi="Century Gothic" w:cs="Arial"/>
                <w:i/>
                <w:iCs/>
                <w:lang w:val="en-US"/>
              </w:rPr>
              <w:t>, ‘</w:t>
            </w:r>
            <w:r w:rsidRPr="003C08E9">
              <w:rPr>
                <w:rFonts w:ascii="Century Gothic" w:hAnsi="Century Gothic" w:cs="Arial"/>
                <w:b/>
                <w:bCs/>
                <w:i/>
                <w:iCs/>
                <w:lang w:val="en-US"/>
              </w:rPr>
              <w:t>because’</w:t>
            </w:r>
            <w:r w:rsidRPr="003C08E9">
              <w:rPr>
                <w:rFonts w:ascii="Century Gothic" w:hAnsi="Century Gothic" w:cs="Arial"/>
                <w:i/>
                <w:iCs/>
                <w:lang w:val="en-US"/>
              </w:rPr>
              <w:t xml:space="preserve"> or ‘</w:t>
            </w:r>
            <w:r w:rsidRPr="003C08E9">
              <w:rPr>
                <w:rFonts w:ascii="Century Gothic" w:hAnsi="Century Gothic" w:cs="Arial"/>
                <w:b/>
                <w:bCs/>
                <w:i/>
                <w:iCs/>
                <w:lang w:val="en-US"/>
              </w:rPr>
              <w:t>so’</w:t>
            </w:r>
            <w:r w:rsidRPr="003C08E9">
              <w:rPr>
                <w:rFonts w:ascii="Century Gothic" w:hAnsi="Century Gothic" w:cs="Arial"/>
                <w:i/>
                <w:iCs/>
                <w:lang w:val="en-US"/>
              </w:rPr>
              <w:t xml:space="preserve"> to link your statement to the question. </w:t>
            </w:r>
            <w:r w:rsidR="0007438A">
              <w:rPr>
                <w:rFonts w:ascii="Century Gothic" w:hAnsi="Century Gothic" w:cs="Arial"/>
                <w:i/>
                <w:iCs/>
              </w:rPr>
              <w:t>and then they should peer assess each other’s answers using this.</w:t>
            </w:r>
          </w:p>
        </w:tc>
      </w:tr>
    </w:tbl>
    <w:p w14:paraId="45BA6E00" w14:textId="77777777" w:rsidR="00D41EC5" w:rsidRPr="006B1D0B" w:rsidRDefault="00D41EC5" w:rsidP="00D71395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</w:rPr>
      </w:pPr>
    </w:p>
    <w:sectPr w:rsidR="00D41EC5" w:rsidRPr="006B1D0B" w:rsidSect="0043499A">
      <w:headerReference w:type="default" r:id="rId11"/>
      <w:pgSz w:w="11906" w:h="16838"/>
      <w:pgMar w:top="1701" w:right="1440" w:bottom="87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BDA68A" w14:textId="77777777" w:rsidR="00DD3567" w:rsidRDefault="00DD3567" w:rsidP="00106C72">
      <w:pPr>
        <w:spacing w:after="0" w:line="240" w:lineRule="auto"/>
      </w:pPr>
      <w:r>
        <w:separator/>
      </w:r>
    </w:p>
  </w:endnote>
  <w:endnote w:type="continuationSeparator" w:id="0">
    <w:p w14:paraId="0CE1E08C" w14:textId="77777777" w:rsidR="00DD3567" w:rsidRDefault="00DD3567" w:rsidP="00106C72">
      <w:pPr>
        <w:spacing w:after="0" w:line="240" w:lineRule="auto"/>
      </w:pPr>
      <w:r>
        <w:continuationSeparator/>
      </w:r>
    </w:p>
  </w:endnote>
  <w:endnote w:type="continuationNotice" w:id="1">
    <w:p w14:paraId="781351B1" w14:textId="77777777" w:rsidR="00DD3567" w:rsidRDefault="00DD356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1255E3" w14:textId="77777777" w:rsidR="00DD3567" w:rsidRDefault="00DD3567" w:rsidP="00106C72">
      <w:pPr>
        <w:spacing w:after="0" w:line="240" w:lineRule="auto"/>
      </w:pPr>
      <w:r>
        <w:separator/>
      </w:r>
    </w:p>
  </w:footnote>
  <w:footnote w:type="continuationSeparator" w:id="0">
    <w:p w14:paraId="65DF467C" w14:textId="77777777" w:rsidR="00DD3567" w:rsidRDefault="00DD3567" w:rsidP="00106C72">
      <w:pPr>
        <w:spacing w:after="0" w:line="240" w:lineRule="auto"/>
      </w:pPr>
      <w:r>
        <w:continuationSeparator/>
      </w:r>
    </w:p>
  </w:footnote>
  <w:footnote w:type="continuationNotice" w:id="1">
    <w:p w14:paraId="309897B8" w14:textId="77777777" w:rsidR="00DD3567" w:rsidRDefault="00DD356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9C33EA" w14:textId="7BFA084E" w:rsidR="00627E68" w:rsidRDefault="00627E6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5804544" wp14:editId="44EE1074">
          <wp:simplePos x="0" y="0"/>
          <wp:positionH relativeFrom="column">
            <wp:posOffset>-914400</wp:posOffset>
          </wp:positionH>
          <wp:positionV relativeFrom="paragraph">
            <wp:posOffset>-443865</wp:posOffset>
          </wp:positionV>
          <wp:extent cx="7556500" cy="10693461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075" cy="107098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E113C"/>
    <w:multiLevelType w:val="hybridMultilevel"/>
    <w:tmpl w:val="DA0CA9E0"/>
    <w:lvl w:ilvl="0" w:tplc="08090001">
      <w:start w:val="1"/>
      <w:numFmt w:val="bullet"/>
      <w:lvlText w:val=""/>
      <w:lvlJc w:val="left"/>
      <w:pPr>
        <w:ind w:left="-55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" w15:restartNumberingAfterBreak="0">
    <w:nsid w:val="14455445"/>
    <w:multiLevelType w:val="hybridMultilevel"/>
    <w:tmpl w:val="E2707F52"/>
    <w:lvl w:ilvl="0" w:tplc="5948A12E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" w15:restartNumberingAfterBreak="0">
    <w:nsid w:val="160C0B49"/>
    <w:multiLevelType w:val="hybridMultilevel"/>
    <w:tmpl w:val="52FA9B12"/>
    <w:lvl w:ilvl="0" w:tplc="046022B4">
      <w:start w:val="1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8724A"/>
    <w:multiLevelType w:val="hybridMultilevel"/>
    <w:tmpl w:val="CD6C5BD4"/>
    <w:lvl w:ilvl="0" w:tplc="78586ABA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4" w15:restartNumberingAfterBreak="0">
    <w:nsid w:val="16B26362"/>
    <w:multiLevelType w:val="hybridMultilevel"/>
    <w:tmpl w:val="88E8A1A4"/>
    <w:lvl w:ilvl="0" w:tplc="D77C5DB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5" w15:restartNumberingAfterBreak="0">
    <w:nsid w:val="1E2F1ED8"/>
    <w:multiLevelType w:val="hybridMultilevel"/>
    <w:tmpl w:val="F6D4EE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C1130"/>
    <w:multiLevelType w:val="hybridMultilevel"/>
    <w:tmpl w:val="EBFE307E"/>
    <w:lvl w:ilvl="0" w:tplc="AE4E7AD6">
      <w:start w:val="1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653039"/>
    <w:multiLevelType w:val="hybridMultilevel"/>
    <w:tmpl w:val="098EF23E"/>
    <w:lvl w:ilvl="0" w:tplc="62F019D2">
      <w:start w:val="883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523029"/>
    <w:multiLevelType w:val="hybridMultilevel"/>
    <w:tmpl w:val="7BD86F4E"/>
    <w:lvl w:ilvl="0" w:tplc="46D6CFDA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9" w15:restartNumberingAfterBreak="0">
    <w:nsid w:val="265D66D1"/>
    <w:multiLevelType w:val="hybridMultilevel"/>
    <w:tmpl w:val="203C1FE6"/>
    <w:lvl w:ilvl="0" w:tplc="B99079F4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0" w15:restartNumberingAfterBreak="0">
    <w:nsid w:val="26C03E8E"/>
    <w:multiLevelType w:val="hybridMultilevel"/>
    <w:tmpl w:val="02DAAC82"/>
    <w:lvl w:ilvl="0" w:tplc="D640F6FE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1" w15:restartNumberingAfterBreak="0">
    <w:nsid w:val="270F2309"/>
    <w:multiLevelType w:val="hybridMultilevel"/>
    <w:tmpl w:val="57920510"/>
    <w:lvl w:ilvl="0" w:tplc="CFF0C1F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2" w15:restartNumberingAfterBreak="0">
    <w:nsid w:val="303353C4"/>
    <w:multiLevelType w:val="hybridMultilevel"/>
    <w:tmpl w:val="C0E45C52"/>
    <w:lvl w:ilvl="0" w:tplc="A3E2B384">
      <w:start w:val="1"/>
      <w:numFmt w:val="bullet"/>
      <w:lvlText w:val="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E60740"/>
    <w:multiLevelType w:val="hybridMultilevel"/>
    <w:tmpl w:val="B70025E8"/>
    <w:lvl w:ilvl="0" w:tplc="19AAD8F4">
      <w:start w:val="2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E44A8D"/>
    <w:multiLevelType w:val="hybridMultilevel"/>
    <w:tmpl w:val="95A09F74"/>
    <w:lvl w:ilvl="0" w:tplc="7D48A4C4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721D74"/>
    <w:multiLevelType w:val="hybridMultilevel"/>
    <w:tmpl w:val="6626434E"/>
    <w:lvl w:ilvl="0" w:tplc="EDA44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8E61A1"/>
    <w:multiLevelType w:val="hybridMultilevel"/>
    <w:tmpl w:val="F0C2D9AE"/>
    <w:lvl w:ilvl="0" w:tplc="6FCC5860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7" w15:restartNumberingAfterBreak="0">
    <w:nsid w:val="42306061"/>
    <w:multiLevelType w:val="hybridMultilevel"/>
    <w:tmpl w:val="EB98BDDC"/>
    <w:lvl w:ilvl="0" w:tplc="BBAC39EE">
      <w:start w:val="1"/>
      <w:numFmt w:val="lowerLetter"/>
      <w:lvlText w:val="(%1)"/>
      <w:lvlJc w:val="left"/>
      <w:pPr>
        <w:ind w:left="4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8" w15:restartNumberingAfterBreak="0">
    <w:nsid w:val="454828C4"/>
    <w:multiLevelType w:val="hybridMultilevel"/>
    <w:tmpl w:val="5FBAF8D2"/>
    <w:lvl w:ilvl="0" w:tplc="4168B7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A09C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7226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068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A4C1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BA1D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ACB9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3887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60EA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6F44C28"/>
    <w:multiLevelType w:val="hybridMultilevel"/>
    <w:tmpl w:val="73F2A3FE"/>
    <w:lvl w:ilvl="0" w:tplc="9D8A25B8">
      <w:start w:val="1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37"/>
    <w:multiLevelType w:val="hybridMultilevel"/>
    <w:tmpl w:val="158CF5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603590"/>
    <w:multiLevelType w:val="hybridMultilevel"/>
    <w:tmpl w:val="45984FE0"/>
    <w:lvl w:ilvl="0" w:tplc="AA200050">
      <w:start w:val="2"/>
      <w:numFmt w:val="lowerLetter"/>
      <w:lvlText w:val="(%1)"/>
      <w:lvlJc w:val="left"/>
      <w:pPr>
        <w:ind w:left="426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77543B"/>
    <w:multiLevelType w:val="hybridMultilevel"/>
    <w:tmpl w:val="614637E4"/>
    <w:lvl w:ilvl="0" w:tplc="6DCE1678">
      <w:start w:val="4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6847A1"/>
    <w:multiLevelType w:val="hybridMultilevel"/>
    <w:tmpl w:val="0D446C2A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097884"/>
    <w:multiLevelType w:val="hybridMultilevel"/>
    <w:tmpl w:val="0E86A11C"/>
    <w:lvl w:ilvl="0" w:tplc="E70A2BF0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5" w15:restartNumberingAfterBreak="0">
    <w:nsid w:val="5F4E0B18"/>
    <w:multiLevelType w:val="multilevel"/>
    <w:tmpl w:val="17F6BD88"/>
    <w:lvl w:ilvl="0">
      <w:start w:val="2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410" w:hanging="360"/>
      </w:pPr>
    </w:lvl>
    <w:lvl w:ilvl="2">
      <w:start w:val="1"/>
      <w:numFmt w:val="lowerRoman"/>
      <w:lvlText w:val="%3."/>
      <w:lvlJc w:val="right"/>
      <w:pPr>
        <w:ind w:left="6130" w:hanging="180"/>
      </w:pPr>
    </w:lvl>
    <w:lvl w:ilvl="3">
      <w:start w:val="1"/>
      <w:numFmt w:val="decimal"/>
      <w:lvlText w:val="%4."/>
      <w:lvlJc w:val="left"/>
      <w:pPr>
        <w:ind w:left="6850" w:hanging="360"/>
      </w:pPr>
    </w:lvl>
    <w:lvl w:ilvl="4">
      <w:start w:val="1"/>
      <w:numFmt w:val="lowerLetter"/>
      <w:lvlText w:val="%5."/>
      <w:lvlJc w:val="left"/>
      <w:pPr>
        <w:ind w:left="7570" w:hanging="360"/>
      </w:pPr>
    </w:lvl>
    <w:lvl w:ilvl="5">
      <w:start w:val="1"/>
      <w:numFmt w:val="lowerRoman"/>
      <w:lvlText w:val="%6."/>
      <w:lvlJc w:val="right"/>
      <w:pPr>
        <w:ind w:left="8290" w:hanging="180"/>
      </w:pPr>
    </w:lvl>
    <w:lvl w:ilvl="6">
      <w:start w:val="1"/>
      <w:numFmt w:val="decimal"/>
      <w:lvlText w:val="%7."/>
      <w:lvlJc w:val="left"/>
      <w:pPr>
        <w:ind w:left="9010" w:hanging="360"/>
      </w:pPr>
    </w:lvl>
    <w:lvl w:ilvl="7">
      <w:start w:val="1"/>
      <w:numFmt w:val="lowerLetter"/>
      <w:lvlText w:val="%8."/>
      <w:lvlJc w:val="left"/>
      <w:pPr>
        <w:ind w:left="9730" w:hanging="360"/>
      </w:pPr>
    </w:lvl>
    <w:lvl w:ilvl="8">
      <w:start w:val="1"/>
      <w:numFmt w:val="lowerRoman"/>
      <w:lvlText w:val="%9."/>
      <w:lvlJc w:val="right"/>
      <w:pPr>
        <w:ind w:left="10450" w:hanging="180"/>
      </w:pPr>
    </w:lvl>
  </w:abstractNum>
  <w:abstractNum w:abstractNumId="26" w15:restartNumberingAfterBreak="0">
    <w:nsid w:val="632435F0"/>
    <w:multiLevelType w:val="hybridMultilevel"/>
    <w:tmpl w:val="464E94EC"/>
    <w:lvl w:ilvl="0" w:tplc="4F5E3860">
      <w:start w:val="3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7" w15:restartNumberingAfterBreak="0">
    <w:nsid w:val="64E61BCA"/>
    <w:multiLevelType w:val="multilevel"/>
    <w:tmpl w:val="43A0AACA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6B1B0F"/>
    <w:multiLevelType w:val="multilevel"/>
    <w:tmpl w:val="DF08F87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410" w:hanging="360"/>
      </w:pPr>
    </w:lvl>
    <w:lvl w:ilvl="2">
      <w:start w:val="1"/>
      <w:numFmt w:val="lowerRoman"/>
      <w:lvlText w:val="%3."/>
      <w:lvlJc w:val="right"/>
      <w:pPr>
        <w:ind w:left="6130" w:hanging="180"/>
      </w:pPr>
    </w:lvl>
    <w:lvl w:ilvl="3">
      <w:start w:val="1"/>
      <w:numFmt w:val="decimal"/>
      <w:lvlText w:val="%4."/>
      <w:lvlJc w:val="left"/>
      <w:pPr>
        <w:ind w:left="6850" w:hanging="360"/>
      </w:pPr>
    </w:lvl>
    <w:lvl w:ilvl="4">
      <w:start w:val="1"/>
      <w:numFmt w:val="lowerLetter"/>
      <w:lvlText w:val="%5."/>
      <w:lvlJc w:val="left"/>
      <w:pPr>
        <w:ind w:left="7570" w:hanging="360"/>
      </w:pPr>
    </w:lvl>
    <w:lvl w:ilvl="5">
      <w:start w:val="1"/>
      <w:numFmt w:val="lowerRoman"/>
      <w:lvlText w:val="%6."/>
      <w:lvlJc w:val="right"/>
      <w:pPr>
        <w:ind w:left="8290" w:hanging="180"/>
      </w:pPr>
    </w:lvl>
    <w:lvl w:ilvl="6">
      <w:start w:val="1"/>
      <w:numFmt w:val="decimal"/>
      <w:lvlText w:val="%7."/>
      <w:lvlJc w:val="left"/>
      <w:pPr>
        <w:ind w:left="9010" w:hanging="360"/>
      </w:pPr>
    </w:lvl>
    <w:lvl w:ilvl="7">
      <w:start w:val="1"/>
      <w:numFmt w:val="lowerLetter"/>
      <w:lvlText w:val="%8."/>
      <w:lvlJc w:val="left"/>
      <w:pPr>
        <w:ind w:left="9730" w:hanging="360"/>
      </w:pPr>
    </w:lvl>
    <w:lvl w:ilvl="8">
      <w:start w:val="1"/>
      <w:numFmt w:val="lowerRoman"/>
      <w:lvlText w:val="%9."/>
      <w:lvlJc w:val="right"/>
      <w:pPr>
        <w:ind w:left="10450" w:hanging="180"/>
      </w:pPr>
    </w:lvl>
  </w:abstractNum>
  <w:abstractNum w:abstractNumId="29" w15:restartNumberingAfterBreak="0">
    <w:nsid w:val="6E7F473E"/>
    <w:multiLevelType w:val="hybridMultilevel"/>
    <w:tmpl w:val="5E183602"/>
    <w:lvl w:ilvl="0" w:tplc="AD2AB6B2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30" w15:restartNumberingAfterBreak="0">
    <w:nsid w:val="6FE57369"/>
    <w:multiLevelType w:val="hybridMultilevel"/>
    <w:tmpl w:val="91CA96D8"/>
    <w:lvl w:ilvl="0" w:tplc="5080D914">
      <w:start w:val="1"/>
      <w:numFmt w:val="decimal"/>
      <w:lvlText w:val="%1."/>
      <w:lvlJc w:val="left"/>
      <w:pPr>
        <w:ind w:left="720" w:hanging="360"/>
      </w:pPr>
      <w:rPr>
        <w:rFonts w:ascii="Century Gothic" w:eastAsiaTheme="minorHAnsi" w:hAnsi="Century Gothic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E86363"/>
    <w:multiLevelType w:val="multilevel"/>
    <w:tmpl w:val="ACC6B1AE"/>
    <w:lvl w:ilvl="0">
      <w:start w:val="1"/>
      <w:numFmt w:val="lowerLetter"/>
      <w:lvlText w:val="(%1)"/>
      <w:lvlJc w:val="left"/>
      <w:pPr>
        <w:ind w:left="426" w:hanging="42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15" w:hanging="360"/>
      </w:pPr>
    </w:lvl>
    <w:lvl w:ilvl="2">
      <w:start w:val="1"/>
      <w:numFmt w:val="lowerRoman"/>
      <w:lvlText w:val="%3."/>
      <w:lvlJc w:val="right"/>
      <w:pPr>
        <w:ind w:left="1735" w:hanging="180"/>
      </w:pPr>
    </w:lvl>
    <w:lvl w:ilvl="3">
      <w:start w:val="1"/>
      <w:numFmt w:val="decimal"/>
      <w:lvlText w:val="%4."/>
      <w:lvlJc w:val="left"/>
      <w:pPr>
        <w:ind w:left="2455" w:hanging="360"/>
      </w:pPr>
    </w:lvl>
    <w:lvl w:ilvl="4">
      <w:start w:val="1"/>
      <w:numFmt w:val="lowerLetter"/>
      <w:lvlText w:val="%5."/>
      <w:lvlJc w:val="left"/>
      <w:pPr>
        <w:ind w:left="3175" w:hanging="360"/>
      </w:pPr>
    </w:lvl>
    <w:lvl w:ilvl="5">
      <w:start w:val="1"/>
      <w:numFmt w:val="lowerRoman"/>
      <w:lvlText w:val="%6."/>
      <w:lvlJc w:val="right"/>
      <w:pPr>
        <w:ind w:left="3895" w:hanging="180"/>
      </w:pPr>
    </w:lvl>
    <w:lvl w:ilvl="6">
      <w:start w:val="1"/>
      <w:numFmt w:val="decimal"/>
      <w:lvlText w:val="%7."/>
      <w:lvlJc w:val="left"/>
      <w:pPr>
        <w:ind w:left="4615" w:hanging="360"/>
      </w:pPr>
    </w:lvl>
    <w:lvl w:ilvl="7">
      <w:start w:val="1"/>
      <w:numFmt w:val="lowerLetter"/>
      <w:lvlText w:val="%8."/>
      <w:lvlJc w:val="left"/>
      <w:pPr>
        <w:ind w:left="5335" w:hanging="360"/>
      </w:pPr>
    </w:lvl>
    <w:lvl w:ilvl="8">
      <w:start w:val="1"/>
      <w:numFmt w:val="lowerRoman"/>
      <w:lvlText w:val="%9."/>
      <w:lvlJc w:val="right"/>
      <w:pPr>
        <w:ind w:left="6055" w:hanging="180"/>
      </w:pPr>
    </w:lvl>
  </w:abstractNum>
  <w:num w:numId="1" w16cid:durableId="1363092731">
    <w:abstractNumId w:val="0"/>
  </w:num>
  <w:num w:numId="2" w16cid:durableId="1429304445">
    <w:abstractNumId w:val="23"/>
  </w:num>
  <w:num w:numId="3" w16cid:durableId="737673717">
    <w:abstractNumId w:val="12"/>
  </w:num>
  <w:num w:numId="4" w16cid:durableId="33965656">
    <w:abstractNumId w:val="25"/>
  </w:num>
  <w:num w:numId="5" w16cid:durableId="818233374">
    <w:abstractNumId w:val="31"/>
  </w:num>
  <w:num w:numId="6" w16cid:durableId="1493908289">
    <w:abstractNumId w:val="27"/>
  </w:num>
  <w:num w:numId="7" w16cid:durableId="365763826">
    <w:abstractNumId w:val="14"/>
  </w:num>
  <w:num w:numId="8" w16cid:durableId="1741561263">
    <w:abstractNumId w:val="28"/>
  </w:num>
  <w:num w:numId="9" w16cid:durableId="1552955345">
    <w:abstractNumId w:val="6"/>
  </w:num>
  <w:num w:numId="10" w16cid:durableId="986976507">
    <w:abstractNumId w:val="13"/>
  </w:num>
  <w:num w:numId="11" w16cid:durableId="466044101">
    <w:abstractNumId w:val="21"/>
  </w:num>
  <w:num w:numId="12" w16cid:durableId="182016713">
    <w:abstractNumId w:val="19"/>
  </w:num>
  <w:num w:numId="13" w16cid:durableId="1205603127">
    <w:abstractNumId w:val="26"/>
  </w:num>
  <w:num w:numId="14" w16cid:durableId="1862864046">
    <w:abstractNumId w:val="22"/>
  </w:num>
  <w:num w:numId="15" w16cid:durableId="1800490148">
    <w:abstractNumId w:val="4"/>
  </w:num>
  <w:num w:numId="16" w16cid:durableId="1891066335">
    <w:abstractNumId w:val="3"/>
  </w:num>
  <w:num w:numId="17" w16cid:durableId="462584234">
    <w:abstractNumId w:val="24"/>
  </w:num>
  <w:num w:numId="18" w16cid:durableId="767458658">
    <w:abstractNumId w:val="8"/>
  </w:num>
  <w:num w:numId="19" w16cid:durableId="680622494">
    <w:abstractNumId w:val="11"/>
  </w:num>
  <w:num w:numId="20" w16cid:durableId="99187612">
    <w:abstractNumId w:val="9"/>
  </w:num>
  <w:num w:numId="21" w16cid:durableId="1652564892">
    <w:abstractNumId w:val="29"/>
  </w:num>
  <w:num w:numId="22" w16cid:durableId="319893636">
    <w:abstractNumId w:val="1"/>
  </w:num>
  <w:num w:numId="23" w16cid:durableId="966131837">
    <w:abstractNumId w:val="17"/>
  </w:num>
  <w:num w:numId="24" w16cid:durableId="939221678">
    <w:abstractNumId w:val="16"/>
  </w:num>
  <w:num w:numId="25" w16cid:durableId="147939800">
    <w:abstractNumId w:val="10"/>
  </w:num>
  <w:num w:numId="26" w16cid:durableId="1025668177">
    <w:abstractNumId w:val="30"/>
  </w:num>
  <w:num w:numId="27" w16cid:durableId="444203931">
    <w:abstractNumId w:val="7"/>
  </w:num>
  <w:num w:numId="28" w16cid:durableId="1215236866">
    <w:abstractNumId w:val="20"/>
  </w:num>
  <w:num w:numId="29" w16cid:durableId="930041899">
    <w:abstractNumId w:val="5"/>
  </w:num>
  <w:num w:numId="30" w16cid:durableId="708337782">
    <w:abstractNumId w:val="2"/>
  </w:num>
  <w:num w:numId="31" w16cid:durableId="1925261188">
    <w:abstractNumId w:val="15"/>
  </w:num>
  <w:num w:numId="32" w16cid:durableId="61093520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850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00139B"/>
    <w:rsid w:val="000079A3"/>
    <w:rsid w:val="00015066"/>
    <w:rsid w:val="00021FFF"/>
    <w:rsid w:val="000265CE"/>
    <w:rsid w:val="000268BB"/>
    <w:rsid w:val="00034B0A"/>
    <w:rsid w:val="00064FC0"/>
    <w:rsid w:val="0007438A"/>
    <w:rsid w:val="000758FE"/>
    <w:rsid w:val="000811E4"/>
    <w:rsid w:val="00087E4B"/>
    <w:rsid w:val="0009399D"/>
    <w:rsid w:val="00093F63"/>
    <w:rsid w:val="000A1756"/>
    <w:rsid w:val="000B2FED"/>
    <w:rsid w:val="000C23FD"/>
    <w:rsid w:val="000C71D6"/>
    <w:rsid w:val="000D3DE3"/>
    <w:rsid w:val="000D6F34"/>
    <w:rsid w:val="000E03DC"/>
    <w:rsid w:val="000E1AFB"/>
    <w:rsid w:val="000E20E0"/>
    <w:rsid w:val="000E4113"/>
    <w:rsid w:val="000F4D4A"/>
    <w:rsid w:val="00103E4C"/>
    <w:rsid w:val="00104CBF"/>
    <w:rsid w:val="00106C72"/>
    <w:rsid w:val="00110ECD"/>
    <w:rsid w:val="00111375"/>
    <w:rsid w:val="001144F0"/>
    <w:rsid w:val="001215C7"/>
    <w:rsid w:val="00122695"/>
    <w:rsid w:val="00124DF4"/>
    <w:rsid w:val="001254A8"/>
    <w:rsid w:val="00147738"/>
    <w:rsid w:val="00147C40"/>
    <w:rsid w:val="00150766"/>
    <w:rsid w:val="00152456"/>
    <w:rsid w:val="001603A9"/>
    <w:rsid w:val="001649AE"/>
    <w:rsid w:val="00197E6D"/>
    <w:rsid w:val="001A1C0D"/>
    <w:rsid w:val="001A3905"/>
    <w:rsid w:val="001B03D8"/>
    <w:rsid w:val="001C0CA0"/>
    <w:rsid w:val="001C0F24"/>
    <w:rsid w:val="001C2055"/>
    <w:rsid w:val="001C314A"/>
    <w:rsid w:val="001C4B28"/>
    <w:rsid w:val="001C6D6B"/>
    <w:rsid w:val="001D05E4"/>
    <w:rsid w:val="001D68BD"/>
    <w:rsid w:val="001D6D38"/>
    <w:rsid w:val="001E2411"/>
    <w:rsid w:val="001E6979"/>
    <w:rsid w:val="001E70E9"/>
    <w:rsid w:val="001F3A71"/>
    <w:rsid w:val="001F4BCB"/>
    <w:rsid w:val="00205934"/>
    <w:rsid w:val="00221E5A"/>
    <w:rsid w:val="002376D0"/>
    <w:rsid w:val="0025234E"/>
    <w:rsid w:val="00252DF7"/>
    <w:rsid w:val="0025557D"/>
    <w:rsid w:val="002740AD"/>
    <w:rsid w:val="00274A50"/>
    <w:rsid w:val="00274A8D"/>
    <w:rsid w:val="00275110"/>
    <w:rsid w:val="0028389A"/>
    <w:rsid w:val="00286688"/>
    <w:rsid w:val="002873BF"/>
    <w:rsid w:val="00296EA6"/>
    <w:rsid w:val="002A488D"/>
    <w:rsid w:val="002A5DEF"/>
    <w:rsid w:val="002B215C"/>
    <w:rsid w:val="002B3D73"/>
    <w:rsid w:val="002B3FEA"/>
    <w:rsid w:val="002C026C"/>
    <w:rsid w:val="002C2938"/>
    <w:rsid w:val="002C3846"/>
    <w:rsid w:val="002C4F20"/>
    <w:rsid w:val="002E07A2"/>
    <w:rsid w:val="002F26C0"/>
    <w:rsid w:val="002F39DB"/>
    <w:rsid w:val="0030456A"/>
    <w:rsid w:val="003100DE"/>
    <w:rsid w:val="00312479"/>
    <w:rsid w:val="00315146"/>
    <w:rsid w:val="0032257C"/>
    <w:rsid w:val="00324C53"/>
    <w:rsid w:val="003274F6"/>
    <w:rsid w:val="00332302"/>
    <w:rsid w:val="00332AA2"/>
    <w:rsid w:val="00333387"/>
    <w:rsid w:val="00337412"/>
    <w:rsid w:val="003422BD"/>
    <w:rsid w:val="003434D6"/>
    <w:rsid w:val="0035068C"/>
    <w:rsid w:val="00352545"/>
    <w:rsid w:val="00360D97"/>
    <w:rsid w:val="00370741"/>
    <w:rsid w:val="003742BB"/>
    <w:rsid w:val="003950D6"/>
    <w:rsid w:val="003A0826"/>
    <w:rsid w:val="003C08E9"/>
    <w:rsid w:val="003C2302"/>
    <w:rsid w:val="003C2B0A"/>
    <w:rsid w:val="003C73A0"/>
    <w:rsid w:val="003D2B08"/>
    <w:rsid w:val="003E1B33"/>
    <w:rsid w:val="003F3B2F"/>
    <w:rsid w:val="003F5F96"/>
    <w:rsid w:val="00400CF4"/>
    <w:rsid w:val="00401C50"/>
    <w:rsid w:val="004036D5"/>
    <w:rsid w:val="00407AA3"/>
    <w:rsid w:val="00412285"/>
    <w:rsid w:val="00412614"/>
    <w:rsid w:val="00417BAD"/>
    <w:rsid w:val="00421137"/>
    <w:rsid w:val="004229B0"/>
    <w:rsid w:val="004244A7"/>
    <w:rsid w:val="0043295A"/>
    <w:rsid w:val="0043499A"/>
    <w:rsid w:val="00435D73"/>
    <w:rsid w:val="004444E3"/>
    <w:rsid w:val="00446227"/>
    <w:rsid w:val="00451C90"/>
    <w:rsid w:val="00462590"/>
    <w:rsid w:val="00470B42"/>
    <w:rsid w:val="0047351C"/>
    <w:rsid w:val="00480806"/>
    <w:rsid w:val="004808F1"/>
    <w:rsid w:val="004A1302"/>
    <w:rsid w:val="004A28E9"/>
    <w:rsid w:val="004B1966"/>
    <w:rsid w:val="004B4931"/>
    <w:rsid w:val="004B5CE2"/>
    <w:rsid w:val="004C243D"/>
    <w:rsid w:val="004C2DB6"/>
    <w:rsid w:val="004C707B"/>
    <w:rsid w:val="004E2785"/>
    <w:rsid w:val="004E2AEB"/>
    <w:rsid w:val="004F040A"/>
    <w:rsid w:val="00511163"/>
    <w:rsid w:val="00520497"/>
    <w:rsid w:val="00526463"/>
    <w:rsid w:val="005335DC"/>
    <w:rsid w:val="005404FA"/>
    <w:rsid w:val="00544635"/>
    <w:rsid w:val="00556B2F"/>
    <w:rsid w:val="0055797C"/>
    <w:rsid w:val="005676C7"/>
    <w:rsid w:val="00571218"/>
    <w:rsid w:val="00587E82"/>
    <w:rsid w:val="005918A5"/>
    <w:rsid w:val="005958DD"/>
    <w:rsid w:val="005A45AA"/>
    <w:rsid w:val="005A5CDF"/>
    <w:rsid w:val="005B1FB3"/>
    <w:rsid w:val="005E123C"/>
    <w:rsid w:val="005E4C65"/>
    <w:rsid w:val="005E7A8B"/>
    <w:rsid w:val="005E7E8A"/>
    <w:rsid w:val="005F6689"/>
    <w:rsid w:val="005F737E"/>
    <w:rsid w:val="00606AC8"/>
    <w:rsid w:val="0060C104"/>
    <w:rsid w:val="00610068"/>
    <w:rsid w:val="006122F6"/>
    <w:rsid w:val="00614435"/>
    <w:rsid w:val="00627E68"/>
    <w:rsid w:val="0063161C"/>
    <w:rsid w:val="00632C3E"/>
    <w:rsid w:val="0063409A"/>
    <w:rsid w:val="00644BD3"/>
    <w:rsid w:val="00660CC9"/>
    <w:rsid w:val="0066164B"/>
    <w:rsid w:val="00676FD4"/>
    <w:rsid w:val="006816A6"/>
    <w:rsid w:val="00691667"/>
    <w:rsid w:val="006A0777"/>
    <w:rsid w:val="006B1455"/>
    <w:rsid w:val="006B1D0B"/>
    <w:rsid w:val="006B23CC"/>
    <w:rsid w:val="006B2415"/>
    <w:rsid w:val="006B3BF7"/>
    <w:rsid w:val="006D1594"/>
    <w:rsid w:val="006D2538"/>
    <w:rsid w:val="006D3661"/>
    <w:rsid w:val="006E02A2"/>
    <w:rsid w:val="006E1E78"/>
    <w:rsid w:val="006F5191"/>
    <w:rsid w:val="00700B34"/>
    <w:rsid w:val="007071F2"/>
    <w:rsid w:val="00714C8C"/>
    <w:rsid w:val="007201E9"/>
    <w:rsid w:val="0073021C"/>
    <w:rsid w:val="0073123D"/>
    <w:rsid w:val="00737255"/>
    <w:rsid w:val="0074202B"/>
    <w:rsid w:val="00745D6E"/>
    <w:rsid w:val="00753536"/>
    <w:rsid w:val="0075447D"/>
    <w:rsid w:val="007653F5"/>
    <w:rsid w:val="00770459"/>
    <w:rsid w:val="0077155D"/>
    <w:rsid w:val="0077576A"/>
    <w:rsid w:val="00792BF3"/>
    <w:rsid w:val="007A0CFB"/>
    <w:rsid w:val="007A3EE6"/>
    <w:rsid w:val="007B2E49"/>
    <w:rsid w:val="007B7FB0"/>
    <w:rsid w:val="007C0537"/>
    <w:rsid w:val="007D4217"/>
    <w:rsid w:val="007E2130"/>
    <w:rsid w:val="007E6917"/>
    <w:rsid w:val="007E6CAE"/>
    <w:rsid w:val="007E6CE8"/>
    <w:rsid w:val="007E6F09"/>
    <w:rsid w:val="007F3A53"/>
    <w:rsid w:val="007F598E"/>
    <w:rsid w:val="00802444"/>
    <w:rsid w:val="00817683"/>
    <w:rsid w:val="00823ED7"/>
    <w:rsid w:val="0083736F"/>
    <w:rsid w:val="008441D7"/>
    <w:rsid w:val="00845150"/>
    <w:rsid w:val="00854890"/>
    <w:rsid w:val="008553D6"/>
    <w:rsid w:val="00860559"/>
    <w:rsid w:val="008619DC"/>
    <w:rsid w:val="0087683A"/>
    <w:rsid w:val="008805CC"/>
    <w:rsid w:val="00885B7B"/>
    <w:rsid w:val="008900BE"/>
    <w:rsid w:val="0089348F"/>
    <w:rsid w:val="008A0CFD"/>
    <w:rsid w:val="008A6FEC"/>
    <w:rsid w:val="008B303D"/>
    <w:rsid w:val="008C10B8"/>
    <w:rsid w:val="008C5403"/>
    <w:rsid w:val="008F2B10"/>
    <w:rsid w:val="008F507C"/>
    <w:rsid w:val="008F6AB2"/>
    <w:rsid w:val="00900B74"/>
    <w:rsid w:val="0090117A"/>
    <w:rsid w:val="00914C9D"/>
    <w:rsid w:val="009150EF"/>
    <w:rsid w:val="009172DE"/>
    <w:rsid w:val="00934539"/>
    <w:rsid w:val="00935B29"/>
    <w:rsid w:val="0094770F"/>
    <w:rsid w:val="009529B0"/>
    <w:rsid w:val="009553CA"/>
    <w:rsid w:val="00956D57"/>
    <w:rsid w:val="00960A43"/>
    <w:rsid w:val="00960D9E"/>
    <w:rsid w:val="009626E7"/>
    <w:rsid w:val="00987E81"/>
    <w:rsid w:val="009B2CE4"/>
    <w:rsid w:val="009C044D"/>
    <w:rsid w:val="009C1D1A"/>
    <w:rsid w:val="009C78FE"/>
    <w:rsid w:val="009E02FE"/>
    <w:rsid w:val="009E4879"/>
    <w:rsid w:val="009E60FD"/>
    <w:rsid w:val="009F0627"/>
    <w:rsid w:val="009F2966"/>
    <w:rsid w:val="00A045E4"/>
    <w:rsid w:val="00A1408D"/>
    <w:rsid w:val="00A14469"/>
    <w:rsid w:val="00A1545E"/>
    <w:rsid w:val="00A16895"/>
    <w:rsid w:val="00A3480D"/>
    <w:rsid w:val="00A454EF"/>
    <w:rsid w:val="00A62FFA"/>
    <w:rsid w:val="00A642DD"/>
    <w:rsid w:val="00A67980"/>
    <w:rsid w:val="00A67D62"/>
    <w:rsid w:val="00A70E54"/>
    <w:rsid w:val="00A72A07"/>
    <w:rsid w:val="00A84963"/>
    <w:rsid w:val="00A9706B"/>
    <w:rsid w:val="00AA3F24"/>
    <w:rsid w:val="00AB6ACB"/>
    <w:rsid w:val="00AC05D0"/>
    <w:rsid w:val="00AC22FC"/>
    <w:rsid w:val="00AC2381"/>
    <w:rsid w:val="00AC3D4C"/>
    <w:rsid w:val="00AC44BE"/>
    <w:rsid w:val="00AC5075"/>
    <w:rsid w:val="00AD5839"/>
    <w:rsid w:val="00AD7FA8"/>
    <w:rsid w:val="00AE1404"/>
    <w:rsid w:val="00AF0103"/>
    <w:rsid w:val="00AF6F3B"/>
    <w:rsid w:val="00B00C33"/>
    <w:rsid w:val="00B016B0"/>
    <w:rsid w:val="00B01B60"/>
    <w:rsid w:val="00B0369B"/>
    <w:rsid w:val="00B10923"/>
    <w:rsid w:val="00B10ABE"/>
    <w:rsid w:val="00B1424C"/>
    <w:rsid w:val="00B45004"/>
    <w:rsid w:val="00B50D33"/>
    <w:rsid w:val="00B62C52"/>
    <w:rsid w:val="00B63063"/>
    <w:rsid w:val="00B7301B"/>
    <w:rsid w:val="00B82632"/>
    <w:rsid w:val="00B84798"/>
    <w:rsid w:val="00B86997"/>
    <w:rsid w:val="00B9707B"/>
    <w:rsid w:val="00B97859"/>
    <w:rsid w:val="00BA391A"/>
    <w:rsid w:val="00BA7891"/>
    <w:rsid w:val="00BB2893"/>
    <w:rsid w:val="00BB3692"/>
    <w:rsid w:val="00BB5B5E"/>
    <w:rsid w:val="00BC7113"/>
    <w:rsid w:val="00BD142E"/>
    <w:rsid w:val="00BD4FF4"/>
    <w:rsid w:val="00BD525F"/>
    <w:rsid w:val="00BE2E3C"/>
    <w:rsid w:val="00BE36DB"/>
    <w:rsid w:val="00BE5611"/>
    <w:rsid w:val="00C00ADD"/>
    <w:rsid w:val="00C00F78"/>
    <w:rsid w:val="00C03149"/>
    <w:rsid w:val="00C0470A"/>
    <w:rsid w:val="00C102E4"/>
    <w:rsid w:val="00C11525"/>
    <w:rsid w:val="00C12FDF"/>
    <w:rsid w:val="00C178A5"/>
    <w:rsid w:val="00C22CEE"/>
    <w:rsid w:val="00C24664"/>
    <w:rsid w:val="00C337A8"/>
    <w:rsid w:val="00C41F2A"/>
    <w:rsid w:val="00C429D1"/>
    <w:rsid w:val="00C536F7"/>
    <w:rsid w:val="00C53F84"/>
    <w:rsid w:val="00C725AB"/>
    <w:rsid w:val="00C7389A"/>
    <w:rsid w:val="00C7675D"/>
    <w:rsid w:val="00C76B25"/>
    <w:rsid w:val="00C825EA"/>
    <w:rsid w:val="00C83A07"/>
    <w:rsid w:val="00C91602"/>
    <w:rsid w:val="00C92F21"/>
    <w:rsid w:val="00C93E0D"/>
    <w:rsid w:val="00C976D2"/>
    <w:rsid w:val="00CB0178"/>
    <w:rsid w:val="00CD551A"/>
    <w:rsid w:val="00D021F9"/>
    <w:rsid w:val="00D06035"/>
    <w:rsid w:val="00D17F6C"/>
    <w:rsid w:val="00D2078A"/>
    <w:rsid w:val="00D310A3"/>
    <w:rsid w:val="00D373A2"/>
    <w:rsid w:val="00D41EC5"/>
    <w:rsid w:val="00D466E2"/>
    <w:rsid w:val="00D52E4E"/>
    <w:rsid w:val="00D61EFA"/>
    <w:rsid w:val="00D656EC"/>
    <w:rsid w:val="00D67981"/>
    <w:rsid w:val="00D71395"/>
    <w:rsid w:val="00D75E8A"/>
    <w:rsid w:val="00D957A3"/>
    <w:rsid w:val="00D97125"/>
    <w:rsid w:val="00DA6514"/>
    <w:rsid w:val="00DB0959"/>
    <w:rsid w:val="00DB31D7"/>
    <w:rsid w:val="00DB6A12"/>
    <w:rsid w:val="00DC539A"/>
    <w:rsid w:val="00DD14C9"/>
    <w:rsid w:val="00DD3567"/>
    <w:rsid w:val="00DF094E"/>
    <w:rsid w:val="00DF2179"/>
    <w:rsid w:val="00DF395E"/>
    <w:rsid w:val="00DF42A2"/>
    <w:rsid w:val="00E04D25"/>
    <w:rsid w:val="00E05355"/>
    <w:rsid w:val="00E164E5"/>
    <w:rsid w:val="00E27535"/>
    <w:rsid w:val="00E31955"/>
    <w:rsid w:val="00E31C2F"/>
    <w:rsid w:val="00E35599"/>
    <w:rsid w:val="00E44E5A"/>
    <w:rsid w:val="00E460D1"/>
    <w:rsid w:val="00E81DC8"/>
    <w:rsid w:val="00E852F1"/>
    <w:rsid w:val="00E85B9F"/>
    <w:rsid w:val="00E977A6"/>
    <w:rsid w:val="00EA115D"/>
    <w:rsid w:val="00EA2285"/>
    <w:rsid w:val="00EB224D"/>
    <w:rsid w:val="00EB51E1"/>
    <w:rsid w:val="00EB6FD9"/>
    <w:rsid w:val="00EC7D3F"/>
    <w:rsid w:val="00ED5420"/>
    <w:rsid w:val="00EE768D"/>
    <w:rsid w:val="00EF6291"/>
    <w:rsid w:val="00F01EFA"/>
    <w:rsid w:val="00F02C20"/>
    <w:rsid w:val="00F0576C"/>
    <w:rsid w:val="00F13A3C"/>
    <w:rsid w:val="00F2063A"/>
    <w:rsid w:val="00F22301"/>
    <w:rsid w:val="00F24156"/>
    <w:rsid w:val="00F323C6"/>
    <w:rsid w:val="00F33485"/>
    <w:rsid w:val="00F400B5"/>
    <w:rsid w:val="00F45542"/>
    <w:rsid w:val="00F472E0"/>
    <w:rsid w:val="00F553C3"/>
    <w:rsid w:val="00F5722C"/>
    <w:rsid w:val="00F616FF"/>
    <w:rsid w:val="00F73153"/>
    <w:rsid w:val="00F7478D"/>
    <w:rsid w:val="00F75ADC"/>
    <w:rsid w:val="00F813D9"/>
    <w:rsid w:val="00F82595"/>
    <w:rsid w:val="00F8269C"/>
    <w:rsid w:val="00F830C7"/>
    <w:rsid w:val="00F83D92"/>
    <w:rsid w:val="00F85348"/>
    <w:rsid w:val="00F97F6C"/>
    <w:rsid w:val="00FA4CE0"/>
    <w:rsid w:val="00FC2643"/>
    <w:rsid w:val="00FC2BB2"/>
    <w:rsid w:val="00FC2E73"/>
    <w:rsid w:val="00FC5D26"/>
    <w:rsid w:val="00FC716E"/>
    <w:rsid w:val="00FE24A3"/>
    <w:rsid w:val="00FF0CF0"/>
    <w:rsid w:val="00FF10DD"/>
    <w:rsid w:val="047A3BD4"/>
    <w:rsid w:val="516AA4BD"/>
    <w:rsid w:val="712AB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D3275"/>
  <w15:chartTrackingRefBased/>
  <w15:docId w15:val="{935547A6-6E51-420B-BBAF-6B56BAEA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7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5A"/>
    <w:pPr>
      <w:ind w:left="720"/>
      <w:contextualSpacing/>
    </w:pPr>
  </w:style>
  <w:style w:type="table" w:styleId="TableGrid">
    <w:name w:val="Table Grid"/>
    <w:basedOn w:val="TableNormal"/>
    <w:uiPriority w:val="3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C72"/>
  </w:style>
  <w:style w:type="paragraph" w:styleId="Footer">
    <w:name w:val="footer"/>
    <w:basedOn w:val="Normal"/>
    <w:link w:val="Foot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C72"/>
  </w:style>
  <w:style w:type="character" w:styleId="Hyperlink">
    <w:name w:val="Hyperlink"/>
    <w:basedOn w:val="DefaultParagraphFont"/>
    <w:uiPriority w:val="99"/>
    <w:unhideWhenUsed/>
    <w:rsid w:val="005E7A8B"/>
    <w:rPr>
      <w:color w:val="0563C1" w:themeColor="hyperlink"/>
      <w:u w:val="single"/>
    </w:rPr>
  </w:style>
  <w:style w:type="paragraph" w:customStyle="1" w:styleId="questiona">
    <w:name w:val="questiona"/>
    <w:basedOn w:val="Normal"/>
    <w:rsid w:val="00952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evelms">
    <w:name w:val="levelms"/>
    <w:basedOn w:val="Normal"/>
    <w:rsid w:val="00952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dent2new">
    <w:name w:val="indent2new"/>
    <w:basedOn w:val="Normal"/>
    <w:rsid w:val="00952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3661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3661"/>
    <w:rPr>
      <w:rFonts w:ascii="Times New Roman" w:hAnsi="Times New Roman" w:cs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7B2E49"/>
    <w:rPr>
      <w:color w:val="605E5C"/>
      <w:shd w:val="clear" w:color="auto" w:fill="E1DFDD"/>
    </w:rPr>
  </w:style>
  <w:style w:type="paragraph" w:customStyle="1" w:styleId="Tabletext">
    <w:name w:val="Table text"/>
    <w:qFormat/>
    <w:rsid w:val="00D41EC5"/>
    <w:pPr>
      <w:spacing w:before="80" w:after="60" w:line="240" w:lineRule="atLeast"/>
    </w:pPr>
    <w:rPr>
      <w:rFonts w:ascii="Verdana" w:eastAsia="Times New Roman" w:hAnsi="Verdana" w:cs="Arial"/>
      <w:sz w:val="20"/>
      <w:szCs w:val="24"/>
    </w:rPr>
  </w:style>
  <w:style w:type="paragraph" w:customStyle="1" w:styleId="paragraph">
    <w:name w:val="paragraph"/>
    <w:basedOn w:val="Normal"/>
    <w:rsid w:val="00015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015066"/>
  </w:style>
  <w:style w:type="character" w:customStyle="1" w:styleId="eop">
    <w:name w:val="eop"/>
    <w:basedOn w:val="DefaultParagraphFont"/>
    <w:rsid w:val="000150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03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3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6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249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096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2" ma:contentTypeDescription="Create a new document." ma:contentTypeScope="" ma:versionID="26e421fae779c3f1d2b8297502eae27a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d99819044854fbda822a9b9295c06bf1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7f29ac3-c74a-46a7-9e80-ec6458dc319f">
      <UserInfo>
        <DisplayName/>
        <AccountId xsi:nil="true"/>
        <AccountType/>
      </UserInfo>
    </SharedWithUsers>
    <MediaLengthInSeconds xmlns="9dd66dd2-dc2f-4e10-8286-f1da6631469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5A04D86-B0AA-4C73-A455-BF0AED4714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AE068B-6472-4595-862A-219370788B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6C73F2-6665-4E53-B65B-76D6E4DC30D6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4.xml><?xml version="1.0" encoding="utf-8"?>
<ds:datastoreItem xmlns:ds="http://schemas.openxmlformats.org/officeDocument/2006/customXml" ds:itemID="{C7933077-97AD-674A-A290-61FAAC928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1485</Words>
  <Characters>8470</Characters>
  <Application>Microsoft Office Word</Application>
  <DocSecurity>0</DocSecurity>
  <Lines>70</Lines>
  <Paragraphs>19</Paragraphs>
  <ScaleCrop>false</ScaleCrop>
  <Company/>
  <LinksUpToDate>false</LinksUpToDate>
  <CharactersWithSpaces>9936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Tipping</dc:creator>
  <cp:keywords/>
  <dc:description/>
  <cp:lastModifiedBy>Joanna Scouler</cp:lastModifiedBy>
  <cp:revision>2</cp:revision>
  <cp:lastPrinted>2020-10-02T15:31:00Z</cp:lastPrinted>
  <dcterms:created xsi:type="dcterms:W3CDTF">2024-09-18T08:37:00Z</dcterms:created>
  <dcterms:modified xsi:type="dcterms:W3CDTF">2024-09-18T08:37:00Z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Order">
    <vt:r8>76277400</vt:r8>
  </property>
  <property fmtid="{D5CDD505-2E9C-101B-9397-08002B2CF9AE}" pid="4" name="_ExtendedDescription">
    <vt:lpwstr/>
  </property>
  <property fmtid="{D5CDD505-2E9C-101B-9397-08002B2CF9AE}" pid="5" name="ComplianceAssetId">
    <vt:lpwstr/>
  </property>
</Properties>
</file>