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0BF0F898" w:rsidR="003D6500" w:rsidRPr="00586923" w:rsidRDefault="0020332E" w:rsidP="000D2815">
      <w:pPr>
        <w:jc w:val="center"/>
        <w:rPr>
          <w:rFonts w:ascii="Century Gothic" w:hAnsi="Century Gothic"/>
          <w:sz w:val="22"/>
          <w:szCs w:val="22"/>
        </w:rPr>
      </w:pPr>
      <w:r w:rsidRPr="0020332E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67D9744" wp14:editId="1FF9A6F2">
            <wp:simplePos x="0" y="0"/>
            <wp:positionH relativeFrom="column">
              <wp:posOffset>537342</wp:posOffset>
            </wp:positionH>
            <wp:positionV relativeFrom="paragraph">
              <wp:posOffset>-1905</wp:posOffset>
            </wp:positionV>
            <wp:extent cx="8480449" cy="5581934"/>
            <wp:effectExtent l="0" t="0" r="3175" b="6350"/>
            <wp:wrapNone/>
            <wp:docPr id="3" name="Picture 3" descr="A diagram of a chemical experi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hemical experimen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0449" cy="5581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CDA03" w14:textId="77777777" w:rsidR="00307AAC" w:rsidRDefault="00307AAC" w:rsidP="00026A30">
      <w:r>
        <w:separator/>
      </w:r>
    </w:p>
  </w:endnote>
  <w:endnote w:type="continuationSeparator" w:id="0">
    <w:p w14:paraId="15B96879" w14:textId="77777777" w:rsidR="00307AAC" w:rsidRDefault="00307AAC" w:rsidP="00026A30">
      <w:r>
        <w:continuationSeparator/>
      </w:r>
    </w:p>
  </w:endnote>
  <w:endnote w:type="continuationNotice" w:id="1">
    <w:p w14:paraId="12BC4C51" w14:textId="77777777" w:rsidR="00307AAC" w:rsidRDefault="00307A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43D2" w14:textId="77777777" w:rsidR="008113F9" w:rsidRDefault="008113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347D6002">
          <wp:simplePos x="0" y="0"/>
          <wp:positionH relativeFrom="column">
            <wp:posOffset>9291955</wp:posOffset>
          </wp:positionH>
          <wp:positionV relativeFrom="paragraph">
            <wp:posOffset>-24765</wp:posOffset>
          </wp:positionV>
          <wp:extent cx="704850" cy="700405"/>
          <wp:effectExtent l="0" t="0" r="635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00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71D6A" w14:textId="77777777" w:rsidR="008113F9" w:rsidRDefault="00811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8EFE9" w14:textId="77777777" w:rsidR="00307AAC" w:rsidRDefault="00307AAC" w:rsidP="00026A30">
      <w:r>
        <w:separator/>
      </w:r>
    </w:p>
  </w:footnote>
  <w:footnote w:type="continuationSeparator" w:id="0">
    <w:p w14:paraId="351DBAFF" w14:textId="77777777" w:rsidR="00307AAC" w:rsidRDefault="00307AAC" w:rsidP="00026A30">
      <w:r>
        <w:continuationSeparator/>
      </w:r>
    </w:p>
  </w:footnote>
  <w:footnote w:type="continuationNotice" w:id="1">
    <w:p w14:paraId="7A455B90" w14:textId="77777777" w:rsidR="00307AAC" w:rsidRDefault="00307A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5EAF" w14:textId="77777777" w:rsidR="008113F9" w:rsidRDefault="008113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8A0E7" w14:textId="77777777" w:rsidR="008113F9" w:rsidRDefault="008113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1272E"/>
    <w:rsid w:val="00026A30"/>
    <w:rsid w:val="00054E3B"/>
    <w:rsid w:val="000D2815"/>
    <w:rsid w:val="00141B80"/>
    <w:rsid w:val="0020332E"/>
    <w:rsid w:val="0022478A"/>
    <w:rsid w:val="002263DB"/>
    <w:rsid w:val="00232CAD"/>
    <w:rsid w:val="002606E0"/>
    <w:rsid w:val="002A4279"/>
    <w:rsid w:val="002F0762"/>
    <w:rsid w:val="00307AAC"/>
    <w:rsid w:val="00384B9C"/>
    <w:rsid w:val="00586923"/>
    <w:rsid w:val="005E30BA"/>
    <w:rsid w:val="006A23DD"/>
    <w:rsid w:val="00721B05"/>
    <w:rsid w:val="0075745B"/>
    <w:rsid w:val="007A5BD2"/>
    <w:rsid w:val="008113F9"/>
    <w:rsid w:val="00875F5E"/>
    <w:rsid w:val="008A40EA"/>
    <w:rsid w:val="009564F0"/>
    <w:rsid w:val="00991609"/>
    <w:rsid w:val="009A6CF1"/>
    <w:rsid w:val="009B68C3"/>
    <w:rsid w:val="00A85D53"/>
    <w:rsid w:val="00B6459B"/>
    <w:rsid w:val="00BE2AE3"/>
    <w:rsid w:val="00BE42CB"/>
    <w:rsid w:val="00DD5E7A"/>
    <w:rsid w:val="00E04EE3"/>
    <w:rsid w:val="00EA4092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Ian Bowkett</cp:lastModifiedBy>
  <cp:revision>3</cp:revision>
  <dcterms:created xsi:type="dcterms:W3CDTF">2024-11-10T15:02:00Z</dcterms:created>
  <dcterms:modified xsi:type="dcterms:W3CDTF">2024-11-10T15:02:00Z</dcterms:modified>
</cp:coreProperties>
</file>