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45039" w14:textId="77777777" w:rsidR="00C43594" w:rsidRPr="00C43594" w:rsidRDefault="00C43594" w:rsidP="00C43594">
      <w:pPr>
        <w:spacing w:after="160" w:line="259" w:lineRule="auto"/>
        <w:ind w:left="142" w:right="112"/>
        <w:rPr>
          <w:rFonts w:ascii="Century Gothic" w:hAnsi="Century Gothic"/>
          <w:b/>
          <w:bCs/>
          <w:sz w:val="32"/>
          <w:szCs w:val="32"/>
        </w:rPr>
      </w:pPr>
      <w:r w:rsidRPr="00C43594">
        <w:rPr>
          <w:rFonts w:ascii="Century Gothic" w:hAnsi="Century Gothic"/>
          <w:b/>
          <w:bCs/>
          <w:sz w:val="32"/>
          <w:szCs w:val="32"/>
        </w:rPr>
        <w:t>Read the exam style question carefully, then fill in each section below.</w:t>
      </w:r>
    </w:p>
    <w:p w14:paraId="6EF6567F" w14:textId="77777777" w:rsidR="00C43594" w:rsidRPr="00C43594" w:rsidRDefault="00C43594" w:rsidP="00C43594">
      <w:pPr>
        <w:spacing w:after="160" w:line="259" w:lineRule="auto"/>
        <w:ind w:left="142" w:right="112"/>
        <w:rPr>
          <w:rFonts w:ascii="Century Gothic" w:hAnsi="Century Gothic"/>
          <w:b/>
          <w:bCs/>
          <w:sz w:val="32"/>
          <w:szCs w:val="32"/>
        </w:rPr>
      </w:pPr>
    </w:p>
    <w:p w14:paraId="7B614463" w14:textId="77777777" w:rsidR="00C43594" w:rsidRPr="00C43594" w:rsidRDefault="00C43594" w:rsidP="00C43594">
      <w:pPr>
        <w:spacing w:after="160" w:line="259" w:lineRule="auto"/>
        <w:ind w:left="142" w:right="112"/>
        <w:rPr>
          <w:rFonts w:ascii="Century Gothic" w:hAnsi="Century Gothic"/>
          <w:b/>
          <w:bCs/>
          <w:sz w:val="32"/>
          <w:szCs w:val="32"/>
        </w:rPr>
      </w:pPr>
      <w:r w:rsidRPr="00C43594">
        <w:rPr>
          <w:rFonts w:ascii="Century Gothic" w:hAnsi="Century Gothic"/>
          <w:b/>
          <w:bCs/>
          <w:sz w:val="32"/>
          <w:szCs w:val="32"/>
        </w:rPr>
        <w:t>Question:</w:t>
      </w:r>
    </w:p>
    <w:p w14:paraId="0EF71B1A" w14:textId="77777777" w:rsidR="00137FB2" w:rsidRDefault="00A10122" w:rsidP="00137FB2">
      <w:pPr>
        <w:spacing w:after="160" w:line="259" w:lineRule="auto"/>
        <w:ind w:left="142" w:right="112"/>
        <w:rPr>
          <w:rFonts w:ascii="Century Gothic" w:hAnsi="Century Gothic"/>
          <w:sz w:val="32"/>
          <w:szCs w:val="32"/>
        </w:rPr>
      </w:pPr>
      <w:r w:rsidRPr="00A10122">
        <w:rPr>
          <w:rFonts w:ascii="Century Gothic" w:hAnsi="Century Gothic"/>
          <w:sz w:val="32"/>
          <w:szCs w:val="32"/>
        </w:rPr>
        <w:t>Hydrogen gas and oxygen gas are produced when sodium sulfate solution is electrolysed.</w:t>
      </w:r>
    </w:p>
    <w:p w14:paraId="61A89739" w14:textId="75A721CF" w:rsidR="00C43594" w:rsidRDefault="00A10122" w:rsidP="00137FB2">
      <w:pPr>
        <w:spacing w:after="160" w:line="259" w:lineRule="auto"/>
        <w:ind w:left="142" w:right="112"/>
        <w:rPr>
          <w:rFonts w:ascii="Century Gothic" w:hAnsi="Century Gothic"/>
          <w:b/>
          <w:bCs/>
          <w:sz w:val="32"/>
          <w:szCs w:val="32"/>
        </w:rPr>
      </w:pPr>
      <w:r w:rsidRPr="00A10122">
        <w:rPr>
          <w:rFonts w:ascii="Century Gothic" w:hAnsi="Century Gothic"/>
          <w:sz w:val="32"/>
          <w:szCs w:val="32"/>
        </w:rPr>
        <w:t>Explain how oxygen gas</w:t>
      </w:r>
      <w:r w:rsidR="003E3C8A">
        <w:rPr>
          <w:rFonts w:ascii="Century Gothic" w:hAnsi="Century Gothic"/>
          <w:sz w:val="32"/>
          <w:szCs w:val="32"/>
        </w:rPr>
        <w:t xml:space="preserve"> and hydrogen gas</w:t>
      </w:r>
      <w:r w:rsidRPr="00A10122">
        <w:rPr>
          <w:rFonts w:ascii="Century Gothic" w:hAnsi="Century Gothic"/>
          <w:sz w:val="32"/>
          <w:szCs w:val="32"/>
        </w:rPr>
        <w:t xml:space="preserve"> </w:t>
      </w:r>
      <w:r w:rsidR="00AB1AEE">
        <w:rPr>
          <w:rFonts w:ascii="Century Gothic" w:hAnsi="Century Gothic"/>
          <w:sz w:val="32"/>
          <w:szCs w:val="32"/>
        </w:rPr>
        <w:t>are</w:t>
      </w:r>
      <w:r w:rsidRPr="00A10122">
        <w:rPr>
          <w:rFonts w:ascii="Century Gothic" w:hAnsi="Century Gothic"/>
          <w:sz w:val="32"/>
          <w:szCs w:val="32"/>
        </w:rPr>
        <w:t xml:space="preserve"> produced in the electrolysis of sodium sulfate solution.</w:t>
      </w:r>
      <w:r w:rsidRPr="00A10122">
        <w:rPr>
          <w:rFonts w:ascii="Century Gothic" w:hAnsi="Century Gothic"/>
          <w:b/>
          <w:bCs/>
          <w:sz w:val="32"/>
          <w:szCs w:val="32"/>
        </w:rPr>
        <w:t xml:space="preserve"> </w:t>
      </w:r>
      <w:r w:rsidR="00137FB2">
        <w:rPr>
          <w:rFonts w:ascii="Century Gothic" w:hAnsi="Century Gothic"/>
          <w:b/>
          <w:bCs/>
          <w:sz w:val="32"/>
          <w:szCs w:val="32"/>
        </w:rPr>
        <w:tab/>
      </w:r>
      <w:r w:rsidR="00137FB2">
        <w:rPr>
          <w:rFonts w:ascii="Century Gothic" w:hAnsi="Century Gothic"/>
          <w:b/>
          <w:bCs/>
          <w:sz w:val="32"/>
          <w:szCs w:val="32"/>
        </w:rPr>
        <w:tab/>
      </w:r>
      <w:r w:rsidR="00137FB2">
        <w:rPr>
          <w:rFonts w:ascii="Century Gothic" w:hAnsi="Century Gothic"/>
          <w:b/>
          <w:bCs/>
          <w:sz w:val="32"/>
          <w:szCs w:val="32"/>
        </w:rPr>
        <w:tab/>
      </w:r>
      <w:r w:rsidR="00137FB2">
        <w:rPr>
          <w:rFonts w:ascii="Century Gothic" w:hAnsi="Century Gothic"/>
          <w:b/>
          <w:bCs/>
          <w:sz w:val="32"/>
          <w:szCs w:val="32"/>
        </w:rPr>
        <w:tab/>
      </w:r>
      <w:r w:rsidR="00137FB2">
        <w:rPr>
          <w:rFonts w:ascii="Century Gothic" w:hAnsi="Century Gothic"/>
          <w:b/>
          <w:bCs/>
          <w:sz w:val="32"/>
          <w:szCs w:val="32"/>
        </w:rPr>
        <w:tab/>
      </w:r>
      <w:r w:rsidR="00C43594" w:rsidRPr="00C43594">
        <w:rPr>
          <w:rFonts w:ascii="Century Gothic" w:hAnsi="Century Gothic"/>
          <w:b/>
          <w:bCs/>
          <w:sz w:val="32"/>
          <w:szCs w:val="32"/>
        </w:rPr>
        <w:t>(6)</w:t>
      </w:r>
    </w:p>
    <w:p w14:paraId="74A3F6A4" w14:textId="77777777" w:rsidR="00137FB2" w:rsidRDefault="00137FB2" w:rsidP="00137FB2">
      <w:pPr>
        <w:spacing w:after="160" w:line="259" w:lineRule="auto"/>
        <w:ind w:left="142" w:right="112"/>
        <w:rPr>
          <w:rFonts w:ascii="Century Gothic" w:hAnsi="Century Gothic"/>
          <w:b/>
          <w:bCs/>
          <w:sz w:val="32"/>
          <w:szCs w:val="32"/>
        </w:rPr>
      </w:pPr>
    </w:p>
    <w:p w14:paraId="37031725" w14:textId="77777777" w:rsidR="00137FB2" w:rsidRDefault="00137FB2" w:rsidP="00137FB2">
      <w:pPr>
        <w:spacing w:after="160" w:line="259" w:lineRule="auto"/>
        <w:ind w:left="142" w:right="112"/>
        <w:rPr>
          <w:rFonts w:ascii="Century Gothic" w:hAnsi="Century Gothic"/>
          <w:b/>
          <w:bCs/>
          <w:sz w:val="32"/>
          <w:szCs w:val="32"/>
        </w:rPr>
      </w:pPr>
    </w:p>
    <w:p w14:paraId="4DEA3ECD" w14:textId="77777777" w:rsidR="00137FB2" w:rsidRPr="00C43594" w:rsidRDefault="00137FB2" w:rsidP="00137FB2">
      <w:pPr>
        <w:spacing w:after="160" w:line="259" w:lineRule="auto"/>
        <w:ind w:left="142" w:right="112"/>
        <w:rPr>
          <w:rFonts w:ascii="Century Gothic" w:hAnsi="Century Gothic"/>
          <w:sz w:val="32"/>
          <w:szCs w:val="32"/>
        </w:rPr>
      </w:pPr>
    </w:p>
    <w:p w14:paraId="1BBE5F05" w14:textId="77777777" w:rsidR="00C43594" w:rsidRPr="00C43594" w:rsidRDefault="00C43594" w:rsidP="00C43594">
      <w:pPr>
        <w:spacing w:after="160" w:line="259" w:lineRule="auto"/>
        <w:ind w:left="142" w:right="112"/>
        <w:jc w:val="right"/>
        <w:rPr>
          <w:rFonts w:ascii="Century Gothic" w:hAnsi="Century Gothic"/>
          <w:b/>
          <w:bCs/>
          <w:sz w:val="32"/>
          <w:szCs w:val="32"/>
        </w:rPr>
      </w:pPr>
      <w:r w:rsidRPr="00C43594">
        <w:rPr>
          <w:rFonts w:ascii="Century Gothic" w:hAnsi="Century Goth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8512" behindDoc="1" locked="0" layoutInCell="1" allowOverlap="1" wp14:anchorId="0469B4E2" wp14:editId="6767AF7F">
                <wp:simplePos x="0" y="0"/>
                <wp:positionH relativeFrom="column">
                  <wp:posOffset>-584792</wp:posOffset>
                </wp:positionH>
                <wp:positionV relativeFrom="paragraph">
                  <wp:posOffset>355098</wp:posOffset>
                </wp:positionV>
                <wp:extent cx="7485321" cy="292100"/>
                <wp:effectExtent l="0" t="0" r="1905" b="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5321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C0CD6B1" id="Rectangle 27" o:spid="_x0000_s1026" style="position:absolute;margin-left:-46.05pt;margin-top:27.95pt;width:589.4pt;height:23pt;z-index:-251667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" fillcolor="#ebf3f6" stroked="f" strokeweight="1pt"/>
            </w:pict>
          </mc:Fallback>
        </mc:AlternateContent>
      </w:r>
    </w:p>
    <w:p w14:paraId="714FF936" w14:textId="77777777" w:rsidR="00C43594" w:rsidRPr="00C43594" w:rsidRDefault="00C43594" w:rsidP="00C43594">
      <w:pPr>
        <w:spacing w:after="160" w:line="259" w:lineRule="auto"/>
        <w:ind w:left="142" w:right="112"/>
        <w:rPr>
          <w:rFonts w:ascii="Century Gothic" w:hAnsi="Century Gothic"/>
          <w:b/>
          <w:bCs/>
          <w:sz w:val="32"/>
          <w:szCs w:val="32"/>
        </w:rPr>
      </w:pPr>
      <w:r w:rsidRPr="00C43594">
        <w:rPr>
          <w:rFonts w:ascii="Century Gothic" w:hAnsi="Century Gothic"/>
          <w:b/>
          <w:bCs/>
          <w:sz w:val="32"/>
          <w:szCs w:val="32"/>
        </w:rPr>
        <w:t>Section 1: At first glance</w:t>
      </w:r>
    </w:p>
    <w:p w14:paraId="241887E0" w14:textId="77777777" w:rsidR="00C43594" w:rsidRPr="00C43594" w:rsidRDefault="00C43594" w:rsidP="00C43594">
      <w:pPr>
        <w:spacing w:after="160" w:line="259" w:lineRule="auto"/>
        <w:ind w:left="142" w:right="112"/>
        <w:rPr>
          <w:rFonts w:ascii="Century Gothic" w:hAnsi="Century Gothic"/>
          <w:sz w:val="32"/>
          <w:szCs w:val="32"/>
        </w:rPr>
      </w:pPr>
      <w:r w:rsidRPr="00C43594">
        <w:rPr>
          <w:rFonts w:ascii="Century Gothic" w:hAnsi="Century Gothic"/>
          <w:sz w:val="32"/>
          <w:szCs w:val="32"/>
        </w:rPr>
        <w:t xml:space="preserve">1. What </w:t>
      </w:r>
      <w:r w:rsidRPr="00C43594">
        <w:rPr>
          <w:rFonts w:ascii="Century Gothic" w:hAnsi="Century Gothic"/>
          <w:b/>
          <w:bCs/>
          <w:sz w:val="32"/>
          <w:szCs w:val="32"/>
        </w:rPr>
        <w:t>command words</w:t>
      </w:r>
      <w:r w:rsidRPr="00C43594">
        <w:rPr>
          <w:rFonts w:ascii="Century Gothic" w:hAnsi="Century Gothic"/>
          <w:sz w:val="32"/>
          <w:szCs w:val="32"/>
        </w:rPr>
        <w:t xml:space="preserve"> are used in this question? Circle them clearly.</w:t>
      </w:r>
    </w:p>
    <w:p w14:paraId="5C216E92" w14:textId="77777777" w:rsidR="00C43594" w:rsidRPr="00C43594" w:rsidRDefault="00C43594" w:rsidP="00C43594">
      <w:pPr>
        <w:spacing w:after="160" w:line="259" w:lineRule="auto"/>
        <w:ind w:left="142" w:right="112"/>
        <w:rPr>
          <w:rFonts w:ascii="Century Gothic" w:hAnsi="Century Gothic"/>
          <w:sz w:val="32"/>
          <w:szCs w:val="32"/>
        </w:rPr>
      </w:pPr>
      <w:r w:rsidRPr="00C43594">
        <w:rPr>
          <w:rFonts w:ascii="Century Gothic" w:hAnsi="Century Gothic"/>
          <w:sz w:val="32"/>
          <w:szCs w:val="32"/>
        </w:rPr>
        <w:t xml:space="preserve">2. </w:t>
      </w:r>
      <w:r w:rsidRPr="00C43594">
        <w:rPr>
          <w:rFonts w:ascii="Century Gothic" w:hAnsi="Century Gothic"/>
          <w:b/>
          <w:bCs/>
          <w:sz w:val="32"/>
          <w:szCs w:val="32"/>
        </w:rPr>
        <w:t>Underline the key information</w:t>
      </w:r>
      <w:r w:rsidRPr="00C43594">
        <w:rPr>
          <w:rFonts w:ascii="Century Gothic" w:hAnsi="Century Gothic"/>
          <w:sz w:val="32"/>
          <w:szCs w:val="32"/>
        </w:rPr>
        <w:t xml:space="preserve"> in the question above.</w:t>
      </w:r>
    </w:p>
    <w:p w14:paraId="099BBAD9" w14:textId="74CBCC28" w:rsidR="00C43594" w:rsidRPr="00C43594" w:rsidRDefault="00C43594" w:rsidP="00C43594">
      <w:pPr>
        <w:spacing w:after="160" w:line="259" w:lineRule="auto"/>
        <w:ind w:left="142" w:right="112"/>
        <w:rPr>
          <w:rFonts w:ascii="Century Gothic" w:hAnsi="Century Gothic"/>
          <w:sz w:val="32"/>
          <w:szCs w:val="32"/>
        </w:rPr>
      </w:pPr>
      <w:r w:rsidRPr="00C43594">
        <w:rPr>
          <w:rFonts w:ascii="Century Gothic" w:hAnsi="Century Goth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334A8B5C" wp14:editId="6C2789AB">
                <wp:simplePos x="0" y="0"/>
                <wp:positionH relativeFrom="column">
                  <wp:posOffset>-531037</wp:posOffset>
                </wp:positionH>
                <wp:positionV relativeFrom="paragraph">
                  <wp:posOffset>380011</wp:posOffset>
                </wp:positionV>
                <wp:extent cx="7484745" cy="292100"/>
                <wp:effectExtent l="0" t="0" r="1905" b="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4745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E4CD065" id="Rectangle 28" o:spid="_x0000_s1026" style="position:absolute;margin-left:-41.8pt;margin-top:29.9pt;width:589.35pt;height:23pt;z-index:-251662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" fillcolor="#ebf3f6" stroked="f" strokeweight="1pt"/>
            </w:pict>
          </mc:Fallback>
        </mc:AlternateContent>
      </w:r>
      <w:r w:rsidRPr="00C43594">
        <w:rPr>
          <w:rFonts w:ascii="Century Gothic" w:hAnsi="Century Gothic"/>
          <w:sz w:val="32"/>
          <w:szCs w:val="32"/>
        </w:rPr>
        <w:t xml:space="preserve">2. </w:t>
      </w:r>
      <w:r w:rsidRPr="00C43594">
        <w:rPr>
          <w:rFonts w:ascii="Century Gothic" w:hAnsi="Century Gothic"/>
          <w:b/>
          <w:bCs/>
          <w:sz w:val="32"/>
          <w:szCs w:val="32"/>
        </w:rPr>
        <w:t>How many marks</w:t>
      </w:r>
      <w:r w:rsidRPr="00C43594">
        <w:rPr>
          <w:rFonts w:ascii="Century Gothic" w:hAnsi="Century Gothic"/>
          <w:sz w:val="32"/>
          <w:szCs w:val="32"/>
        </w:rPr>
        <w:t xml:space="preserve"> is this question worth?</w:t>
      </w:r>
    </w:p>
    <w:p w14:paraId="7A1C8DFD" w14:textId="1450A4B7" w:rsidR="00C43594" w:rsidRPr="00C43594" w:rsidRDefault="00C43594" w:rsidP="00C43594">
      <w:pPr>
        <w:spacing w:after="160" w:line="259" w:lineRule="auto"/>
        <w:ind w:left="142" w:right="112"/>
        <w:rPr>
          <w:rFonts w:ascii="Century Gothic" w:hAnsi="Century Gothic"/>
          <w:b/>
          <w:bCs/>
          <w:sz w:val="32"/>
          <w:szCs w:val="32"/>
        </w:rPr>
      </w:pPr>
      <w:r w:rsidRPr="00C43594">
        <w:rPr>
          <w:rFonts w:ascii="Century Gothic" w:hAnsi="Century Gothic"/>
          <w:b/>
          <w:bCs/>
          <w:sz w:val="32"/>
          <w:szCs w:val="32"/>
        </w:rPr>
        <w:t>Section 2: Thinking ahead</w:t>
      </w:r>
    </w:p>
    <w:p w14:paraId="348022F7" w14:textId="77777777" w:rsidR="00C43594" w:rsidRPr="00C43594" w:rsidRDefault="00C43594" w:rsidP="00C43594">
      <w:pPr>
        <w:spacing w:after="160" w:line="259" w:lineRule="auto"/>
        <w:ind w:left="142" w:right="112"/>
        <w:rPr>
          <w:rFonts w:ascii="Century Gothic" w:hAnsi="Century Gothic"/>
          <w:sz w:val="32"/>
          <w:szCs w:val="32"/>
        </w:rPr>
      </w:pPr>
      <w:r w:rsidRPr="00C43594">
        <w:rPr>
          <w:rFonts w:ascii="Century Gothic" w:hAnsi="Century Gothic"/>
          <w:sz w:val="32"/>
          <w:szCs w:val="32"/>
        </w:rPr>
        <w:t xml:space="preserve">Read the question again. </w:t>
      </w:r>
    </w:p>
    <w:p w14:paraId="32CA218B" w14:textId="77777777" w:rsidR="00C43594" w:rsidRPr="00C43594" w:rsidRDefault="00C43594" w:rsidP="00C43594">
      <w:pPr>
        <w:spacing w:after="160" w:line="259" w:lineRule="auto"/>
        <w:ind w:left="142" w:right="112"/>
        <w:rPr>
          <w:rFonts w:ascii="Century Gothic" w:hAnsi="Century Gothic"/>
          <w:sz w:val="32"/>
          <w:szCs w:val="32"/>
        </w:rPr>
      </w:pPr>
      <w:r w:rsidRPr="00C43594">
        <w:rPr>
          <w:rFonts w:ascii="Century Gothic" w:hAnsi="Century Gothic"/>
          <w:sz w:val="32"/>
          <w:szCs w:val="32"/>
        </w:rPr>
        <w:t xml:space="preserve">What do you need to know in order to answer this question really well? </w:t>
      </w:r>
    </w:p>
    <w:p w14:paraId="0F7593BC" w14:textId="77777777" w:rsidR="00C43594" w:rsidRPr="00C43594" w:rsidRDefault="00C43594" w:rsidP="00C43594">
      <w:pPr>
        <w:spacing w:after="160" w:line="259" w:lineRule="auto"/>
        <w:ind w:left="142" w:right="112"/>
        <w:rPr>
          <w:rFonts w:ascii="Century Gothic" w:hAnsi="Century Gothic"/>
          <w:sz w:val="32"/>
          <w:szCs w:val="32"/>
        </w:rPr>
      </w:pPr>
      <w:r w:rsidRPr="00C43594">
        <w:rPr>
          <w:rFonts w:ascii="Century Gothic" w:hAnsi="Century Gothic"/>
          <w:sz w:val="32"/>
          <w:szCs w:val="32"/>
        </w:rPr>
        <w:t>Can you split the question into two or more parts?</w:t>
      </w:r>
    </w:p>
    <w:p w14:paraId="2CB15CA7" w14:textId="77777777" w:rsidR="00C43594" w:rsidRPr="00C43594" w:rsidRDefault="00C43594" w:rsidP="00C43594">
      <w:pPr>
        <w:spacing w:after="160" w:line="259" w:lineRule="auto"/>
        <w:ind w:left="142" w:right="112"/>
        <w:rPr>
          <w:rFonts w:ascii="Century Gothic" w:hAnsi="Century Gothic"/>
          <w:sz w:val="32"/>
          <w:szCs w:val="32"/>
        </w:rPr>
      </w:pPr>
      <w:r w:rsidRPr="00C43594">
        <w:rPr>
          <w:rFonts w:ascii="Century Gothic" w:hAnsi="Century Gothic"/>
          <w:sz w:val="32"/>
          <w:szCs w:val="32"/>
        </w:rPr>
        <w:t>Are there any labelled diagrams that might help you to show your answer?</w:t>
      </w:r>
    </w:p>
    <w:p w14:paraId="2B3C45D7" w14:textId="159D6F7A" w:rsidR="00C43594" w:rsidRPr="00C43594" w:rsidRDefault="00C43594" w:rsidP="00C43594">
      <w:pPr>
        <w:spacing w:after="160" w:line="259" w:lineRule="auto"/>
        <w:ind w:left="142" w:right="112"/>
        <w:rPr>
          <w:rFonts w:ascii="Century Gothic" w:hAnsi="Century Gothic"/>
          <w:sz w:val="32"/>
          <w:szCs w:val="32"/>
        </w:rPr>
      </w:pPr>
      <w:r w:rsidRPr="00C43594">
        <w:rPr>
          <w:rFonts w:ascii="Century Gothic" w:hAnsi="Century Gothic"/>
          <w:sz w:val="32"/>
          <w:szCs w:val="32"/>
        </w:rPr>
        <w:t>What are the key words that you should include in your answer?</w:t>
      </w:r>
    </w:p>
    <w:p w14:paraId="42501469" w14:textId="0106293E" w:rsidR="00C43594" w:rsidRPr="00C43594" w:rsidRDefault="00CA215C" w:rsidP="00C43594">
      <w:pPr>
        <w:spacing w:after="160" w:line="259" w:lineRule="auto"/>
        <w:ind w:left="142" w:right="112"/>
        <w:rPr>
          <w:rFonts w:ascii="Century Gothic" w:hAnsi="Century Gothic"/>
          <w:b/>
          <w:bCs/>
          <w:sz w:val="32"/>
          <w:szCs w:val="32"/>
        </w:rPr>
      </w:pPr>
      <w:r w:rsidRPr="00C43594">
        <w:rPr>
          <w:rFonts w:ascii="Century Gothic" w:hAnsi="Century Gothic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681CB88A" wp14:editId="0FB6FB3B">
                <wp:simplePos x="0" y="0"/>
                <wp:positionH relativeFrom="column">
                  <wp:posOffset>-215900</wp:posOffset>
                </wp:positionH>
                <wp:positionV relativeFrom="paragraph">
                  <wp:posOffset>-15050</wp:posOffset>
                </wp:positionV>
                <wp:extent cx="7464056" cy="292100"/>
                <wp:effectExtent l="0" t="0" r="3810" b="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4056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5516E98" id="Rectangle 29" o:spid="_x0000_s1026" style="position:absolute;margin-left:-17pt;margin-top:-1.2pt;width:587.7pt;height:23pt;z-index:-251654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" fillcolor="#ebf3f6" stroked="f" strokeweight="1pt"/>
            </w:pict>
          </mc:Fallback>
        </mc:AlternateContent>
      </w:r>
      <w:r w:rsidR="00C43594" w:rsidRPr="00C43594">
        <w:rPr>
          <w:rFonts w:ascii="Century Gothic" w:hAnsi="Century Gothic"/>
          <w:b/>
          <w:bCs/>
          <w:sz w:val="32"/>
          <w:szCs w:val="32"/>
        </w:rPr>
        <w:t xml:space="preserve">Section </w:t>
      </w:r>
      <w:r w:rsidR="008B0A5F">
        <w:rPr>
          <w:rFonts w:ascii="Century Gothic" w:hAnsi="Century Gothic"/>
          <w:b/>
          <w:bCs/>
          <w:sz w:val="32"/>
          <w:szCs w:val="32"/>
        </w:rPr>
        <w:t>3</w:t>
      </w:r>
      <w:r w:rsidR="00C43594" w:rsidRPr="00C43594">
        <w:rPr>
          <w:rFonts w:ascii="Century Gothic" w:hAnsi="Century Gothic"/>
          <w:b/>
          <w:bCs/>
          <w:sz w:val="32"/>
          <w:szCs w:val="32"/>
        </w:rPr>
        <w:t>: Space to plan</w:t>
      </w:r>
    </w:p>
    <w:p w14:paraId="152BC8AE" w14:textId="591BF15F" w:rsidR="00C43594" w:rsidRPr="00C43594" w:rsidRDefault="00C43594" w:rsidP="00C43594">
      <w:pPr>
        <w:spacing w:after="160" w:line="259" w:lineRule="auto"/>
        <w:ind w:left="142" w:right="112"/>
        <w:rPr>
          <w:rFonts w:ascii="Century Gothic" w:hAnsi="Century Gothic"/>
          <w:sz w:val="32"/>
          <w:szCs w:val="32"/>
        </w:rPr>
      </w:pPr>
      <w:r w:rsidRPr="00C43594">
        <w:rPr>
          <w:rFonts w:ascii="Century Gothic" w:hAnsi="Century Gothic"/>
          <w:sz w:val="32"/>
          <w:szCs w:val="32"/>
        </w:rPr>
        <w:t xml:space="preserve">Use this space to plan your answer. </w:t>
      </w:r>
    </w:p>
    <w:p w14:paraId="4BBE6818" w14:textId="77777777" w:rsidR="00C43594" w:rsidRPr="00C43594" w:rsidRDefault="00C43594" w:rsidP="00C43594">
      <w:pPr>
        <w:spacing w:after="160" w:line="259" w:lineRule="auto"/>
        <w:ind w:left="142" w:right="112"/>
        <w:rPr>
          <w:rFonts w:ascii="Century Gothic" w:hAnsi="Century Gothic"/>
          <w:sz w:val="32"/>
          <w:szCs w:val="32"/>
        </w:rPr>
      </w:pPr>
      <w:r w:rsidRPr="00C43594">
        <w:rPr>
          <w:rFonts w:ascii="Century Gothic" w:hAnsi="Century Gothic"/>
          <w:sz w:val="32"/>
          <w:szCs w:val="32"/>
        </w:rPr>
        <w:t xml:space="preserve"> </w:t>
      </w:r>
    </w:p>
    <w:p w14:paraId="62AC32FD" w14:textId="77777777" w:rsidR="00C43594" w:rsidRPr="00C43594" w:rsidRDefault="00C43594" w:rsidP="00C43594">
      <w:pPr>
        <w:spacing w:after="160" w:line="259" w:lineRule="auto"/>
        <w:ind w:left="142" w:right="112"/>
        <w:rPr>
          <w:sz w:val="22"/>
          <w:szCs w:val="22"/>
        </w:rPr>
      </w:pPr>
    </w:p>
    <w:p w14:paraId="032CFEB0" w14:textId="77777777" w:rsidR="00C43594" w:rsidRPr="00C43594" w:rsidRDefault="00C43594" w:rsidP="00C43594">
      <w:pPr>
        <w:spacing w:after="160" w:line="259" w:lineRule="auto"/>
        <w:ind w:left="142" w:right="112"/>
        <w:rPr>
          <w:sz w:val="22"/>
          <w:szCs w:val="22"/>
        </w:rPr>
      </w:pPr>
    </w:p>
    <w:p w14:paraId="70335331" w14:textId="77777777" w:rsidR="00C43594" w:rsidRPr="00C43594" w:rsidRDefault="00C43594" w:rsidP="00C43594">
      <w:pPr>
        <w:spacing w:after="160" w:line="259" w:lineRule="auto"/>
        <w:ind w:left="142" w:right="112"/>
        <w:rPr>
          <w:sz w:val="22"/>
          <w:szCs w:val="22"/>
        </w:rPr>
      </w:pPr>
    </w:p>
    <w:p w14:paraId="7C0B73EA" w14:textId="77777777" w:rsidR="00C43594" w:rsidRPr="00C43594" w:rsidRDefault="00C43594" w:rsidP="00C43594">
      <w:pPr>
        <w:spacing w:after="160" w:line="259" w:lineRule="auto"/>
        <w:ind w:left="142" w:right="112"/>
        <w:rPr>
          <w:sz w:val="22"/>
          <w:szCs w:val="22"/>
        </w:rPr>
      </w:pPr>
    </w:p>
    <w:p w14:paraId="5E6AC52D" w14:textId="77777777" w:rsidR="00C43594" w:rsidRPr="00C43594" w:rsidRDefault="00C43594" w:rsidP="00C43594">
      <w:pPr>
        <w:spacing w:after="160" w:line="259" w:lineRule="auto"/>
        <w:ind w:left="142" w:right="112"/>
        <w:rPr>
          <w:sz w:val="22"/>
          <w:szCs w:val="22"/>
        </w:rPr>
      </w:pPr>
    </w:p>
    <w:p w14:paraId="411B4237" w14:textId="77777777" w:rsidR="00C43594" w:rsidRPr="00C43594" w:rsidRDefault="00C43594" w:rsidP="00C43594">
      <w:pPr>
        <w:spacing w:after="160" w:line="259" w:lineRule="auto"/>
        <w:ind w:left="142" w:right="112"/>
        <w:rPr>
          <w:sz w:val="22"/>
          <w:szCs w:val="22"/>
        </w:rPr>
      </w:pPr>
    </w:p>
    <w:p w14:paraId="4DC7FCEA" w14:textId="77777777" w:rsidR="00C43594" w:rsidRPr="00C43594" w:rsidRDefault="00C43594" w:rsidP="00C43594">
      <w:pPr>
        <w:spacing w:after="160" w:line="259" w:lineRule="auto"/>
        <w:ind w:left="142" w:right="112"/>
        <w:rPr>
          <w:sz w:val="22"/>
          <w:szCs w:val="22"/>
        </w:rPr>
      </w:pPr>
      <w:r w:rsidRPr="00C43594">
        <w:rPr>
          <w:rFonts w:ascii="Century Gothic" w:hAnsi="Century Goth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920" behindDoc="1" locked="0" layoutInCell="1" allowOverlap="1" wp14:anchorId="2EA898C5" wp14:editId="124DDE57">
                <wp:simplePos x="0" y="0"/>
                <wp:positionH relativeFrom="margin">
                  <wp:posOffset>-595423</wp:posOffset>
                </wp:positionH>
                <wp:positionV relativeFrom="paragraph">
                  <wp:posOffset>283978</wp:posOffset>
                </wp:positionV>
                <wp:extent cx="7506586" cy="292100"/>
                <wp:effectExtent l="0" t="0" r="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6586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B21E1F" id="Rectangle 30" o:spid="_x0000_s1026" style="position:absolute;margin-left:-46.9pt;margin-top:22.35pt;width:591.05pt;height:23pt;z-index:-2516505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" fillcolor="#ebf3f6" stroked="f" strokeweight="1pt">
                <w10:wrap anchorx="margin"/>
              </v:rect>
            </w:pict>
          </mc:Fallback>
        </mc:AlternateContent>
      </w:r>
    </w:p>
    <w:p w14:paraId="0C3E7B0C" w14:textId="77777777" w:rsidR="00C43594" w:rsidRPr="00C43594" w:rsidRDefault="00C43594" w:rsidP="00C43594">
      <w:pPr>
        <w:spacing w:after="160" w:line="259" w:lineRule="auto"/>
        <w:ind w:left="142" w:right="112"/>
        <w:rPr>
          <w:sz w:val="22"/>
          <w:szCs w:val="22"/>
        </w:rPr>
      </w:pPr>
      <w:r w:rsidRPr="00C43594">
        <w:rPr>
          <w:rFonts w:ascii="Century Gothic" w:hAnsi="Century Gothic"/>
          <w:b/>
          <w:bCs/>
          <w:sz w:val="32"/>
          <w:szCs w:val="32"/>
        </w:rPr>
        <w:t>Section 4: Answer the question</w:t>
      </w:r>
    </w:p>
    <w:p w14:paraId="54032D43" w14:textId="3B3A33E1" w:rsidR="00C43594" w:rsidRPr="00C43594" w:rsidRDefault="00C43594" w:rsidP="00C43594">
      <w:pPr>
        <w:spacing w:after="160" w:line="276" w:lineRule="auto"/>
        <w:ind w:left="142" w:right="112"/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</w:pPr>
      <w:r w:rsidRPr="00C43594"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8EC3C22" w14:textId="1B5B620A" w:rsidR="00C43594" w:rsidRPr="00C43594" w:rsidRDefault="00C43594" w:rsidP="00AB1AEE">
      <w:pPr>
        <w:spacing w:after="160" w:line="259" w:lineRule="auto"/>
        <w:ind w:right="112"/>
        <w:rPr>
          <w:sz w:val="22"/>
          <w:szCs w:val="22"/>
        </w:rPr>
      </w:pPr>
      <w:r w:rsidRPr="00C43594">
        <w:rPr>
          <w:rFonts w:ascii="Century Gothic" w:hAnsi="Century Gothic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70016" behindDoc="1" locked="0" layoutInCell="1" allowOverlap="1" wp14:anchorId="47041903" wp14:editId="3E400CAE">
                <wp:simplePos x="0" y="0"/>
                <wp:positionH relativeFrom="column">
                  <wp:posOffset>-630622</wp:posOffset>
                </wp:positionH>
                <wp:positionV relativeFrom="paragraph">
                  <wp:posOffset>-23846</wp:posOffset>
                </wp:positionV>
                <wp:extent cx="7551683" cy="362607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1683" cy="362607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719600" id="Rectangle 1" o:spid="_x0000_s1026" style="position:absolute;margin-left:-49.65pt;margin-top:-1.9pt;width:594.6pt;height:28.55pt;z-index:-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" fillcolor="#ebf3f6" stroked="f" strokeweight="1pt"/>
            </w:pict>
          </mc:Fallback>
        </mc:AlternateContent>
      </w:r>
      <w:r w:rsidR="00AB1AEE">
        <w:rPr>
          <w:rFonts w:ascii="Century Gothic" w:hAnsi="Century Gothic"/>
          <w:b/>
          <w:bCs/>
          <w:sz w:val="32"/>
          <w:szCs w:val="32"/>
        </w:rPr>
        <w:t>S</w:t>
      </w:r>
      <w:r w:rsidRPr="00C43594">
        <w:rPr>
          <w:rFonts w:ascii="Century Gothic" w:hAnsi="Century Gothic"/>
          <w:b/>
          <w:bCs/>
          <w:sz w:val="32"/>
          <w:szCs w:val="32"/>
        </w:rPr>
        <w:t>ection 5: Mark Scheme</w:t>
      </w:r>
    </w:p>
    <w:tbl>
      <w:tblPr>
        <w:tblStyle w:val="TableGrid1"/>
        <w:tblW w:w="10016" w:type="dxa"/>
        <w:tblInd w:w="-5" w:type="dxa"/>
        <w:tblLook w:val="04A0" w:firstRow="1" w:lastRow="0" w:firstColumn="1" w:lastColumn="0" w:noHBand="0" w:noVBand="1"/>
      </w:tblPr>
      <w:tblGrid>
        <w:gridCol w:w="3544"/>
        <w:gridCol w:w="6472"/>
      </w:tblGrid>
      <w:tr w:rsidR="00C43594" w:rsidRPr="00C43594" w14:paraId="4953FAA9" w14:textId="77777777" w:rsidTr="00AB1AEE">
        <w:trPr>
          <w:trHeight w:val="712"/>
        </w:trPr>
        <w:tc>
          <w:tcPr>
            <w:tcW w:w="3544" w:type="dxa"/>
          </w:tcPr>
          <w:p w14:paraId="39CBA132" w14:textId="77777777" w:rsidR="00C43594" w:rsidRPr="00C43594" w:rsidRDefault="00C43594" w:rsidP="00C43594">
            <w:pPr>
              <w:ind w:left="142" w:right="112"/>
              <w:rPr>
                <w:rFonts w:ascii="Century Gothic" w:hAnsi="Century Gothic"/>
                <w:sz w:val="32"/>
                <w:szCs w:val="32"/>
              </w:rPr>
            </w:pPr>
            <w:r w:rsidRPr="00C43594">
              <w:rPr>
                <w:rFonts w:ascii="Century Gothic" w:hAnsi="Century Gothic"/>
                <w:sz w:val="32"/>
                <w:szCs w:val="32"/>
              </w:rPr>
              <w:t>Level 0 (0 marks)</w:t>
            </w:r>
          </w:p>
        </w:tc>
        <w:tc>
          <w:tcPr>
            <w:tcW w:w="6472" w:type="dxa"/>
          </w:tcPr>
          <w:p w14:paraId="53F3C185" w14:textId="77777777" w:rsidR="00C43594" w:rsidRPr="00C43594" w:rsidRDefault="00C43594" w:rsidP="00C43594">
            <w:pPr>
              <w:ind w:left="142" w:right="112"/>
              <w:rPr>
                <w:rFonts w:ascii="Century Gothic" w:hAnsi="Century Gothic"/>
                <w:sz w:val="32"/>
                <w:szCs w:val="32"/>
              </w:rPr>
            </w:pPr>
            <w:r w:rsidRPr="00C43594">
              <w:rPr>
                <w:rFonts w:ascii="Century Gothic" w:hAnsi="Century Gothic"/>
                <w:sz w:val="32"/>
                <w:szCs w:val="32"/>
              </w:rPr>
              <w:t xml:space="preserve">No relevant content </w:t>
            </w:r>
          </w:p>
        </w:tc>
      </w:tr>
      <w:tr w:rsidR="00C43594" w:rsidRPr="00C43594" w14:paraId="425DDF93" w14:textId="77777777" w:rsidTr="00AB1AEE">
        <w:trPr>
          <w:trHeight w:val="1427"/>
        </w:trPr>
        <w:tc>
          <w:tcPr>
            <w:tcW w:w="3544" w:type="dxa"/>
          </w:tcPr>
          <w:p w14:paraId="35C3FC16" w14:textId="77777777" w:rsidR="00C43594" w:rsidRPr="00C43594" w:rsidRDefault="00C43594" w:rsidP="00C43594">
            <w:pPr>
              <w:ind w:left="142" w:right="112"/>
              <w:rPr>
                <w:rFonts w:ascii="Century Gothic" w:hAnsi="Century Gothic"/>
                <w:sz w:val="32"/>
                <w:szCs w:val="32"/>
              </w:rPr>
            </w:pPr>
            <w:r w:rsidRPr="00C43594">
              <w:rPr>
                <w:rFonts w:ascii="Century Gothic" w:hAnsi="Century Gothic"/>
                <w:sz w:val="32"/>
                <w:szCs w:val="32"/>
              </w:rPr>
              <w:t>Level 1 (1-2 marks)</w:t>
            </w:r>
          </w:p>
        </w:tc>
        <w:tc>
          <w:tcPr>
            <w:tcW w:w="6472" w:type="dxa"/>
          </w:tcPr>
          <w:p w14:paraId="3AAAB7E7" w14:textId="22EC8445" w:rsidR="00C43594" w:rsidRPr="00C43594" w:rsidRDefault="00AB1AEE" w:rsidP="00C43594">
            <w:pPr>
              <w:ind w:left="142" w:right="112"/>
              <w:rPr>
                <w:rFonts w:ascii="Century Gothic" w:hAnsi="Century Gothic"/>
                <w:sz w:val="32"/>
                <w:szCs w:val="32"/>
              </w:rPr>
            </w:pPr>
            <w:r w:rsidRPr="00AB1AEE">
              <w:rPr>
                <w:rFonts w:ascii="Century Gothic" w:hAnsi="Century Gothic"/>
                <w:sz w:val="32"/>
                <w:szCs w:val="32"/>
              </w:rPr>
              <w:t>Points</w:t>
            </w:r>
            <w:r>
              <w:rPr>
                <w:rFonts w:ascii="Century Gothic" w:hAnsi="Century Gothic"/>
                <w:sz w:val="32"/>
                <w:szCs w:val="32"/>
              </w:rPr>
              <w:t xml:space="preserve"> for either oxygen </w:t>
            </w:r>
            <w:r>
              <w:rPr>
                <w:rFonts w:ascii="Century Gothic" w:hAnsi="Century Gothic"/>
                <w:b/>
                <w:bCs/>
                <w:sz w:val="32"/>
                <w:szCs w:val="32"/>
              </w:rPr>
              <w:t>or</w:t>
            </w:r>
            <w:r>
              <w:rPr>
                <w:rFonts w:ascii="Century Gothic" w:hAnsi="Century Gothic"/>
                <w:sz w:val="32"/>
                <w:szCs w:val="32"/>
              </w:rPr>
              <w:t xml:space="preserve"> hydrogen gas formation</w:t>
            </w:r>
            <w:r w:rsidRPr="00AB1AEE">
              <w:rPr>
                <w:rFonts w:ascii="Century Gothic" w:hAnsi="Century Gothic"/>
                <w:sz w:val="32"/>
                <w:szCs w:val="32"/>
              </w:rPr>
              <w:t xml:space="preserve"> are identified and stated simply, but their relevance is not clear and there is no attempt at logical linking. </w:t>
            </w:r>
          </w:p>
        </w:tc>
      </w:tr>
      <w:tr w:rsidR="00C43594" w:rsidRPr="00C43594" w14:paraId="6940557B" w14:textId="77777777" w:rsidTr="00AB1AEE">
        <w:trPr>
          <w:trHeight w:val="683"/>
        </w:trPr>
        <w:tc>
          <w:tcPr>
            <w:tcW w:w="3544" w:type="dxa"/>
          </w:tcPr>
          <w:p w14:paraId="2656EF42" w14:textId="77777777" w:rsidR="00C43594" w:rsidRPr="00C43594" w:rsidRDefault="00C43594" w:rsidP="00C43594">
            <w:pPr>
              <w:ind w:left="142" w:right="112"/>
              <w:rPr>
                <w:rFonts w:ascii="Century Gothic" w:hAnsi="Century Gothic"/>
                <w:sz w:val="32"/>
                <w:szCs w:val="32"/>
              </w:rPr>
            </w:pPr>
            <w:r w:rsidRPr="00C43594">
              <w:rPr>
                <w:rFonts w:ascii="Century Gothic" w:hAnsi="Century Gothic"/>
                <w:sz w:val="32"/>
                <w:szCs w:val="32"/>
              </w:rPr>
              <w:t>Level 2 (3-4 marks)</w:t>
            </w:r>
          </w:p>
        </w:tc>
        <w:tc>
          <w:tcPr>
            <w:tcW w:w="6472" w:type="dxa"/>
          </w:tcPr>
          <w:p w14:paraId="70257D2F" w14:textId="0EE3EDD8" w:rsidR="00C43594" w:rsidRPr="00C43594" w:rsidRDefault="00AB1AEE" w:rsidP="00C43594">
            <w:pPr>
              <w:ind w:left="142" w:right="112"/>
              <w:rPr>
                <w:rFonts w:ascii="Century Gothic" w:hAnsi="Century Gothic"/>
                <w:sz w:val="32"/>
                <w:szCs w:val="32"/>
              </w:rPr>
            </w:pPr>
            <w:r w:rsidRPr="00AB1AEE">
              <w:rPr>
                <w:rFonts w:ascii="Century Gothic" w:hAnsi="Century Gothic"/>
                <w:sz w:val="32"/>
                <w:szCs w:val="32"/>
              </w:rPr>
              <w:t>Relevant points</w:t>
            </w:r>
            <w:r>
              <w:rPr>
                <w:rFonts w:ascii="Century Gothic" w:hAnsi="Century Gothic"/>
                <w:sz w:val="32"/>
                <w:szCs w:val="32"/>
              </w:rPr>
              <w:t xml:space="preserve"> for </w:t>
            </w:r>
            <w:r w:rsidRPr="00AB1AEE">
              <w:rPr>
                <w:rFonts w:ascii="Century Gothic" w:hAnsi="Century Gothic"/>
                <w:b/>
                <w:bCs/>
                <w:sz w:val="32"/>
                <w:szCs w:val="32"/>
              </w:rPr>
              <w:t>both</w:t>
            </w:r>
            <w:r>
              <w:rPr>
                <w:rFonts w:ascii="Century Gothic" w:hAnsi="Century Gothic"/>
                <w:sz w:val="32"/>
                <w:szCs w:val="32"/>
              </w:rPr>
              <w:t xml:space="preserve"> oxygen and hydrogen gas formation</w:t>
            </w:r>
            <w:r w:rsidRPr="00AB1AEE">
              <w:rPr>
                <w:rFonts w:ascii="Century Gothic" w:hAnsi="Century Gothic"/>
                <w:sz w:val="32"/>
                <w:szCs w:val="32"/>
              </w:rPr>
              <w:t xml:space="preserve"> are identified, and there are attempts at logical linking. The resulting account is not fully clear.</w:t>
            </w:r>
          </w:p>
        </w:tc>
      </w:tr>
      <w:tr w:rsidR="00C43594" w:rsidRPr="00C43594" w14:paraId="1E4735A7" w14:textId="77777777" w:rsidTr="00AB1AEE">
        <w:trPr>
          <w:trHeight w:val="683"/>
        </w:trPr>
        <w:tc>
          <w:tcPr>
            <w:tcW w:w="3544" w:type="dxa"/>
          </w:tcPr>
          <w:p w14:paraId="641C2E9E" w14:textId="77777777" w:rsidR="00C43594" w:rsidRPr="00C43594" w:rsidRDefault="00C43594" w:rsidP="00C43594">
            <w:pPr>
              <w:ind w:left="142" w:right="112"/>
              <w:rPr>
                <w:rFonts w:ascii="Century Gothic" w:hAnsi="Century Gothic"/>
                <w:sz w:val="32"/>
                <w:szCs w:val="32"/>
              </w:rPr>
            </w:pPr>
            <w:r w:rsidRPr="00C43594">
              <w:rPr>
                <w:rFonts w:ascii="Century Gothic" w:hAnsi="Century Gothic"/>
                <w:sz w:val="32"/>
                <w:szCs w:val="32"/>
              </w:rPr>
              <w:t>Level 3 (5-6 marks)</w:t>
            </w:r>
          </w:p>
        </w:tc>
        <w:tc>
          <w:tcPr>
            <w:tcW w:w="6472" w:type="dxa"/>
          </w:tcPr>
          <w:p w14:paraId="2835428F" w14:textId="67E87143" w:rsidR="00C43594" w:rsidRPr="00C43594" w:rsidRDefault="00AB1AEE" w:rsidP="00C43594">
            <w:pPr>
              <w:ind w:left="142" w:right="112"/>
              <w:rPr>
                <w:rFonts w:ascii="Century Gothic" w:hAnsi="Century Gothic"/>
                <w:sz w:val="32"/>
                <w:szCs w:val="32"/>
              </w:rPr>
            </w:pPr>
            <w:r w:rsidRPr="00AB1AEE">
              <w:rPr>
                <w:rFonts w:ascii="Century Gothic" w:hAnsi="Century Gothic"/>
                <w:sz w:val="32"/>
                <w:szCs w:val="32"/>
              </w:rPr>
              <w:t>Relevant points</w:t>
            </w:r>
            <w:r>
              <w:rPr>
                <w:rFonts w:ascii="Century Gothic" w:hAnsi="Century Gothic"/>
                <w:sz w:val="32"/>
                <w:szCs w:val="32"/>
              </w:rPr>
              <w:t xml:space="preserve"> for </w:t>
            </w:r>
            <w:r w:rsidRPr="00AB1AEE">
              <w:rPr>
                <w:rFonts w:ascii="Century Gothic" w:hAnsi="Century Gothic"/>
                <w:b/>
                <w:bCs/>
                <w:sz w:val="32"/>
                <w:szCs w:val="32"/>
              </w:rPr>
              <w:t>both</w:t>
            </w:r>
            <w:r>
              <w:rPr>
                <w:rFonts w:ascii="Century Gothic" w:hAnsi="Century Gothic"/>
                <w:sz w:val="32"/>
                <w:szCs w:val="32"/>
              </w:rPr>
              <w:t xml:space="preserve"> oxygen and hydrogen gas formation</w:t>
            </w:r>
            <w:r w:rsidRPr="00AB1AEE">
              <w:rPr>
                <w:rFonts w:ascii="Century Gothic" w:hAnsi="Century Gothic"/>
                <w:sz w:val="32"/>
                <w:szCs w:val="32"/>
              </w:rPr>
              <w:t xml:space="preserve"> are identified, given in detail and logically linked to form a clear account.</w:t>
            </w:r>
          </w:p>
        </w:tc>
      </w:tr>
    </w:tbl>
    <w:p w14:paraId="2CE20902" w14:textId="77777777" w:rsidR="00C43594" w:rsidRPr="00C43594" w:rsidRDefault="00C43594" w:rsidP="00C43594">
      <w:pPr>
        <w:spacing w:after="160" w:line="259" w:lineRule="auto"/>
        <w:ind w:left="142" w:right="112"/>
        <w:rPr>
          <w:rFonts w:ascii="Century Gothic" w:hAnsi="Century Gothic"/>
          <w:sz w:val="32"/>
          <w:szCs w:val="32"/>
        </w:rPr>
      </w:pPr>
    </w:p>
    <w:p w14:paraId="60A1377A" w14:textId="03DA53E5" w:rsidR="006D18E0" w:rsidRDefault="00C43594" w:rsidP="00AB1AEE">
      <w:pPr>
        <w:spacing w:after="160" w:line="259" w:lineRule="auto"/>
        <w:ind w:left="142" w:right="112" w:firstLine="142"/>
        <w:rPr>
          <w:rFonts w:ascii="Century Gothic" w:hAnsi="Century Gothic"/>
          <w:sz w:val="32"/>
          <w:szCs w:val="32"/>
        </w:rPr>
      </w:pPr>
      <w:r w:rsidRPr="00C43594">
        <w:rPr>
          <w:rFonts w:ascii="Century Gothic" w:hAnsi="Century Gothic"/>
          <w:sz w:val="32"/>
          <w:szCs w:val="32"/>
        </w:rPr>
        <w:t>Suggested content</w:t>
      </w:r>
    </w:p>
    <w:p w14:paraId="69D1248C" w14:textId="752B232C" w:rsidR="00AB1AEE" w:rsidRPr="006336B8" w:rsidRDefault="00AB1AEE" w:rsidP="00AB1AEE">
      <w:pPr>
        <w:pStyle w:val="ListParagraph"/>
        <w:numPr>
          <w:ilvl w:val="0"/>
          <w:numId w:val="19"/>
        </w:numPr>
        <w:spacing w:after="160" w:line="259" w:lineRule="auto"/>
        <w:ind w:right="112"/>
        <w:rPr>
          <w:rFonts w:ascii="Century Gothic" w:hAnsi="Century Gothic"/>
          <w:sz w:val="32"/>
          <w:szCs w:val="32"/>
          <w:u w:val="single"/>
        </w:rPr>
      </w:pPr>
      <w:r>
        <w:rPr>
          <w:rFonts w:ascii="Century Gothic" w:hAnsi="Century Gothic"/>
          <w:sz w:val="32"/>
          <w:szCs w:val="32"/>
        </w:rPr>
        <w:t>Wa</w:t>
      </w:r>
      <w:r w:rsidRPr="0030690A">
        <w:rPr>
          <w:rFonts w:ascii="Century Gothic" w:hAnsi="Century Gothic"/>
          <w:sz w:val="32"/>
          <w:szCs w:val="32"/>
        </w:rPr>
        <w:t>ter molecules</w:t>
      </w:r>
      <w:r>
        <w:rPr>
          <w:rFonts w:ascii="Century Gothic" w:hAnsi="Century Gothic"/>
          <w:sz w:val="32"/>
          <w:szCs w:val="32"/>
        </w:rPr>
        <w:t xml:space="preserve"> </w:t>
      </w:r>
      <w:r w:rsidRPr="0030690A">
        <w:rPr>
          <w:rFonts w:ascii="Century Gothic" w:hAnsi="Century Gothic"/>
          <w:sz w:val="32"/>
          <w:szCs w:val="32"/>
        </w:rPr>
        <w:t xml:space="preserve">break down to produce </w:t>
      </w:r>
      <w:r w:rsidRPr="006336B8">
        <w:rPr>
          <w:rFonts w:ascii="Century Gothic" w:hAnsi="Century Gothic"/>
          <w:sz w:val="32"/>
          <w:szCs w:val="32"/>
          <w:u w:val="single"/>
        </w:rPr>
        <w:t>OH</w:t>
      </w:r>
      <w:r w:rsidRPr="006336B8">
        <w:rPr>
          <w:rFonts w:ascii="Century Gothic" w:hAnsi="Century Gothic"/>
          <w:sz w:val="36"/>
          <w:szCs w:val="36"/>
          <w:u w:val="single"/>
          <w:vertAlign w:val="superscript"/>
        </w:rPr>
        <w:t>–</w:t>
      </w:r>
      <w:r w:rsidRPr="006336B8">
        <w:rPr>
          <w:rFonts w:ascii="Century Gothic" w:hAnsi="Century Gothic"/>
          <w:sz w:val="32"/>
          <w:szCs w:val="32"/>
          <w:u w:val="single"/>
        </w:rPr>
        <w:t xml:space="preserve">  and H</w:t>
      </w:r>
      <w:r w:rsidRPr="006336B8">
        <w:rPr>
          <w:rFonts w:ascii="Century Gothic" w:hAnsi="Century Gothic"/>
          <w:sz w:val="32"/>
          <w:szCs w:val="32"/>
          <w:u w:val="single"/>
          <w:vertAlign w:val="superscript"/>
        </w:rPr>
        <w:t>+</w:t>
      </w:r>
      <w:r w:rsidRPr="006336B8">
        <w:rPr>
          <w:rFonts w:ascii="Century Gothic" w:hAnsi="Century Gothic"/>
          <w:sz w:val="32"/>
          <w:szCs w:val="32"/>
          <w:u w:val="single"/>
        </w:rPr>
        <w:t xml:space="preserve"> ions</w:t>
      </w:r>
    </w:p>
    <w:p w14:paraId="7A8F9915" w14:textId="77777777" w:rsidR="00D5637A" w:rsidRDefault="00491621" w:rsidP="00D5637A">
      <w:pPr>
        <w:pStyle w:val="ListParagraph"/>
        <w:numPr>
          <w:ilvl w:val="0"/>
          <w:numId w:val="19"/>
        </w:numPr>
        <w:spacing w:after="160" w:line="259" w:lineRule="auto"/>
        <w:ind w:right="112"/>
        <w:rPr>
          <w:rFonts w:ascii="Century Gothic" w:hAnsi="Century Gothic"/>
          <w:sz w:val="32"/>
          <w:szCs w:val="32"/>
        </w:rPr>
      </w:pPr>
      <w:r w:rsidRPr="0030690A">
        <w:rPr>
          <w:rFonts w:ascii="Century Gothic" w:hAnsi="Century Gothic"/>
          <w:sz w:val="32"/>
          <w:szCs w:val="32"/>
        </w:rPr>
        <w:t>OH</w:t>
      </w:r>
      <w:r w:rsidRPr="00491621">
        <w:rPr>
          <w:rFonts w:ascii="Century Gothic" w:hAnsi="Century Gothic"/>
          <w:sz w:val="36"/>
          <w:szCs w:val="36"/>
          <w:vertAlign w:val="superscript"/>
        </w:rPr>
        <w:t>–</w:t>
      </w:r>
      <w:r w:rsidRPr="0030690A">
        <w:rPr>
          <w:rFonts w:ascii="Century Gothic" w:hAnsi="Century Gothic"/>
          <w:sz w:val="32"/>
          <w:szCs w:val="32"/>
        </w:rPr>
        <w:t xml:space="preserve"> ion</w:t>
      </w:r>
      <w:r>
        <w:rPr>
          <w:rFonts w:ascii="Century Gothic" w:hAnsi="Century Gothic"/>
          <w:sz w:val="32"/>
          <w:szCs w:val="32"/>
        </w:rPr>
        <w:t>s</w:t>
      </w:r>
      <w:r w:rsidR="00D5637A">
        <w:rPr>
          <w:rFonts w:ascii="Century Gothic" w:hAnsi="Century Gothic"/>
          <w:sz w:val="32"/>
          <w:szCs w:val="32"/>
        </w:rPr>
        <w:t xml:space="preserve"> are </w:t>
      </w:r>
      <w:r w:rsidR="006D18E0" w:rsidRPr="00491621">
        <w:rPr>
          <w:rFonts w:ascii="Century Gothic" w:hAnsi="Century Gothic"/>
          <w:sz w:val="32"/>
          <w:szCs w:val="32"/>
        </w:rPr>
        <w:t>attracted to the positive electrode</w:t>
      </w:r>
      <w:r>
        <w:rPr>
          <w:rFonts w:ascii="Century Gothic" w:hAnsi="Century Gothic"/>
          <w:sz w:val="32"/>
          <w:szCs w:val="32"/>
        </w:rPr>
        <w:t>/anode</w:t>
      </w:r>
    </w:p>
    <w:p w14:paraId="781FB8B5" w14:textId="3C4BA327" w:rsidR="006D18E0" w:rsidRDefault="00D5637A" w:rsidP="003E3C8A">
      <w:pPr>
        <w:pStyle w:val="ListParagraph"/>
        <w:numPr>
          <w:ilvl w:val="0"/>
          <w:numId w:val="19"/>
        </w:numPr>
        <w:spacing w:after="160" w:line="259" w:lineRule="auto"/>
        <w:ind w:right="112"/>
        <w:rPr>
          <w:rFonts w:ascii="Century Gothic" w:hAnsi="Century Gothic"/>
          <w:sz w:val="32"/>
          <w:szCs w:val="32"/>
        </w:rPr>
      </w:pPr>
      <w:r w:rsidRPr="0030690A">
        <w:rPr>
          <w:rFonts w:ascii="Century Gothic" w:hAnsi="Century Gothic"/>
          <w:sz w:val="32"/>
          <w:szCs w:val="32"/>
        </w:rPr>
        <w:t>OH</w:t>
      </w:r>
      <w:r w:rsidRPr="00491621">
        <w:rPr>
          <w:rFonts w:ascii="Century Gothic" w:hAnsi="Century Gothic"/>
          <w:sz w:val="36"/>
          <w:szCs w:val="36"/>
          <w:vertAlign w:val="superscript"/>
        </w:rPr>
        <w:t>–</w:t>
      </w:r>
      <w:r w:rsidRPr="0030690A">
        <w:rPr>
          <w:rFonts w:ascii="Century Gothic" w:hAnsi="Century Gothic"/>
          <w:sz w:val="32"/>
          <w:szCs w:val="32"/>
        </w:rPr>
        <w:t xml:space="preserve"> ion</w:t>
      </w:r>
      <w:r>
        <w:rPr>
          <w:rFonts w:ascii="Century Gothic" w:hAnsi="Century Gothic"/>
          <w:sz w:val="32"/>
          <w:szCs w:val="32"/>
        </w:rPr>
        <w:t xml:space="preserve">s </w:t>
      </w:r>
      <w:r w:rsidR="006D18E0" w:rsidRPr="00D5637A">
        <w:rPr>
          <w:rFonts w:ascii="Century Gothic" w:hAnsi="Century Gothic"/>
          <w:sz w:val="32"/>
          <w:szCs w:val="32"/>
        </w:rPr>
        <w:t>are oxidised</w:t>
      </w:r>
      <w:r w:rsidR="00AB1AEE">
        <w:rPr>
          <w:rFonts w:ascii="Century Gothic" w:hAnsi="Century Gothic"/>
          <w:sz w:val="32"/>
          <w:szCs w:val="32"/>
        </w:rPr>
        <w:t xml:space="preserve"> a</w:t>
      </w:r>
      <w:r w:rsidR="006336B8">
        <w:rPr>
          <w:rFonts w:ascii="Century Gothic" w:hAnsi="Century Gothic"/>
          <w:sz w:val="32"/>
          <w:szCs w:val="32"/>
        </w:rPr>
        <w:t>n</w:t>
      </w:r>
      <w:r w:rsidR="00AB1AEE">
        <w:rPr>
          <w:rFonts w:ascii="Century Gothic" w:hAnsi="Century Gothic"/>
          <w:sz w:val="32"/>
          <w:szCs w:val="32"/>
        </w:rPr>
        <w:t>d discharged</w:t>
      </w:r>
      <w:r>
        <w:rPr>
          <w:rFonts w:ascii="Century Gothic" w:hAnsi="Century Gothic"/>
          <w:sz w:val="32"/>
          <w:szCs w:val="32"/>
        </w:rPr>
        <w:t xml:space="preserve"> at the </w:t>
      </w:r>
      <w:r w:rsidRPr="00491621">
        <w:rPr>
          <w:rFonts w:ascii="Century Gothic" w:hAnsi="Century Gothic"/>
          <w:sz w:val="32"/>
          <w:szCs w:val="32"/>
        </w:rPr>
        <w:t>positive electrode</w:t>
      </w:r>
      <w:r>
        <w:rPr>
          <w:rFonts w:ascii="Century Gothic" w:hAnsi="Century Gothic"/>
          <w:sz w:val="32"/>
          <w:szCs w:val="32"/>
        </w:rPr>
        <w:t>/anode</w:t>
      </w:r>
      <w:r w:rsidR="003E3C8A">
        <w:rPr>
          <w:rFonts w:ascii="Century Gothic" w:hAnsi="Century Gothic"/>
          <w:sz w:val="32"/>
          <w:szCs w:val="32"/>
        </w:rPr>
        <w:t xml:space="preserve"> because they </w:t>
      </w:r>
      <w:r w:rsidR="006D18E0" w:rsidRPr="003E3C8A">
        <w:rPr>
          <w:rFonts w:ascii="Century Gothic" w:hAnsi="Century Gothic"/>
          <w:sz w:val="32"/>
          <w:szCs w:val="32"/>
        </w:rPr>
        <w:t>lose electrons</w:t>
      </w:r>
    </w:p>
    <w:p w14:paraId="4A9AE2AC" w14:textId="227D8D1B" w:rsidR="00AB1AEE" w:rsidRDefault="00AB1AEE" w:rsidP="003E3C8A">
      <w:pPr>
        <w:pStyle w:val="ListParagraph"/>
        <w:numPr>
          <w:ilvl w:val="0"/>
          <w:numId w:val="19"/>
        </w:numPr>
        <w:spacing w:after="160" w:line="259" w:lineRule="auto"/>
        <w:ind w:right="112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This means that molecules of oxygen are produced</w:t>
      </w:r>
    </w:p>
    <w:p w14:paraId="567ED257" w14:textId="2A7BDCED" w:rsidR="00AB1AEE" w:rsidRDefault="00AB1AEE" w:rsidP="00AB1AEE">
      <w:pPr>
        <w:pStyle w:val="ListParagraph"/>
        <w:numPr>
          <w:ilvl w:val="0"/>
          <w:numId w:val="19"/>
        </w:numPr>
        <w:spacing w:after="160" w:line="259" w:lineRule="auto"/>
        <w:ind w:right="112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Sodium is more reactive than hydrogen, so hydrogen is produced at the negative electrode/cathode</w:t>
      </w:r>
    </w:p>
    <w:p w14:paraId="2CCF90EE" w14:textId="77777777" w:rsidR="00AB1AEE" w:rsidRDefault="00AB1AEE" w:rsidP="00D578C4">
      <w:pPr>
        <w:pStyle w:val="ListParagraph"/>
        <w:numPr>
          <w:ilvl w:val="0"/>
          <w:numId w:val="19"/>
        </w:numPr>
        <w:spacing w:after="160" w:line="259" w:lineRule="auto"/>
        <w:ind w:right="112"/>
        <w:rPr>
          <w:rFonts w:ascii="Century Gothic" w:hAnsi="Century Gothic"/>
          <w:sz w:val="32"/>
          <w:szCs w:val="32"/>
        </w:rPr>
      </w:pPr>
      <w:r w:rsidRPr="00AB1AEE">
        <w:rPr>
          <w:rFonts w:ascii="Century Gothic" w:hAnsi="Century Gothic"/>
          <w:sz w:val="32"/>
          <w:szCs w:val="32"/>
        </w:rPr>
        <w:t>H</w:t>
      </w:r>
      <w:r w:rsidRPr="00AB1AEE">
        <w:rPr>
          <w:rFonts w:ascii="Century Gothic" w:hAnsi="Century Gothic"/>
          <w:sz w:val="36"/>
          <w:szCs w:val="36"/>
          <w:vertAlign w:val="superscript"/>
        </w:rPr>
        <w:t>+</w:t>
      </w:r>
      <w:r w:rsidRPr="00AB1AEE">
        <w:rPr>
          <w:rFonts w:ascii="Century Gothic" w:hAnsi="Century Gothic"/>
          <w:sz w:val="32"/>
          <w:szCs w:val="32"/>
        </w:rPr>
        <w:t xml:space="preserve"> ions are attracted to the </w:t>
      </w:r>
      <w:r>
        <w:rPr>
          <w:rFonts w:ascii="Century Gothic" w:hAnsi="Century Gothic"/>
          <w:sz w:val="32"/>
          <w:szCs w:val="32"/>
        </w:rPr>
        <w:t>negative electrode/cathode</w:t>
      </w:r>
      <w:r w:rsidRPr="00AB1AEE">
        <w:rPr>
          <w:rFonts w:ascii="Century Gothic" w:hAnsi="Century Gothic"/>
          <w:sz w:val="32"/>
          <w:szCs w:val="32"/>
        </w:rPr>
        <w:t xml:space="preserve"> </w:t>
      </w:r>
    </w:p>
    <w:p w14:paraId="56AD608F" w14:textId="64F4C66B" w:rsidR="00AB1AEE" w:rsidRPr="00AB1AEE" w:rsidRDefault="00AB1AEE" w:rsidP="00D578C4">
      <w:pPr>
        <w:pStyle w:val="ListParagraph"/>
        <w:numPr>
          <w:ilvl w:val="0"/>
          <w:numId w:val="19"/>
        </w:numPr>
        <w:spacing w:after="160" w:line="259" w:lineRule="auto"/>
        <w:ind w:right="112"/>
        <w:rPr>
          <w:rFonts w:ascii="Century Gothic" w:hAnsi="Century Gothic"/>
          <w:sz w:val="32"/>
          <w:szCs w:val="32"/>
        </w:rPr>
      </w:pPr>
      <w:r w:rsidRPr="00AB1AEE">
        <w:rPr>
          <w:rFonts w:ascii="Century Gothic" w:hAnsi="Century Gothic"/>
          <w:sz w:val="32"/>
          <w:szCs w:val="32"/>
        </w:rPr>
        <w:t>H</w:t>
      </w:r>
      <w:r w:rsidRPr="00AB1AEE">
        <w:rPr>
          <w:rFonts w:ascii="Century Gothic" w:hAnsi="Century Gothic"/>
          <w:sz w:val="36"/>
          <w:szCs w:val="36"/>
          <w:vertAlign w:val="superscript"/>
        </w:rPr>
        <w:t>+</w:t>
      </w:r>
      <w:r w:rsidRPr="00AB1AEE">
        <w:rPr>
          <w:rFonts w:ascii="Century Gothic" w:hAnsi="Century Gothic"/>
          <w:sz w:val="32"/>
          <w:szCs w:val="32"/>
        </w:rPr>
        <w:t xml:space="preserve"> ions are </w:t>
      </w:r>
      <w:r>
        <w:rPr>
          <w:rFonts w:ascii="Century Gothic" w:hAnsi="Century Gothic"/>
          <w:sz w:val="32"/>
          <w:szCs w:val="32"/>
        </w:rPr>
        <w:t>reduced and discharged</w:t>
      </w:r>
      <w:r w:rsidRPr="00AB1AEE">
        <w:rPr>
          <w:rFonts w:ascii="Century Gothic" w:hAnsi="Century Gothic"/>
          <w:sz w:val="32"/>
          <w:szCs w:val="32"/>
        </w:rPr>
        <w:t xml:space="preserve"> at the </w:t>
      </w:r>
      <w:r>
        <w:rPr>
          <w:rFonts w:ascii="Century Gothic" w:hAnsi="Century Gothic"/>
          <w:sz w:val="32"/>
          <w:szCs w:val="32"/>
        </w:rPr>
        <w:t>negative electrode/cathode</w:t>
      </w:r>
      <w:r w:rsidRPr="00AB1AEE">
        <w:rPr>
          <w:rFonts w:ascii="Century Gothic" w:hAnsi="Century Gothic"/>
          <w:sz w:val="32"/>
          <w:szCs w:val="32"/>
        </w:rPr>
        <w:t xml:space="preserve"> because they </w:t>
      </w:r>
      <w:r>
        <w:rPr>
          <w:rFonts w:ascii="Century Gothic" w:hAnsi="Century Gothic"/>
          <w:sz w:val="32"/>
          <w:szCs w:val="32"/>
        </w:rPr>
        <w:t>gain</w:t>
      </w:r>
      <w:r w:rsidRPr="00AB1AEE">
        <w:rPr>
          <w:rFonts w:ascii="Century Gothic" w:hAnsi="Century Gothic"/>
          <w:sz w:val="32"/>
          <w:szCs w:val="32"/>
        </w:rPr>
        <w:t xml:space="preserve"> electrons</w:t>
      </w:r>
    </w:p>
    <w:p w14:paraId="332F90C6" w14:textId="002BD692" w:rsidR="00AB1AEE" w:rsidRPr="00AB1AEE" w:rsidRDefault="00AB1AEE" w:rsidP="00AB1AEE">
      <w:pPr>
        <w:pStyle w:val="ListParagraph"/>
        <w:numPr>
          <w:ilvl w:val="0"/>
          <w:numId w:val="19"/>
        </w:numPr>
        <w:spacing w:after="160" w:line="259" w:lineRule="auto"/>
        <w:ind w:right="112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This means that molecules of hydrogen are produced</w:t>
      </w:r>
    </w:p>
    <w:p w14:paraId="44A97652" w14:textId="77777777" w:rsidR="00000000" w:rsidRDefault="00000000" w:rsidP="00AB1AEE">
      <w:pPr>
        <w:ind w:right="112"/>
      </w:pPr>
    </w:p>
    <w:sectPr w:rsidR="003D6500" w:rsidSect="00F261B9">
      <w:headerReference w:type="default" r:id="rId10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1BBE28" w14:textId="77777777" w:rsidR="002044C2" w:rsidRDefault="002044C2" w:rsidP="009723EA">
      <w:r>
        <w:separator/>
      </w:r>
    </w:p>
  </w:endnote>
  <w:endnote w:type="continuationSeparator" w:id="0">
    <w:p w14:paraId="5EB58CCF" w14:textId="77777777" w:rsidR="002044C2" w:rsidRDefault="002044C2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F609E6" w14:textId="77777777" w:rsidR="002044C2" w:rsidRDefault="002044C2" w:rsidP="009723EA">
      <w:r>
        <w:separator/>
      </w:r>
    </w:p>
  </w:footnote>
  <w:footnote w:type="continuationSeparator" w:id="0">
    <w:p w14:paraId="36D5D0F2" w14:textId="77777777" w:rsidR="002044C2" w:rsidRDefault="002044C2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E5F0A2" w14:textId="1D8E2197" w:rsidR="00C43594" w:rsidRDefault="00FE6DA3" w:rsidP="00C4359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33" name="Picture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DFBF411" w14:textId="5738905B" w:rsidR="009723EA" w:rsidRDefault="00972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4834"/>
    <w:multiLevelType w:val="hybridMultilevel"/>
    <w:tmpl w:val="2A7071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17FE8"/>
    <w:multiLevelType w:val="hybridMultilevel"/>
    <w:tmpl w:val="75D605C6"/>
    <w:lvl w:ilvl="0" w:tplc="56964BA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9A5FFF"/>
    <w:multiLevelType w:val="hybridMultilevel"/>
    <w:tmpl w:val="84F88158"/>
    <w:lvl w:ilvl="0" w:tplc="FFFFFFFF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12A56DAB"/>
    <w:multiLevelType w:val="hybridMultilevel"/>
    <w:tmpl w:val="2A7071C8"/>
    <w:lvl w:ilvl="0" w:tplc="17161A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D26CD0"/>
    <w:multiLevelType w:val="hybridMultilevel"/>
    <w:tmpl w:val="3832473E"/>
    <w:lvl w:ilvl="0" w:tplc="38603D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FA54A0"/>
    <w:multiLevelType w:val="hybridMultilevel"/>
    <w:tmpl w:val="FB3A9C00"/>
    <w:lvl w:ilvl="0" w:tplc="BFA6FA6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2F841A8C"/>
    <w:multiLevelType w:val="hybridMultilevel"/>
    <w:tmpl w:val="496C4AAE"/>
    <w:lvl w:ilvl="0" w:tplc="27AC3BD8">
      <w:start w:val="3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8F35A9"/>
    <w:multiLevelType w:val="hybridMultilevel"/>
    <w:tmpl w:val="AEA0A3A2"/>
    <w:lvl w:ilvl="0" w:tplc="055E40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4A2871"/>
    <w:multiLevelType w:val="hybridMultilevel"/>
    <w:tmpl w:val="83107A14"/>
    <w:lvl w:ilvl="0" w:tplc="08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9" w15:restartNumberingAfterBreak="0">
    <w:nsid w:val="3F43393E"/>
    <w:multiLevelType w:val="hybridMultilevel"/>
    <w:tmpl w:val="4A5E86C8"/>
    <w:lvl w:ilvl="0" w:tplc="264A47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CE1933"/>
    <w:multiLevelType w:val="hybridMultilevel"/>
    <w:tmpl w:val="84F88158"/>
    <w:lvl w:ilvl="0" w:tplc="936285E0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 w15:restartNumberingAfterBreak="0">
    <w:nsid w:val="46700936"/>
    <w:multiLevelType w:val="hybridMultilevel"/>
    <w:tmpl w:val="3B14D046"/>
    <w:lvl w:ilvl="0" w:tplc="C96CC1C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A0C78A6"/>
    <w:multiLevelType w:val="hybridMultilevel"/>
    <w:tmpl w:val="82E4F346"/>
    <w:lvl w:ilvl="0" w:tplc="5FF816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E0210A"/>
    <w:multiLevelType w:val="hybridMultilevel"/>
    <w:tmpl w:val="6AD4C4F0"/>
    <w:lvl w:ilvl="0" w:tplc="0DA84ABC">
      <w:numFmt w:val="bullet"/>
      <w:lvlText w:val="-"/>
      <w:lvlJc w:val="left"/>
      <w:pPr>
        <w:ind w:left="644" w:hanging="360"/>
      </w:pPr>
      <w:rPr>
        <w:rFonts w:ascii="Century Gothic" w:eastAsiaTheme="minorHAnsi" w:hAnsi="Century Gothic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 w15:restartNumberingAfterBreak="0">
    <w:nsid w:val="5E2C1ACD"/>
    <w:multiLevelType w:val="hybridMultilevel"/>
    <w:tmpl w:val="22EABD52"/>
    <w:lvl w:ilvl="0" w:tplc="26840076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3C7287F"/>
    <w:multiLevelType w:val="hybridMultilevel"/>
    <w:tmpl w:val="707848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7B744C"/>
    <w:multiLevelType w:val="multilevel"/>
    <w:tmpl w:val="98D2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98274F9"/>
    <w:multiLevelType w:val="hybridMultilevel"/>
    <w:tmpl w:val="22EABD52"/>
    <w:lvl w:ilvl="0" w:tplc="FFFFFFFF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3205A33"/>
    <w:multiLevelType w:val="hybridMultilevel"/>
    <w:tmpl w:val="3E30018E"/>
    <w:lvl w:ilvl="0" w:tplc="495812C4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85513410">
    <w:abstractNumId w:val="3"/>
  </w:num>
  <w:num w:numId="2" w16cid:durableId="563956797">
    <w:abstractNumId w:val="9"/>
  </w:num>
  <w:num w:numId="3" w16cid:durableId="2099519497">
    <w:abstractNumId w:val="10"/>
  </w:num>
  <w:num w:numId="4" w16cid:durableId="596527138">
    <w:abstractNumId w:val="2"/>
  </w:num>
  <w:num w:numId="5" w16cid:durableId="119079396">
    <w:abstractNumId w:val="11"/>
  </w:num>
  <w:num w:numId="6" w16cid:durableId="640117246">
    <w:abstractNumId w:val="15"/>
  </w:num>
  <w:num w:numId="7" w16cid:durableId="1923101383">
    <w:abstractNumId w:val="7"/>
  </w:num>
  <w:num w:numId="8" w16cid:durableId="1164707606">
    <w:abstractNumId w:val="6"/>
  </w:num>
  <w:num w:numId="9" w16cid:durableId="2107266715">
    <w:abstractNumId w:val="18"/>
  </w:num>
  <w:num w:numId="10" w16cid:durableId="559635137">
    <w:abstractNumId w:val="12"/>
  </w:num>
  <w:num w:numId="11" w16cid:durableId="1710490966">
    <w:abstractNumId w:val="0"/>
  </w:num>
  <w:num w:numId="12" w16cid:durableId="1907452699">
    <w:abstractNumId w:val="14"/>
  </w:num>
  <w:num w:numId="13" w16cid:durableId="670838013">
    <w:abstractNumId w:val="17"/>
  </w:num>
  <w:num w:numId="14" w16cid:durableId="322317766">
    <w:abstractNumId w:val="4"/>
  </w:num>
  <w:num w:numId="15" w16cid:durableId="1008362858">
    <w:abstractNumId w:val="1"/>
  </w:num>
  <w:num w:numId="16" w16cid:durableId="1859927191">
    <w:abstractNumId w:val="5"/>
  </w:num>
  <w:num w:numId="17" w16cid:durableId="129173823">
    <w:abstractNumId w:val="16"/>
  </w:num>
  <w:num w:numId="18" w16cid:durableId="211430903">
    <w:abstractNumId w:val="8"/>
  </w:num>
  <w:num w:numId="19" w16cid:durableId="15327603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93F17"/>
    <w:rsid w:val="000E1EB6"/>
    <w:rsid w:val="00137FB2"/>
    <w:rsid w:val="00152B33"/>
    <w:rsid w:val="001A5020"/>
    <w:rsid w:val="002044C2"/>
    <w:rsid w:val="00232CAD"/>
    <w:rsid w:val="0030690A"/>
    <w:rsid w:val="00360E53"/>
    <w:rsid w:val="003776E2"/>
    <w:rsid w:val="003E3C8A"/>
    <w:rsid w:val="00414764"/>
    <w:rsid w:val="00491621"/>
    <w:rsid w:val="00581804"/>
    <w:rsid w:val="005F464D"/>
    <w:rsid w:val="006336B8"/>
    <w:rsid w:val="006D18E0"/>
    <w:rsid w:val="007D4331"/>
    <w:rsid w:val="00876A96"/>
    <w:rsid w:val="00887D4E"/>
    <w:rsid w:val="008B0A5F"/>
    <w:rsid w:val="008B2AB8"/>
    <w:rsid w:val="009723EA"/>
    <w:rsid w:val="009B68C3"/>
    <w:rsid w:val="00A10122"/>
    <w:rsid w:val="00A47D6F"/>
    <w:rsid w:val="00A541A6"/>
    <w:rsid w:val="00A63A41"/>
    <w:rsid w:val="00AB1AEE"/>
    <w:rsid w:val="00AE45E1"/>
    <w:rsid w:val="00B12763"/>
    <w:rsid w:val="00BA2568"/>
    <w:rsid w:val="00C4105C"/>
    <w:rsid w:val="00C43594"/>
    <w:rsid w:val="00C82D56"/>
    <w:rsid w:val="00CA215C"/>
    <w:rsid w:val="00CE1C69"/>
    <w:rsid w:val="00D02B88"/>
    <w:rsid w:val="00D5637A"/>
    <w:rsid w:val="00D61468"/>
    <w:rsid w:val="00D81C37"/>
    <w:rsid w:val="00EB38BF"/>
    <w:rsid w:val="00EB7D29"/>
    <w:rsid w:val="00F261B9"/>
    <w:rsid w:val="00FC312F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F261B9"/>
    <w:pPr>
      <w:ind w:left="720"/>
      <w:contextualSpacing/>
    </w:pPr>
  </w:style>
  <w:style w:type="table" w:styleId="TableGrid">
    <w:name w:val="Table Grid"/>
    <w:basedOn w:val="TableNormal"/>
    <w:uiPriority w:val="39"/>
    <w:rsid w:val="00F261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C43594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7" ma:contentTypeDescription="Create a new document." ma:contentTypeScope="" ma:versionID="5e7b10d93fd15c8b5fedca9b8a502f6a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dc2bd473038dc69bec9ce1f09dabd49b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customXml/itemProps3.xml><?xml version="1.0" encoding="utf-8"?>
<ds:datastoreItem xmlns:ds="http://schemas.openxmlformats.org/officeDocument/2006/customXml" ds:itemID="{89EF4DB5-EE2D-4212-8A7C-664907FD3E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467</Words>
  <Characters>2667</Characters>
  <Application>Microsoft Office Word</Application>
  <DocSecurity>0</DocSecurity>
  <Lines>22</Lines>
  <Paragraphs>6</Paragraphs>
  <ScaleCrop>false</ScaleCrop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3</cp:revision>
  <dcterms:created xsi:type="dcterms:W3CDTF">2022-10-19T20:54:00Z</dcterms:created>
  <dcterms:modified xsi:type="dcterms:W3CDTF">2023-10-04T10:04:00Z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