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195A" w14:textId="4C5D611C" w:rsidR="009D33DC" w:rsidRPr="000F647B" w:rsidRDefault="00EB38BF" w:rsidP="000F647B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0AF59985" w14:textId="365294B1" w:rsidR="00360900" w:rsidRDefault="00360900" w:rsidP="003B791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Match each key word with the correct definition.</w:t>
      </w:r>
    </w:p>
    <w:p w14:paraId="6078DE23" w14:textId="77777777" w:rsidR="00592BE1" w:rsidRPr="000663BD" w:rsidRDefault="00592BE1" w:rsidP="00592BE1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1565"/>
        <w:gridCol w:w="6667"/>
      </w:tblGrid>
      <w:tr w:rsidR="003A4B50" w14:paraId="6BC9E0CC" w14:textId="77777777" w:rsidTr="0056621B">
        <w:trPr>
          <w:trHeight w:val="458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63D2431A" w14:textId="7912FFB2" w:rsidR="003A4B50" w:rsidRDefault="003A4B50" w:rsidP="003A4B5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Mining </w:t>
            </w: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6534B5" w14:textId="77777777" w:rsidR="003A4B50" w:rsidRDefault="003A4B50" w:rsidP="003A4B50">
            <w:pPr>
              <w:rPr>
                <w:rFonts w:ascii="Century Gothic" w:hAnsi="Century Gothic"/>
              </w:rPr>
            </w:pPr>
          </w:p>
        </w:tc>
        <w:tc>
          <w:tcPr>
            <w:tcW w:w="6667" w:type="dxa"/>
            <w:tcBorders>
              <w:left w:val="single" w:sz="4" w:space="0" w:color="auto"/>
            </w:tcBorders>
          </w:tcPr>
          <w:p w14:paraId="09A3CBB0" w14:textId="549464F6" w:rsidR="003A4B50" w:rsidRDefault="0056621B" w:rsidP="003A4B5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 extraction method that uses</w:t>
            </w:r>
            <w:r w:rsidR="00F15DC3" w:rsidRPr="00F15DC3">
              <w:rPr>
                <w:rFonts w:ascii="Century Gothic" w:hAnsi="Century Gothic"/>
              </w:rPr>
              <w:t xml:space="preserve"> plants to absorb metal compounds</w:t>
            </w:r>
            <w:r>
              <w:rPr>
                <w:rFonts w:ascii="Century Gothic" w:hAnsi="Century Gothic"/>
              </w:rPr>
              <w:t xml:space="preserve"> that </w:t>
            </w:r>
            <w:r w:rsidR="00F15DC3" w:rsidRPr="00F15DC3">
              <w:rPr>
                <w:rFonts w:ascii="Century Gothic" w:hAnsi="Century Gothic"/>
              </w:rPr>
              <w:t>are harvested and then burned to produce ash that contains metal compounds.</w:t>
            </w:r>
          </w:p>
        </w:tc>
      </w:tr>
      <w:tr w:rsidR="003A4B50" w14:paraId="1B3017DE" w14:textId="77777777" w:rsidTr="0056621B">
        <w:trPr>
          <w:trHeight w:val="458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3349E99A" w14:textId="77777777" w:rsidR="003A4B50" w:rsidRDefault="003A4B50" w:rsidP="003A4B5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Phytomining</w:t>
            </w:r>
          </w:p>
          <w:p w14:paraId="3AC1E55A" w14:textId="68E84FCA" w:rsidR="003A4B50" w:rsidRDefault="003A4B50" w:rsidP="003A4B50">
            <w:pPr>
              <w:rPr>
                <w:rFonts w:ascii="Century Gothic" w:hAnsi="Century Gothic"/>
              </w:rPr>
            </w:pP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886F42" w14:textId="77777777" w:rsidR="003A4B50" w:rsidRDefault="003A4B50" w:rsidP="003A4B50">
            <w:pPr>
              <w:rPr>
                <w:rFonts w:ascii="Century Gothic" w:hAnsi="Century Gothic"/>
              </w:rPr>
            </w:pPr>
          </w:p>
        </w:tc>
        <w:tc>
          <w:tcPr>
            <w:tcW w:w="6667" w:type="dxa"/>
            <w:tcBorders>
              <w:left w:val="single" w:sz="4" w:space="0" w:color="auto"/>
            </w:tcBorders>
          </w:tcPr>
          <w:p w14:paraId="7C210E57" w14:textId="7208D064" w:rsidR="003A4B50" w:rsidRDefault="00F20BFA" w:rsidP="003A4B50">
            <w:pPr>
              <w:rPr>
                <w:rFonts w:ascii="Century Gothic" w:hAnsi="Century Gothic"/>
              </w:rPr>
            </w:pPr>
            <w:r w:rsidRPr="00AD459D">
              <w:rPr>
                <w:rFonts w:ascii="Century Gothic" w:hAnsi="Century Gothic"/>
              </w:rPr>
              <w:t>The digging and moving of rock from the Earth.</w:t>
            </w:r>
          </w:p>
        </w:tc>
      </w:tr>
      <w:tr w:rsidR="003A4B50" w14:paraId="3D7DB2C9" w14:textId="77777777" w:rsidTr="0056621B">
        <w:trPr>
          <w:trHeight w:val="433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35937E08" w14:textId="77777777" w:rsidR="003A4B50" w:rsidRDefault="003A4B50" w:rsidP="003A4B5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Bioleaching</w:t>
            </w:r>
          </w:p>
          <w:p w14:paraId="1F1067A8" w14:textId="1D4287EB" w:rsidR="003A4B50" w:rsidRDefault="003A4B50" w:rsidP="003A4B50">
            <w:pPr>
              <w:rPr>
                <w:rFonts w:ascii="Century Gothic" w:hAnsi="Century Gothic"/>
              </w:rPr>
            </w:pP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6560DC" w14:textId="77777777" w:rsidR="003A4B50" w:rsidRDefault="003A4B50" w:rsidP="003A4B50">
            <w:pPr>
              <w:rPr>
                <w:rFonts w:ascii="Century Gothic" w:hAnsi="Century Gothic"/>
              </w:rPr>
            </w:pPr>
          </w:p>
        </w:tc>
        <w:tc>
          <w:tcPr>
            <w:tcW w:w="6667" w:type="dxa"/>
            <w:tcBorders>
              <w:left w:val="single" w:sz="4" w:space="0" w:color="auto"/>
            </w:tcBorders>
          </w:tcPr>
          <w:p w14:paraId="7341C70A" w14:textId="3ACB1695" w:rsidR="003A4B50" w:rsidRDefault="003A4B50" w:rsidP="003A4B50">
            <w:pPr>
              <w:rPr>
                <w:rFonts w:ascii="Century Gothic" w:hAnsi="Century Gothic"/>
              </w:rPr>
            </w:pPr>
            <w:r w:rsidRPr="00E51CD1">
              <w:rPr>
                <w:rFonts w:ascii="Century Gothic" w:hAnsi="Century Gothic"/>
              </w:rPr>
              <w:t>A process that uses bacteria to produce leachate solutions that contain metal compounds.</w:t>
            </w:r>
          </w:p>
        </w:tc>
      </w:tr>
    </w:tbl>
    <w:p w14:paraId="3956F772" w14:textId="77777777" w:rsidR="00C15992" w:rsidRDefault="00C15992" w:rsidP="00C15992">
      <w:pPr>
        <w:rPr>
          <w:rFonts w:ascii="Century Gothic" w:hAnsi="Century Gothic"/>
        </w:rPr>
      </w:pPr>
    </w:p>
    <w:p w14:paraId="34EBE3B7" w14:textId="6CF6297C" w:rsidR="00FB2F33" w:rsidRPr="00C80089" w:rsidRDefault="00FB2F33" w:rsidP="00C80089">
      <w:pPr>
        <w:pStyle w:val="ListParagraph"/>
        <w:ind w:left="1080"/>
        <w:rPr>
          <w:rFonts w:ascii="Century Gothic" w:hAnsi="Century Gothic"/>
        </w:rPr>
      </w:pPr>
    </w:p>
    <w:p w14:paraId="30CF1D62" w14:textId="19F2D892" w:rsidR="00DA3F12" w:rsidRDefault="00DA3F12" w:rsidP="003B791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gaps below.</w:t>
      </w:r>
    </w:p>
    <w:p w14:paraId="6A72AE1F" w14:textId="77777777" w:rsidR="00DA3F12" w:rsidRDefault="00DA3F12" w:rsidP="00DA3F12">
      <w:pPr>
        <w:rPr>
          <w:rFonts w:ascii="Century Gothic" w:hAnsi="Century Gothic"/>
        </w:rPr>
      </w:pPr>
    </w:p>
    <w:p w14:paraId="72DD13B6" w14:textId="61B89FCC" w:rsidR="00DA3F12" w:rsidRDefault="004C3936" w:rsidP="007750D3">
      <w:p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>
        <w:rPr>
          <w:rFonts w:ascii="Century Gothic" w:hAnsi="Century Gothic"/>
          <w:i/>
          <w:iCs/>
          <w:sz w:val="28"/>
          <w:szCs w:val="28"/>
        </w:rPr>
        <w:t xml:space="preserve">Low-grade </w:t>
      </w:r>
      <w:r w:rsidR="009C7026">
        <w:rPr>
          <w:rFonts w:ascii="Century Gothic" w:hAnsi="Century Gothic"/>
          <w:i/>
          <w:iCs/>
          <w:sz w:val="28"/>
          <w:szCs w:val="28"/>
        </w:rPr>
        <w:t xml:space="preserve">ores contain a very low percentage of the </w:t>
      </w:r>
      <w:r w:rsidR="007750D3">
        <w:rPr>
          <w:rFonts w:ascii="Century Gothic" w:hAnsi="Century Gothic"/>
          <w:i/>
          <w:iCs/>
          <w:sz w:val="28"/>
          <w:szCs w:val="28"/>
        </w:rPr>
        <w:t xml:space="preserve">__________________ </w:t>
      </w:r>
      <w:r w:rsidR="009C7026">
        <w:rPr>
          <w:rFonts w:ascii="Century Gothic" w:hAnsi="Century Gothic"/>
          <w:i/>
          <w:iCs/>
          <w:sz w:val="28"/>
          <w:szCs w:val="28"/>
        </w:rPr>
        <w:t xml:space="preserve">to be extracted. </w:t>
      </w:r>
      <w:r w:rsidR="00932760">
        <w:rPr>
          <w:rFonts w:ascii="Century Gothic" w:hAnsi="Century Gothic"/>
          <w:i/>
          <w:iCs/>
          <w:sz w:val="28"/>
          <w:szCs w:val="28"/>
        </w:rPr>
        <w:t xml:space="preserve">To extract </w:t>
      </w:r>
      <w:r w:rsidR="00001625">
        <w:rPr>
          <w:rFonts w:ascii="Century Gothic" w:hAnsi="Century Gothic"/>
          <w:i/>
          <w:iCs/>
          <w:sz w:val="28"/>
          <w:szCs w:val="28"/>
        </w:rPr>
        <w:t>copper from l</w:t>
      </w:r>
      <w:r w:rsidR="00DA3F12">
        <w:rPr>
          <w:rFonts w:ascii="Century Gothic" w:hAnsi="Century Gothic"/>
          <w:i/>
          <w:iCs/>
          <w:sz w:val="28"/>
          <w:szCs w:val="28"/>
        </w:rPr>
        <w:t>ow-grade copper ores</w:t>
      </w:r>
      <w:r w:rsidR="00001625">
        <w:rPr>
          <w:rFonts w:ascii="Century Gothic" w:hAnsi="Century Gothic"/>
          <w:i/>
          <w:iCs/>
          <w:sz w:val="28"/>
          <w:szCs w:val="28"/>
        </w:rPr>
        <w:t xml:space="preserve">, </w:t>
      </w:r>
      <w:r w:rsidR="007750D3">
        <w:rPr>
          <w:rFonts w:ascii="Century Gothic" w:hAnsi="Century Gothic"/>
          <w:i/>
          <w:iCs/>
          <w:sz w:val="28"/>
          <w:szCs w:val="28"/>
        </w:rPr>
        <w:t>__________________</w:t>
      </w:r>
      <w:r w:rsidR="00001625">
        <w:rPr>
          <w:rFonts w:ascii="Century Gothic" w:hAnsi="Century Gothic"/>
          <w:i/>
          <w:iCs/>
          <w:sz w:val="28"/>
          <w:szCs w:val="28"/>
        </w:rPr>
        <w:t xml:space="preserve"> and </w:t>
      </w:r>
      <w:r w:rsidR="007750D3">
        <w:rPr>
          <w:rFonts w:ascii="Century Gothic" w:hAnsi="Century Gothic"/>
          <w:i/>
          <w:iCs/>
          <w:sz w:val="28"/>
          <w:szCs w:val="28"/>
        </w:rPr>
        <w:t xml:space="preserve">__________________ </w:t>
      </w:r>
      <w:r w:rsidR="007B1E97">
        <w:rPr>
          <w:rFonts w:ascii="Century Gothic" w:hAnsi="Century Gothic"/>
          <w:i/>
          <w:iCs/>
          <w:sz w:val="28"/>
          <w:szCs w:val="28"/>
        </w:rPr>
        <w:t>can be</w:t>
      </w:r>
      <w:r w:rsidR="001C3FA1">
        <w:rPr>
          <w:rFonts w:ascii="Century Gothic" w:hAnsi="Century Gothic"/>
          <w:i/>
          <w:iCs/>
          <w:sz w:val="28"/>
          <w:szCs w:val="28"/>
        </w:rPr>
        <w:t xml:space="preserve"> used.</w:t>
      </w:r>
    </w:p>
    <w:p w14:paraId="5C1299AC" w14:textId="77777777" w:rsidR="00DA3F12" w:rsidRPr="00DA3F12" w:rsidRDefault="00DA3F12" w:rsidP="00DA3F12">
      <w:pPr>
        <w:rPr>
          <w:rFonts w:ascii="Century Gothic" w:hAnsi="Century Gothic"/>
          <w:i/>
          <w:iCs/>
          <w:sz w:val="28"/>
          <w:szCs w:val="28"/>
        </w:rPr>
      </w:pPr>
    </w:p>
    <w:p w14:paraId="45F89497" w14:textId="567A6705" w:rsidR="003D3A4F" w:rsidRDefault="00427C86" w:rsidP="003B791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the effect that mining for ore has on the environment</w:t>
      </w:r>
      <w:r w:rsidR="00EA3D84">
        <w:rPr>
          <w:rFonts w:ascii="Century Gothic" w:hAnsi="Century Gothic"/>
        </w:rPr>
        <w:t>.</w:t>
      </w:r>
    </w:p>
    <w:p w14:paraId="613ADE0D" w14:textId="77777777" w:rsidR="003D3A4F" w:rsidRDefault="003D3A4F" w:rsidP="003D3A4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A6592C8" w14:textId="77777777" w:rsidR="003D3A4F" w:rsidRDefault="003D3A4F" w:rsidP="003D3A4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7AF9428" w14:textId="77777777" w:rsidR="003D3A4F" w:rsidRDefault="003D3A4F" w:rsidP="003D3A4F">
      <w:pPr>
        <w:pStyle w:val="ListParagraph"/>
        <w:rPr>
          <w:rFonts w:ascii="Century Gothic" w:hAnsi="Century Gothic"/>
        </w:rPr>
      </w:pPr>
    </w:p>
    <w:p w14:paraId="41E07A64" w14:textId="65EC34D5" w:rsidR="004100BC" w:rsidRPr="004100BC" w:rsidRDefault="00AF4085" w:rsidP="004100BC">
      <w:pPr>
        <w:pStyle w:val="ListParagraph"/>
        <w:numPr>
          <w:ilvl w:val="0"/>
          <w:numId w:val="1"/>
        </w:numPr>
        <w:contextualSpacing w:val="0"/>
        <w:rPr>
          <w:rFonts w:ascii="Century Gothic" w:hAnsi="Century Gothic"/>
        </w:rPr>
      </w:pPr>
      <w:r w:rsidRPr="004100BC">
        <w:rPr>
          <w:rFonts w:ascii="Century Gothic" w:hAnsi="Century Gothic"/>
        </w:rPr>
        <w:t xml:space="preserve">Explain </w:t>
      </w:r>
      <w:r w:rsidR="004100BC">
        <w:rPr>
          <w:rFonts w:ascii="Century Gothic" w:hAnsi="Century Gothic"/>
        </w:rPr>
        <w:t>why c</w:t>
      </w:r>
      <w:r w:rsidR="004100BC" w:rsidRPr="004100BC">
        <w:rPr>
          <w:rFonts w:ascii="Century Gothic" w:hAnsi="Century Gothic"/>
        </w:rPr>
        <w:t>opper ores are described as being non-renewable.</w:t>
      </w:r>
    </w:p>
    <w:p w14:paraId="044A5E8E" w14:textId="77777777" w:rsidR="003F1F99" w:rsidRDefault="003F1F99" w:rsidP="003F1F9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BA9874A" w14:textId="77777777" w:rsidR="003F1F99" w:rsidRDefault="003F1F99" w:rsidP="003F1F99">
      <w:pPr>
        <w:pStyle w:val="ListParagraph"/>
        <w:contextualSpacing w:val="0"/>
        <w:rPr>
          <w:rFonts w:ascii="Century Gothic" w:hAnsi="Century Gothic"/>
        </w:rPr>
      </w:pPr>
    </w:p>
    <w:p w14:paraId="141943F1" w14:textId="7AF1E72D" w:rsidR="0054304C" w:rsidRDefault="0054304C" w:rsidP="0054304C">
      <w:pPr>
        <w:pStyle w:val="ListParagraph"/>
        <w:numPr>
          <w:ilvl w:val="0"/>
          <w:numId w:val="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State one similarity</w:t>
      </w:r>
      <w:r w:rsidR="004770CB">
        <w:rPr>
          <w:rFonts w:ascii="Century Gothic" w:hAnsi="Century Gothic"/>
        </w:rPr>
        <w:t xml:space="preserve"> of phytomining and bioleaching.</w:t>
      </w:r>
    </w:p>
    <w:p w14:paraId="2850228F" w14:textId="77777777" w:rsidR="0054304C" w:rsidRDefault="0054304C" w:rsidP="0054304C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D580088" w14:textId="77777777" w:rsidR="0054304C" w:rsidRDefault="0054304C" w:rsidP="0054304C">
      <w:pPr>
        <w:pStyle w:val="ListParagraph"/>
        <w:contextualSpacing w:val="0"/>
        <w:rPr>
          <w:rFonts w:ascii="Century Gothic" w:hAnsi="Century Gothic"/>
        </w:rPr>
      </w:pPr>
    </w:p>
    <w:p w14:paraId="7BDEA0CB" w14:textId="1EC09670" w:rsidR="00EA3D84" w:rsidRDefault="00BC728F" w:rsidP="00EA3D84">
      <w:pPr>
        <w:pStyle w:val="ListParagraph"/>
        <w:numPr>
          <w:ilvl w:val="0"/>
          <w:numId w:val="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 why copper ores are becoming more expensive over time.</w:t>
      </w:r>
    </w:p>
    <w:p w14:paraId="26CB8AE7" w14:textId="77777777" w:rsidR="00EA3D84" w:rsidRDefault="00EA3D84" w:rsidP="00EA3D84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A6A5229" w14:textId="699C7CD5" w:rsidR="00EA3D84" w:rsidRDefault="00EA3D84" w:rsidP="00EA3D84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5E096BE" w14:textId="77777777" w:rsidR="00EA3D84" w:rsidRDefault="00EA3D84" w:rsidP="00EA3D84">
      <w:pPr>
        <w:pStyle w:val="ListParagraph"/>
        <w:rPr>
          <w:rFonts w:ascii="Century Gothic" w:hAnsi="Century Gothic"/>
        </w:rPr>
      </w:pPr>
    </w:p>
    <w:p w14:paraId="50DAA3A7" w14:textId="77777777" w:rsidR="006E017B" w:rsidRDefault="002E3502" w:rsidP="003B791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Copper compounds </w:t>
      </w:r>
      <w:r w:rsidR="008F4673">
        <w:rPr>
          <w:rFonts w:ascii="Century Gothic" w:hAnsi="Century Gothic"/>
        </w:rPr>
        <w:t>can be extracted from ores</w:t>
      </w:r>
      <w:r w:rsidR="006E017B">
        <w:rPr>
          <w:rFonts w:ascii="Century Gothic" w:hAnsi="Century Gothic"/>
        </w:rPr>
        <w:t>.</w:t>
      </w:r>
    </w:p>
    <w:p w14:paraId="1D35D491" w14:textId="77777777" w:rsidR="006E017B" w:rsidRDefault="006E017B" w:rsidP="006E017B">
      <w:pPr>
        <w:pStyle w:val="ListParagraph"/>
        <w:rPr>
          <w:rFonts w:ascii="Century Gothic" w:hAnsi="Century Gothic"/>
        </w:rPr>
      </w:pPr>
    </w:p>
    <w:p w14:paraId="69626828" w14:textId="6EC52BFF" w:rsidR="001951C0" w:rsidRDefault="00E10A29" w:rsidP="006E017B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two methods used to extract copper from </w:t>
      </w:r>
      <w:r w:rsidR="003B7911">
        <w:rPr>
          <w:rFonts w:ascii="Century Gothic" w:hAnsi="Century Gothic"/>
        </w:rPr>
        <w:t>copper compounds.</w:t>
      </w:r>
    </w:p>
    <w:p w14:paraId="05ED199E" w14:textId="55BFA37A" w:rsidR="003C39A9" w:rsidRPr="003B7911" w:rsidRDefault="003C39A9" w:rsidP="003B7911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3B7911">
        <w:rPr>
          <w:rFonts w:ascii="Century Gothic" w:hAnsi="Century Gothic"/>
        </w:rPr>
        <w:t>_______________________________________________________________________</w:t>
      </w:r>
      <w:r w:rsidR="003B7911">
        <w:rPr>
          <w:rFonts w:ascii="Century Gothic" w:hAnsi="Century Gothic"/>
        </w:rPr>
        <w:t>_</w:t>
      </w:r>
    </w:p>
    <w:p w14:paraId="4CF926F0" w14:textId="660E280D" w:rsidR="003C39A9" w:rsidRDefault="003C39A9" w:rsidP="00FE70E8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B328C27" w14:textId="77777777" w:rsidR="003B7911" w:rsidRPr="003B7911" w:rsidRDefault="003B7911" w:rsidP="003B7911">
      <w:pPr>
        <w:pStyle w:val="ListParagraph"/>
        <w:numPr>
          <w:ilvl w:val="0"/>
          <w:numId w:val="6"/>
        </w:numPr>
        <w:contextualSpacing w:val="0"/>
        <w:rPr>
          <w:rFonts w:ascii="Century Gothic" w:hAnsi="Century Gothic"/>
        </w:rPr>
      </w:pPr>
      <w:r w:rsidRPr="003B7911">
        <w:rPr>
          <w:rFonts w:ascii="Century Gothic" w:hAnsi="Century Gothic"/>
        </w:rPr>
        <w:t>_______________________________________________________________________</w:t>
      </w:r>
      <w:r>
        <w:rPr>
          <w:rFonts w:ascii="Century Gothic" w:hAnsi="Century Gothic"/>
        </w:rPr>
        <w:t>_</w:t>
      </w:r>
    </w:p>
    <w:p w14:paraId="4D377881" w14:textId="77777777" w:rsidR="003B7911" w:rsidRPr="003C39A9" w:rsidRDefault="003B7911" w:rsidP="003B791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68B2E11" w14:textId="77777777" w:rsidR="003B7911" w:rsidRPr="003C39A9" w:rsidRDefault="003B7911" w:rsidP="00FE70E8">
      <w:pPr>
        <w:pStyle w:val="ListParagraph"/>
        <w:rPr>
          <w:rFonts w:ascii="Century Gothic" w:hAnsi="Century Gothic"/>
        </w:rPr>
      </w:pPr>
    </w:p>
    <w:p w14:paraId="334EA20A" w14:textId="77777777" w:rsidR="004770CB" w:rsidRDefault="004770CB" w:rsidP="00DE1DA0">
      <w:pPr>
        <w:rPr>
          <w:rFonts w:ascii="Century Gothic" w:hAnsi="Century Gothic"/>
        </w:rPr>
      </w:pPr>
    </w:p>
    <w:p w14:paraId="41B4FF3A" w14:textId="77777777" w:rsidR="004770CB" w:rsidRDefault="004770CB" w:rsidP="00DE1DA0">
      <w:pPr>
        <w:rPr>
          <w:rFonts w:ascii="Century Gothic" w:hAnsi="Century Gothic"/>
        </w:rPr>
      </w:pPr>
    </w:p>
    <w:p w14:paraId="1F1A1B95" w14:textId="77777777" w:rsidR="004770CB" w:rsidRDefault="004770CB" w:rsidP="00DE1DA0">
      <w:pPr>
        <w:rPr>
          <w:rFonts w:ascii="Century Gothic" w:hAnsi="Century Gothic"/>
        </w:rPr>
      </w:pPr>
    </w:p>
    <w:p w14:paraId="3C7D8CB4" w14:textId="57B03CD2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t>Section B</w:t>
      </w:r>
      <w:r>
        <w:rPr>
          <w:rFonts w:ascii="Century Gothic" w:hAnsi="Century Gothic"/>
        </w:rPr>
        <w:t xml:space="preserve"> </w:t>
      </w:r>
    </w:p>
    <w:p w14:paraId="4CAD9DF1" w14:textId="77777777" w:rsidR="00F2183C" w:rsidRDefault="00F2183C" w:rsidP="00DE1DA0">
      <w:pPr>
        <w:rPr>
          <w:rFonts w:ascii="Century Gothic" w:hAnsi="Century Gothic"/>
        </w:rPr>
      </w:pPr>
    </w:p>
    <w:p w14:paraId="2488AF4B" w14:textId="074BEB92" w:rsidR="004F3CA0" w:rsidRDefault="004F3CA0" w:rsidP="003B7911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methods to obtain copper from low-grade ores </w:t>
      </w:r>
      <w:r w:rsidR="007E14B7">
        <w:rPr>
          <w:rFonts w:ascii="Century Gothic" w:hAnsi="Century Gothic"/>
        </w:rPr>
        <w:t>have been developed</w:t>
      </w:r>
      <w:r w:rsidR="00300376">
        <w:rPr>
          <w:rFonts w:ascii="Century Gothic" w:hAnsi="Century Gothic"/>
        </w:rPr>
        <w:t>.</w:t>
      </w:r>
    </w:p>
    <w:p w14:paraId="4FC683C6" w14:textId="77777777" w:rsidR="001312FE" w:rsidRPr="001312FE" w:rsidRDefault="001312FE" w:rsidP="001312FE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0DBA265D" w14:textId="77777777" w:rsidR="001312FE" w:rsidRPr="001312FE" w:rsidRDefault="001312FE" w:rsidP="001312FE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395E72AF" w14:textId="77777777" w:rsidR="001312FE" w:rsidRPr="001312FE" w:rsidRDefault="001312FE" w:rsidP="001312FE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2C18A9B2" w14:textId="77777777" w:rsidR="004F3CA0" w:rsidRDefault="004F3CA0" w:rsidP="004F3CA0">
      <w:pPr>
        <w:pStyle w:val="ListParagraph"/>
        <w:rPr>
          <w:rFonts w:ascii="Century Gothic" w:hAnsi="Century Gothic"/>
        </w:rPr>
      </w:pPr>
    </w:p>
    <w:p w14:paraId="6A4C3720" w14:textId="2AB991BC" w:rsidR="002C1FB7" w:rsidRDefault="004C1B00" w:rsidP="003B7911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Phytomining can be used to </w:t>
      </w:r>
      <w:r w:rsidR="00D73100">
        <w:rPr>
          <w:rFonts w:ascii="Century Gothic" w:hAnsi="Century Gothic"/>
        </w:rPr>
        <w:t>obtain</w:t>
      </w:r>
      <w:r w:rsidR="008D3655">
        <w:rPr>
          <w:rFonts w:ascii="Century Gothic" w:hAnsi="Century Gothic"/>
        </w:rPr>
        <w:t xml:space="preserve"> copper from low-grade ore in</w:t>
      </w:r>
      <w:r w:rsidR="00055EB9">
        <w:rPr>
          <w:rFonts w:ascii="Century Gothic" w:hAnsi="Century Gothic"/>
        </w:rPr>
        <w:t xml:space="preserve"> land.</w:t>
      </w:r>
    </w:p>
    <w:p w14:paraId="55A5424D" w14:textId="77777777" w:rsidR="002C1FB7" w:rsidRDefault="002C1FB7" w:rsidP="002C1FB7">
      <w:pPr>
        <w:pStyle w:val="ListParagraph"/>
        <w:rPr>
          <w:rFonts w:ascii="Century Gothic" w:hAnsi="Century Gothic"/>
        </w:rPr>
      </w:pPr>
    </w:p>
    <w:p w14:paraId="433D183B" w14:textId="08EBB5AC" w:rsidR="00BE4075" w:rsidRDefault="002C1FB7" w:rsidP="002C1FB7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Describe how copper compounds are obtained by phytomining.</w:t>
      </w:r>
    </w:p>
    <w:p w14:paraId="038FCA0B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0406421" w14:textId="067CD778" w:rsidR="00F14FEA" w:rsidRDefault="003B31F8" w:rsidP="00BE4075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A637538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4949B97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7D3904D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A53A93F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0479E2E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68C0D2C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FA5636B" w14:textId="77777777" w:rsidR="008571B8" w:rsidRDefault="008571B8" w:rsidP="008571B8">
      <w:pPr>
        <w:pStyle w:val="ListParagraph"/>
        <w:contextualSpacing w:val="0"/>
        <w:rPr>
          <w:rFonts w:ascii="Century Gothic" w:hAnsi="Century Gothic"/>
        </w:rPr>
      </w:pPr>
    </w:p>
    <w:p w14:paraId="161693B4" w14:textId="1BB60671" w:rsidR="00F24657" w:rsidRPr="00EE16D8" w:rsidRDefault="00461418" w:rsidP="00F24657">
      <w:pPr>
        <w:pStyle w:val="ListParagraph"/>
        <w:numPr>
          <w:ilvl w:val="0"/>
          <w:numId w:val="2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State a waste gas product made during the phytomining process and expla</w:t>
      </w:r>
      <w:r w:rsidR="00392CBC">
        <w:rPr>
          <w:rFonts w:ascii="Century Gothic" w:hAnsi="Century Gothic"/>
        </w:rPr>
        <w:t>in the environmental impact of this.</w:t>
      </w:r>
    </w:p>
    <w:p w14:paraId="7B2D18E2" w14:textId="77777777" w:rsidR="00F24657" w:rsidRDefault="00F24657" w:rsidP="00F24657">
      <w:pPr>
        <w:pStyle w:val="ListParagraph"/>
        <w:contextualSpacing w:val="0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C20A029" w14:textId="77777777" w:rsidR="00F24657" w:rsidRDefault="00F24657" w:rsidP="00F2465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E1AC53B" w14:textId="77777777" w:rsidR="00392CBC" w:rsidRDefault="00392CBC" w:rsidP="00392CBC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9B9FEE3" w14:textId="77777777" w:rsidR="00F24657" w:rsidRDefault="00F24657" w:rsidP="00F24657">
      <w:pPr>
        <w:pStyle w:val="ListParagraph"/>
        <w:contextualSpacing w:val="0"/>
        <w:rPr>
          <w:rFonts w:ascii="Century Gothic" w:hAnsi="Century Gothic"/>
        </w:rPr>
      </w:pPr>
    </w:p>
    <w:p w14:paraId="6A9501F3" w14:textId="10E8B024" w:rsidR="008571B8" w:rsidRPr="00EE16D8" w:rsidRDefault="0010200D" w:rsidP="0010200D">
      <w:pPr>
        <w:pStyle w:val="ListParagraph"/>
        <w:numPr>
          <w:ilvl w:val="0"/>
          <w:numId w:val="2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Suggest </w:t>
      </w:r>
      <w:r w:rsidR="00A46B1C">
        <w:rPr>
          <w:rFonts w:ascii="Century Gothic" w:hAnsi="Century Gothic"/>
        </w:rPr>
        <w:t xml:space="preserve">one reason why phytomining </w:t>
      </w:r>
      <w:r w:rsidR="002456BA">
        <w:rPr>
          <w:rFonts w:ascii="Century Gothic" w:hAnsi="Century Gothic"/>
        </w:rPr>
        <w:t xml:space="preserve">is preferable </w:t>
      </w:r>
      <w:r w:rsidR="00322155">
        <w:rPr>
          <w:rFonts w:ascii="Century Gothic" w:hAnsi="Century Gothic"/>
        </w:rPr>
        <w:t xml:space="preserve">to mining the land </w:t>
      </w:r>
      <w:r w:rsidR="00EE36E8">
        <w:rPr>
          <w:rFonts w:ascii="Century Gothic" w:hAnsi="Century Gothic"/>
        </w:rPr>
        <w:t>for obtaining copper ores.</w:t>
      </w:r>
    </w:p>
    <w:p w14:paraId="7178BBF0" w14:textId="77777777" w:rsidR="008571B8" w:rsidRDefault="008571B8" w:rsidP="008571B8">
      <w:pPr>
        <w:pStyle w:val="ListParagraph"/>
        <w:contextualSpacing w:val="0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FCEDF46" w14:textId="77777777" w:rsidR="008571B8" w:rsidRDefault="008571B8" w:rsidP="008571B8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F62CB06" w14:textId="77777777" w:rsidR="008571B8" w:rsidRDefault="008571B8" w:rsidP="00BD5EAF">
      <w:pPr>
        <w:ind w:firstLine="720"/>
        <w:rPr>
          <w:rFonts w:ascii="Century Gothic" w:hAnsi="Century Gothic"/>
        </w:rPr>
      </w:pPr>
    </w:p>
    <w:p w14:paraId="05509528" w14:textId="1864CF4B" w:rsidR="007A3BDB" w:rsidRPr="000C686A" w:rsidRDefault="00BC46C9" w:rsidP="000C686A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State one reason why copper should not be disposed</w:t>
      </w:r>
      <w:r w:rsidR="000D167D">
        <w:rPr>
          <w:rFonts w:ascii="Century Gothic" w:hAnsi="Century Gothic"/>
        </w:rPr>
        <w:t xml:space="preserve"> of in landfill sites.</w:t>
      </w:r>
    </w:p>
    <w:p w14:paraId="313C92F4" w14:textId="77777777" w:rsidR="00CF7C8B" w:rsidRDefault="00CF7C8B" w:rsidP="00CF7C8B">
      <w:pPr>
        <w:pStyle w:val="ListParagraph"/>
        <w:contextualSpacing w:val="0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BDE6B8F" w14:textId="77777777" w:rsidR="00CF7C8B" w:rsidRDefault="00CF7C8B" w:rsidP="00CF7C8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1CD3415" w14:textId="77777777" w:rsidR="00CF7C8B" w:rsidRDefault="00CF7C8B" w:rsidP="00BD5EAF">
      <w:pPr>
        <w:ind w:firstLine="720"/>
        <w:rPr>
          <w:rFonts w:ascii="Century Gothic" w:hAnsi="Century Gothic"/>
        </w:rPr>
      </w:pPr>
    </w:p>
    <w:p w14:paraId="3FC7B2E8" w14:textId="77777777" w:rsidR="001312FE" w:rsidRDefault="001312FE" w:rsidP="002B4582">
      <w:pPr>
        <w:rPr>
          <w:rFonts w:ascii="Century Gothic" w:hAnsi="Century Gothic"/>
        </w:rPr>
      </w:pPr>
    </w:p>
    <w:p w14:paraId="5DB0374D" w14:textId="77777777" w:rsidR="001312FE" w:rsidRDefault="001312FE" w:rsidP="002B4582">
      <w:pPr>
        <w:rPr>
          <w:rFonts w:ascii="Century Gothic" w:hAnsi="Century Gothic"/>
        </w:rPr>
      </w:pPr>
    </w:p>
    <w:p w14:paraId="4670380A" w14:textId="77777777" w:rsidR="001312FE" w:rsidRDefault="001312FE" w:rsidP="002B4582">
      <w:pPr>
        <w:rPr>
          <w:rFonts w:ascii="Century Gothic" w:hAnsi="Century Gothic"/>
        </w:rPr>
      </w:pPr>
    </w:p>
    <w:p w14:paraId="00A03964" w14:textId="77777777" w:rsidR="001312FE" w:rsidRDefault="001312FE" w:rsidP="002B4582">
      <w:pPr>
        <w:rPr>
          <w:rFonts w:ascii="Century Gothic" w:hAnsi="Century Gothic"/>
        </w:rPr>
      </w:pPr>
    </w:p>
    <w:p w14:paraId="5EEDC651" w14:textId="77777777" w:rsidR="001312FE" w:rsidRDefault="001312FE" w:rsidP="002B4582">
      <w:pPr>
        <w:rPr>
          <w:rFonts w:ascii="Century Gothic" w:hAnsi="Century Gothic"/>
        </w:rPr>
      </w:pPr>
    </w:p>
    <w:p w14:paraId="7B24FCF8" w14:textId="77777777" w:rsidR="001312FE" w:rsidRDefault="001312FE" w:rsidP="002B4582">
      <w:pPr>
        <w:rPr>
          <w:rFonts w:ascii="Century Gothic" w:hAnsi="Century Gothic"/>
        </w:rPr>
      </w:pPr>
    </w:p>
    <w:p w14:paraId="6DE0332B" w14:textId="77777777" w:rsidR="001312FE" w:rsidRDefault="001312FE" w:rsidP="002B4582">
      <w:pPr>
        <w:rPr>
          <w:rFonts w:ascii="Century Gothic" w:hAnsi="Century Gothic"/>
        </w:rPr>
      </w:pPr>
    </w:p>
    <w:p w14:paraId="295E8319" w14:textId="77777777" w:rsidR="001312FE" w:rsidRDefault="001312FE" w:rsidP="002B4582">
      <w:pPr>
        <w:rPr>
          <w:rFonts w:ascii="Century Gothic" w:hAnsi="Century Gothic"/>
        </w:rPr>
      </w:pPr>
    </w:p>
    <w:p w14:paraId="613E15BF" w14:textId="77777777" w:rsidR="001312FE" w:rsidRDefault="001312FE" w:rsidP="002B4582">
      <w:pPr>
        <w:rPr>
          <w:rFonts w:ascii="Century Gothic" w:hAnsi="Century Gothic"/>
        </w:rPr>
      </w:pPr>
    </w:p>
    <w:p w14:paraId="7F022AB5" w14:textId="77777777" w:rsidR="001312FE" w:rsidRDefault="001312FE" w:rsidP="002B4582">
      <w:pPr>
        <w:rPr>
          <w:rFonts w:ascii="Century Gothic" w:hAnsi="Century Gothic"/>
        </w:rPr>
      </w:pPr>
    </w:p>
    <w:p w14:paraId="1583E0C9" w14:textId="77777777" w:rsidR="001312FE" w:rsidRDefault="001312FE" w:rsidP="002B4582">
      <w:pPr>
        <w:rPr>
          <w:rFonts w:ascii="Century Gothic" w:hAnsi="Century Gothic"/>
        </w:rPr>
      </w:pPr>
    </w:p>
    <w:p w14:paraId="1CE2CAF4" w14:textId="112D64E2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21864473" w14:textId="77777777" w:rsidR="002B4582" w:rsidRDefault="002B4582" w:rsidP="002B4582">
      <w:pPr>
        <w:rPr>
          <w:rFonts w:ascii="Century Gothic" w:hAnsi="Century Gothic"/>
        </w:rPr>
      </w:pPr>
    </w:p>
    <w:p w14:paraId="1223179E" w14:textId="77777777" w:rsidR="000863B9" w:rsidRDefault="00A7573E" w:rsidP="00C47E88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The </w:t>
      </w:r>
      <w:r w:rsidR="00EA6813">
        <w:rPr>
          <w:rFonts w:ascii="Century Gothic" w:hAnsi="Century Gothic"/>
        </w:rPr>
        <w:t xml:space="preserve">greatest demand for copper </w:t>
      </w:r>
      <w:r w:rsidR="00AD2815">
        <w:rPr>
          <w:rFonts w:ascii="Century Gothic" w:hAnsi="Century Gothic"/>
        </w:rPr>
        <w:t xml:space="preserve">is in electrical wiring. </w:t>
      </w:r>
    </w:p>
    <w:p w14:paraId="2D2A46AB" w14:textId="77777777" w:rsidR="000863B9" w:rsidRDefault="000863B9" w:rsidP="00C47E88">
      <w:pPr>
        <w:rPr>
          <w:rFonts w:ascii="Century Gothic" w:hAnsi="Century Gothic"/>
        </w:rPr>
      </w:pPr>
    </w:p>
    <w:p w14:paraId="313BD605" w14:textId="674DC277" w:rsidR="00C47E88" w:rsidRDefault="00AD2815" w:rsidP="00C47E88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Copper can be extracted from low-grade ores such as </w:t>
      </w:r>
      <w:r w:rsidR="006E1F1D">
        <w:rPr>
          <w:rFonts w:ascii="Century Gothic" w:hAnsi="Century Gothic"/>
        </w:rPr>
        <w:t>chalcocite, which contains copper sulfide.</w:t>
      </w:r>
    </w:p>
    <w:p w14:paraId="51DE4108" w14:textId="62C4C163" w:rsidR="00921B36" w:rsidRDefault="00C47E88" w:rsidP="00C47E88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p w14:paraId="13BB1C5E" w14:textId="42E8176F" w:rsidR="0051506B" w:rsidRDefault="00C47E88" w:rsidP="003B7911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Copper is used </w:t>
      </w:r>
      <w:r w:rsidR="007164E8">
        <w:rPr>
          <w:rFonts w:ascii="Century Gothic" w:hAnsi="Century Gothic"/>
        </w:rPr>
        <w:t>for electrical</w:t>
      </w:r>
      <w:r>
        <w:rPr>
          <w:rFonts w:ascii="Century Gothic" w:hAnsi="Century Gothic"/>
        </w:rPr>
        <w:t xml:space="preserve"> wir</w:t>
      </w:r>
      <w:r w:rsidR="007164E8">
        <w:rPr>
          <w:rFonts w:ascii="Century Gothic" w:hAnsi="Century Gothic"/>
        </w:rPr>
        <w:t>ing</w:t>
      </w:r>
      <w:r>
        <w:rPr>
          <w:rFonts w:ascii="Century Gothic" w:hAnsi="Century Gothic"/>
        </w:rPr>
        <w:t>.</w:t>
      </w:r>
    </w:p>
    <w:p w14:paraId="4E8EE682" w14:textId="77777777" w:rsidR="00C47E88" w:rsidRDefault="00C47E88" w:rsidP="00C47E88">
      <w:pPr>
        <w:pStyle w:val="ListParagraph"/>
        <w:rPr>
          <w:rFonts w:ascii="Century Gothic" w:hAnsi="Century Gothic"/>
        </w:rPr>
      </w:pPr>
    </w:p>
    <w:p w14:paraId="0B9207A9" w14:textId="3FEBED51" w:rsidR="00C47E88" w:rsidRPr="00A11BBC" w:rsidRDefault="007F73FB" w:rsidP="00C47E88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State two properties of copper that make it</w:t>
      </w:r>
      <w:r w:rsidR="00CE2ECF">
        <w:rPr>
          <w:rFonts w:ascii="Century Gothic" w:hAnsi="Century Gothic"/>
        </w:rPr>
        <w:t xml:space="preserve"> </w:t>
      </w:r>
      <w:r w:rsidR="00417B33">
        <w:rPr>
          <w:rFonts w:ascii="Century Gothic" w:hAnsi="Century Gothic"/>
        </w:rPr>
        <w:t>ideal for electrical wiring.</w:t>
      </w:r>
    </w:p>
    <w:p w14:paraId="5925A1C0" w14:textId="0C1ED143" w:rsidR="0051506B" w:rsidRDefault="00417B33" w:rsidP="0051506B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1. </w:t>
      </w:r>
      <w:r w:rsidR="0051506B" w:rsidRPr="00884865">
        <w:rPr>
          <w:rFonts w:ascii="Century Gothic" w:hAnsi="Century Gothic"/>
        </w:rPr>
        <w:t>___________________________________________________________________________</w:t>
      </w:r>
    </w:p>
    <w:p w14:paraId="50F3685F" w14:textId="1C188BA7" w:rsidR="00417B33" w:rsidRDefault="00417B33" w:rsidP="0051506B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2. </w:t>
      </w: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F7C79B4" w14:textId="77777777" w:rsidR="00A51F43" w:rsidRDefault="00A51F43" w:rsidP="0051506B">
      <w:pPr>
        <w:pStyle w:val="ListParagraph"/>
        <w:rPr>
          <w:rFonts w:ascii="Century Gothic" w:hAnsi="Century Gothic"/>
        </w:rPr>
      </w:pPr>
    </w:p>
    <w:p w14:paraId="604C4FA2" w14:textId="50AE4FB8" w:rsidR="006E1F1D" w:rsidRDefault="006E1F1D" w:rsidP="00BF03F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Write the compound formula for copper sulfide. ______________________________</w:t>
      </w:r>
    </w:p>
    <w:p w14:paraId="0C15951F" w14:textId="77777777" w:rsidR="00925E76" w:rsidRDefault="00925E76" w:rsidP="00925E76">
      <w:pPr>
        <w:pStyle w:val="ListParagraph"/>
        <w:rPr>
          <w:rFonts w:ascii="Century Gothic" w:hAnsi="Century Gothic"/>
        </w:rPr>
      </w:pPr>
    </w:p>
    <w:p w14:paraId="1DCAC952" w14:textId="7AA7D4CF" w:rsidR="007C614C" w:rsidRDefault="00925E76" w:rsidP="00BF03F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Copper can be extracted from copper sulfide by heating</w:t>
      </w:r>
      <w:r w:rsidR="001B711B">
        <w:rPr>
          <w:rFonts w:ascii="Century Gothic" w:hAnsi="Century Gothic"/>
        </w:rPr>
        <w:t xml:space="preserve"> to over 1000</w:t>
      </w:r>
      <w:r w:rsidR="001B711B">
        <w:rPr>
          <w:rFonts w:ascii="Arial" w:hAnsi="Arial" w:cs="Arial"/>
        </w:rPr>
        <w:t>⁰</w:t>
      </w:r>
      <w:r w:rsidR="001B711B">
        <w:rPr>
          <w:rFonts w:ascii="Century Gothic" w:hAnsi="Century Gothic"/>
        </w:rPr>
        <w:t>C</w:t>
      </w:r>
      <w:r>
        <w:rPr>
          <w:rFonts w:ascii="Century Gothic" w:hAnsi="Century Gothic"/>
        </w:rPr>
        <w:t xml:space="preserve"> in a furnace</w:t>
      </w:r>
      <w:r w:rsidR="00B311FF">
        <w:rPr>
          <w:rFonts w:ascii="Century Gothic" w:hAnsi="Century Gothic"/>
        </w:rPr>
        <w:t xml:space="preserve"> and then blowing in air.</w:t>
      </w:r>
      <w:r w:rsidR="00324A27">
        <w:rPr>
          <w:rFonts w:ascii="Century Gothic" w:hAnsi="Century Gothic"/>
        </w:rPr>
        <w:t xml:space="preserve"> </w:t>
      </w:r>
      <w:r w:rsidR="000476AD">
        <w:rPr>
          <w:rFonts w:ascii="Century Gothic" w:hAnsi="Century Gothic"/>
        </w:rPr>
        <w:t>Fossil fuels are burned to heat</w:t>
      </w:r>
      <w:r w:rsidR="007C61D1">
        <w:rPr>
          <w:rFonts w:ascii="Century Gothic" w:hAnsi="Century Gothic"/>
        </w:rPr>
        <w:t xml:space="preserve"> the furnace.</w:t>
      </w:r>
    </w:p>
    <w:p w14:paraId="00AFE894" w14:textId="77777777" w:rsidR="00324A27" w:rsidRDefault="00324A27" w:rsidP="00324A27">
      <w:pPr>
        <w:rPr>
          <w:rFonts w:ascii="Century Gothic" w:hAnsi="Century Gothic"/>
        </w:rPr>
      </w:pPr>
    </w:p>
    <w:p w14:paraId="622FEE0B" w14:textId="471DAB57" w:rsidR="00324A27" w:rsidRDefault="00AD010E" w:rsidP="00324A27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Sulfur dioxide is a product of this reaction.</w:t>
      </w:r>
    </w:p>
    <w:p w14:paraId="1DFDFE5F" w14:textId="77777777" w:rsidR="00AD010E" w:rsidRDefault="00AD010E" w:rsidP="00324A27">
      <w:pPr>
        <w:ind w:left="720"/>
        <w:rPr>
          <w:rFonts w:ascii="Century Gothic" w:hAnsi="Century Gothic"/>
        </w:rPr>
      </w:pPr>
    </w:p>
    <w:p w14:paraId="55106D94" w14:textId="76149476" w:rsidR="00AD010E" w:rsidRPr="001B711B" w:rsidRDefault="00AD010E" w:rsidP="001B711B">
      <w:pPr>
        <w:pStyle w:val="ListParagraph"/>
        <w:numPr>
          <w:ilvl w:val="0"/>
          <w:numId w:val="9"/>
        </w:numPr>
        <w:rPr>
          <w:rFonts w:ascii="Century Gothic" w:hAnsi="Century Gothic"/>
        </w:rPr>
      </w:pPr>
      <w:r w:rsidRPr="001B711B">
        <w:rPr>
          <w:rFonts w:ascii="Century Gothic" w:hAnsi="Century Gothic"/>
        </w:rPr>
        <w:t>Write a balanced wor</w:t>
      </w:r>
      <w:r w:rsidR="00186828" w:rsidRPr="001B711B">
        <w:rPr>
          <w:rFonts w:ascii="Century Gothic" w:hAnsi="Century Gothic"/>
        </w:rPr>
        <w:t>d</w:t>
      </w:r>
      <w:r w:rsidRPr="001B711B">
        <w:rPr>
          <w:rFonts w:ascii="Century Gothic" w:hAnsi="Century Gothic"/>
        </w:rPr>
        <w:t xml:space="preserve"> equation for this reaction.</w:t>
      </w:r>
    </w:p>
    <w:p w14:paraId="26E431FD" w14:textId="77777777" w:rsidR="00AD010E" w:rsidRDefault="00AD010E" w:rsidP="00AD010E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F1B3F79" w14:textId="77777777" w:rsidR="00EB49D7" w:rsidRDefault="00EB49D7" w:rsidP="00AD010E">
      <w:pPr>
        <w:ind w:firstLine="720"/>
        <w:rPr>
          <w:rFonts w:ascii="Century Gothic" w:hAnsi="Century Gothic"/>
        </w:rPr>
      </w:pPr>
    </w:p>
    <w:p w14:paraId="3F32757B" w14:textId="08BF4355" w:rsidR="00EB49D7" w:rsidRPr="001B711B" w:rsidRDefault="00EB49D7" w:rsidP="00EB49D7">
      <w:pPr>
        <w:pStyle w:val="ListParagraph"/>
        <w:numPr>
          <w:ilvl w:val="0"/>
          <w:numId w:val="9"/>
        </w:numPr>
        <w:rPr>
          <w:rFonts w:ascii="Century Gothic" w:hAnsi="Century Gothic"/>
        </w:rPr>
      </w:pPr>
      <w:r>
        <w:rPr>
          <w:rFonts w:ascii="Century Gothic" w:hAnsi="Century Gothic"/>
        </w:rPr>
        <w:t>Suggest an environmental impact this process will have.</w:t>
      </w:r>
    </w:p>
    <w:p w14:paraId="0DD1B632" w14:textId="77777777" w:rsidR="00EB49D7" w:rsidRDefault="00EB49D7" w:rsidP="00EB49D7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324DD69" w14:textId="77777777" w:rsidR="00A10CD6" w:rsidRPr="00A10CD6" w:rsidRDefault="00A10CD6" w:rsidP="00A10CD6">
      <w:pPr>
        <w:pStyle w:val="ListParagraph"/>
        <w:rPr>
          <w:rFonts w:ascii="Century Gothic" w:hAnsi="Century Gothic"/>
        </w:rPr>
      </w:pPr>
    </w:p>
    <w:p w14:paraId="4BEE9978" w14:textId="62A80A6F" w:rsidR="00893A0F" w:rsidRPr="001B711B" w:rsidRDefault="002616F0" w:rsidP="001B711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1B711B">
        <w:rPr>
          <w:rFonts w:ascii="Century Gothic" w:hAnsi="Century Gothic"/>
        </w:rPr>
        <w:t xml:space="preserve">Bioleaching was used to </w:t>
      </w:r>
      <w:r w:rsidR="000863B9" w:rsidRPr="001B711B">
        <w:rPr>
          <w:rFonts w:ascii="Century Gothic" w:hAnsi="Century Gothic"/>
        </w:rPr>
        <w:t>produce a leachate from chalcocite.</w:t>
      </w:r>
      <w:r w:rsidR="00F31128" w:rsidRPr="001B711B">
        <w:rPr>
          <w:rFonts w:ascii="Century Gothic" w:hAnsi="Century Gothic"/>
        </w:rPr>
        <w:t xml:space="preserve"> The leachate contained copper sulfate solution.</w:t>
      </w:r>
    </w:p>
    <w:p w14:paraId="1B825D19" w14:textId="77777777" w:rsidR="00893A0F" w:rsidRPr="00893A0F" w:rsidRDefault="00893A0F" w:rsidP="00893A0F">
      <w:pPr>
        <w:pStyle w:val="ListParagraph"/>
        <w:rPr>
          <w:rFonts w:ascii="Century Gothic" w:hAnsi="Century Gothic"/>
        </w:rPr>
      </w:pPr>
    </w:p>
    <w:p w14:paraId="3B00A752" w14:textId="20A1CC71" w:rsidR="00D424A2" w:rsidRPr="00FE1FED" w:rsidRDefault="00893A0F" w:rsidP="00FE1FED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FE1FED">
        <w:rPr>
          <w:rFonts w:ascii="Century Gothic" w:hAnsi="Century Gothic"/>
        </w:rPr>
        <w:t>Define ‘leachate’.</w:t>
      </w:r>
    </w:p>
    <w:p w14:paraId="4590A6DB" w14:textId="77777777" w:rsidR="002A4D9F" w:rsidRDefault="002A4D9F" w:rsidP="002A4D9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7EA31C7" w14:textId="77777777" w:rsidR="00893A0F" w:rsidRDefault="00893A0F" w:rsidP="00893A0F">
      <w:pPr>
        <w:ind w:left="720"/>
        <w:rPr>
          <w:rFonts w:ascii="Century Gothic" w:hAnsi="Century Gothic"/>
        </w:rPr>
      </w:pPr>
    </w:p>
    <w:p w14:paraId="7A080008" w14:textId="61D02F6D" w:rsidR="00057F08" w:rsidRDefault="00F31128" w:rsidP="00057F08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FE1FED">
        <w:rPr>
          <w:rFonts w:ascii="Century Gothic" w:hAnsi="Century Gothic"/>
        </w:rPr>
        <w:t xml:space="preserve">Electrolysis of the copper sulfate solution </w:t>
      </w:r>
      <w:r w:rsidR="002D1F3C">
        <w:rPr>
          <w:rFonts w:ascii="Century Gothic" w:hAnsi="Century Gothic"/>
        </w:rPr>
        <w:t>can be</w:t>
      </w:r>
      <w:r w:rsidR="00FE1FED" w:rsidRPr="00FE1FED">
        <w:rPr>
          <w:rFonts w:ascii="Century Gothic" w:hAnsi="Century Gothic"/>
        </w:rPr>
        <w:t xml:space="preserve"> carried out to obtain pure copper.</w:t>
      </w:r>
    </w:p>
    <w:p w14:paraId="1E9AAB13" w14:textId="77777777" w:rsidR="00057F08" w:rsidRDefault="00057F08" w:rsidP="00057F08">
      <w:pPr>
        <w:pStyle w:val="ListParagraph"/>
        <w:rPr>
          <w:rFonts w:ascii="Century Gothic" w:hAnsi="Century Gothic"/>
        </w:rPr>
      </w:pPr>
    </w:p>
    <w:p w14:paraId="6DC8D4CC" w14:textId="36C42A61" w:rsidR="00057F08" w:rsidRPr="00057F08" w:rsidRDefault="00057F08" w:rsidP="00057F08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At which electrode would you expect to see copper forming? Explain your answer.</w:t>
      </w:r>
    </w:p>
    <w:p w14:paraId="1FCDF67E" w14:textId="77777777" w:rsidR="00893A0F" w:rsidRDefault="00893A0F" w:rsidP="00893A0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D0D04D5" w14:textId="77777777" w:rsidR="00057F08" w:rsidRDefault="00057F08" w:rsidP="00057F0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289C8EF" w14:textId="77777777" w:rsidR="00057F08" w:rsidRDefault="00057F08" w:rsidP="00057F0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B7A37CB" w14:textId="77777777" w:rsidR="003B3613" w:rsidRDefault="003B3613" w:rsidP="005E0118">
      <w:pPr>
        <w:pStyle w:val="ListParagraph"/>
        <w:spacing w:line="276" w:lineRule="auto"/>
        <w:rPr>
          <w:rFonts w:ascii="Century Gothic" w:hAnsi="Century Gothic"/>
        </w:rPr>
      </w:pPr>
    </w:p>
    <w:p w14:paraId="5EF4FF4A" w14:textId="345FA671" w:rsidR="00921B36" w:rsidRDefault="00A71AB2" w:rsidP="001B711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Phytomining is not used as frequently as bioleaching to extract copper ores.</w:t>
      </w:r>
    </w:p>
    <w:p w14:paraId="7397E5B1" w14:textId="77777777" w:rsidR="00A71AB2" w:rsidRDefault="00A71AB2" w:rsidP="00A71AB2">
      <w:pPr>
        <w:pStyle w:val="ListParagraph"/>
        <w:rPr>
          <w:rFonts w:ascii="Century Gothic" w:hAnsi="Century Gothic"/>
        </w:rPr>
      </w:pPr>
    </w:p>
    <w:p w14:paraId="16F02A68" w14:textId="0FEEA732" w:rsidR="00A71AB2" w:rsidRPr="00CF597A" w:rsidRDefault="00A71AB2" w:rsidP="00CF597A">
      <w:pPr>
        <w:pStyle w:val="ListParagraph"/>
        <w:rPr>
          <w:rFonts w:ascii="Century Gothic" w:hAnsi="Century Gothic"/>
          <w:b/>
          <w:bCs/>
          <w:i/>
          <w:iCs/>
        </w:rPr>
      </w:pPr>
      <w:r>
        <w:rPr>
          <w:rFonts w:ascii="Century Gothic" w:hAnsi="Century Gothic"/>
        </w:rPr>
        <w:t>Suggest one reason why</w:t>
      </w:r>
      <w:r w:rsidR="00437D46">
        <w:rPr>
          <w:rFonts w:ascii="Century Gothic" w:hAnsi="Century Gothic"/>
        </w:rPr>
        <w:t>.</w:t>
      </w:r>
    </w:p>
    <w:p w14:paraId="77F2A387" w14:textId="77777777" w:rsidR="00921B36" w:rsidRDefault="00921B36" w:rsidP="00921B36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15C271A" w14:textId="5DE92F56" w:rsidR="000F4AC2" w:rsidRDefault="000F4AC2" w:rsidP="00854153">
      <w:pPr>
        <w:ind w:firstLine="720"/>
        <w:rPr>
          <w:rFonts w:ascii="Century Gothic" w:hAnsi="Century Gothic"/>
        </w:rPr>
      </w:pPr>
    </w:p>
    <w:sectPr w:rsidR="000F4AC2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E90D0" w14:textId="77777777" w:rsidR="00F20F08" w:rsidRDefault="00F20F08" w:rsidP="009723EA">
      <w:r>
        <w:separator/>
      </w:r>
    </w:p>
  </w:endnote>
  <w:endnote w:type="continuationSeparator" w:id="0">
    <w:p w14:paraId="5A8B6CB1" w14:textId="77777777" w:rsidR="00F20F08" w:rsidRDefault="00F20F08" w:rsidP="009723EA">
      <w:r>
        <w:continuationSeparator/>
      </w:r>
    </w:p>
  </w:endnote>
  <w:endnote w:type="continuationNotice" w:id="1">
    <w:p w14:paraId="6F68ADFC" w14:textId="77777777" w:rsidR="00A43F26" w:rsidRDefault="00A43F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CB82A" w14:textId="77777777" w:rsidR="00F20F08" w:rsidRDefault="00F20F08" w:rsidP="009723EA">
      <w:r>
        <w:separator/>
      </w:r>
    </w:p>
  </w:footnote>
  <w:footnote w:type="continuationSeparator" w:id="0">
    <w:p w14:paraId="4E618233" w14:textId="77777777" w:rsidR="00F20F08" w:rsidRDefault="00F20F08" w:rsidP="009723EA">
      <w:r>
        <w:continuationSeparator/>
      </w:r>
    </w:p>
  </w:footnote>
  <w:footnote w:type="continuationNotice" w:id="1">
    <w:p w14:paraId="034DCE5E" w14:textId="77777777" w:rsidR="00A43F26" w:rsidRDefault="00A43F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6460E30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93F">
      <w:rPr>
        <w:rFonts w:ascii="Century Gothic" w:hAnsi="Century Gothic"/>
      </w:rPr>
      <w:t>(HT) Obtaining Raw Materials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435292">
    <w:abstractNumId w:val="2"/>
  </w:num>
  <w:num w:numId="2" w16cid:durableId="20014159">
    <w:abstractNumId w:val="4"/>
  </w:num>
  <w:num w:numId="3" w16cid:durableId="130487315">
    <w:abstractNumId w:val="6"/>
  </w:num>
  <w:num w:numId="4" w16cid:durableId="1356882354">
    <w:abstractNumId w:val="1"/>
  </w:num>
  <w:num w:numId="5" w16cid:durableId="1151944639">
    <w:abstractNumId w:val="7"/>
  </w:num>
  <w:num w:numId="6" w16cid:durableId="1946115864">
    <w:abstractNumId w:val="3"/>
  </w:num>
  <w:num w:numId="7" w16cid:durableId="641620629">
    <w:abstractNumId w:val="8"/>
  </w:num>
  <w:num w:numId="8" w16cid:durableId="1879775316">
    <w:abstractNumId w:val="0"/>
  </w:num>
  <w:num w:numId="9" w16cid:durableId="132142372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5DF2"/>
    <w:rsid w:val="0007788C"/>
    <w:rsid w:val="00077ADB"/>
    <w:rsid w:val="00084216"/>
    <w:rsid w:val="000863B9"/>
    <w:rsid w:val="00093F17"/>
    <w:rsid w:val="000A4504"/>
    <w:rsid w:val="000A5AF5"/>
    <w:rsid w:val="000B4944"/>
    <w:rsid w:val="000C3A4C"/>
    <w:rsid w:val="000C686A"/>
    <w:rsid w:val="000D167D"/>
    <w:rsid w:val="000E12A7"/>
    <w:rsid w:val="000E1EB6"/>
    <w:rsid w:val="000F4AC2"/>
    <w:rsid w:val="000F647B"/>
    <w:rsid w:val="0010200D"/>
    <w:rsid w:val="0010444E"/>
    <w:rsid w:val="0010460A"/>
    <w:rsid w:val="001172C1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B6144"/>
    <w:rsid w:val="001B711B"/>
    <w:rsid w:val="001C253B"/>
    <w:rsid w:val="001C3FA1"/>
    <w:rsid w:val="001E3F0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42E2"/>
    <w:rsid w:val="002544BF"/>
    <w:rsid w:val="002616F0"/>
    <w:rsid w:val="00265AEB"/>
    <w:rsid w:val="00267D45"/>
    <w:rsid w:val="0028548E"/>
    <w:rsid w:val="002939C2"/>
    <w:rsid w:val="0029465F"/>
    <w:rsid w:val="00296C45"/>
    <w:rsid w:val="002A4D9F"/>
    <w:rsid w:val="002B4582"/>
    <w:rsid w:val="002C1FB7"/>
    <w:rsid w:val="002D1F3C"/>
    <w:rsid w:val="002D6764"/>
    <w:rsid w:val="002E3502"/>
    <w:rsid w:val="002F1FB0"/>
    <w:rsid w:val="002F4BD7"/>
    <w:rsid w:val="002F5CE8"/>
    <w:rsid w:val="00300376"/>
    <w:rsid w:val="0030093F"/>
    <w:rsid w:val="00311C1B"/>
    <w:rsid w:val="00312D5E"/>
    <w:rsid w:val="00315256"/>
    <w:rsid w:val="00322155"/>
    <w:rsid w:val="003230D4"/>
    <w:rsid w:val="003248B8"/>
    <w:rsid w:val="00324A27"/>
    <w:rsid w:val="00327754"/>
    <w:rsid w:val="003315E7"/>
    <w:rsid w:val="003356D1"/>
    <w:rsid w:val="00337BCD"/>
    <w:rsid w:val="00341DC0"/>
    <w:rsid w:val="00345D8A"/>
    <w:rsid w:val="003460A2"/>
    <w:rsid w:val="00354C9B"/>
    <w:rsid w:val="003550A0"/>
    <w:rsid w:val="00356B62"/>
    <w:rsid w:val="00360900"/>
    <w:rsid w:val="00360E53"/>
    <w:rsid w:val="00372DF5"/>
    <w:rsid w:val="00380E1E"/>
    <w:rsid w:val="0038149F"/>
    <w:rsid w:val="00384BA5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3A4F"/>
    <w:rsid w:val="003D6D78"/>
    <w:rsid w:val="003E250C"/>
    <w:rsid w:val="003E2D73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3903"/>
    <w:rsid w:val="004268FD"/>
    <w:rsid w:val="00427C86"/>
    <w:rsid w:val="004315B2"/>
    <w:rsid w:val="00431D14"/>
    <w:rsid w:val="004345BF"/>
    <w:rsid w:val="00437D46"/>
    <w:rsid w:val="0045434E"/>
    <w:rsid w:val="00455816"/>
    <w:rsid w:val="00456BF3"/>
    <w:rsid w:val="00461418"/>
    <w:rsid w:val="00465873"/>
    <w:rsid w:val="00471FA9"/>
    <w:rsid w:val="004770CB"/>
    <w:rsid w:val="00490CEA"/>
    <w:rsid w:val="004A0E16"/>
    <w:rsid w:val="004A62F4"/>
    <w:rsid w:val="004B41B8"/>
    <w:rsid w:val="004B7E07"/>
    <w:rsid w:val="004C1B00"/>
    <w:rsid w:val="004C2278"/>
    <w:rsid w:val="004C3936"/>
    <w:rsid w:val="004E6144"/>
    <w:rsid w:val="004E6D84"/>
    <w:rsid w:val="004E7BFD"/>
    <w:rsid w:val="004E7E44"/>
    <w:rsid w:val="004F3CA0"/>
    <w:rsid w:val="00507476"/>
    <w:rsid w:val="0051506B"/>
    <w:rsid w:val="005222CF"/>
    <w:rsid w:val="00522E72"/>
    <w:rsid w:val="00536081"/>
    <w:rsid w:val="00536E61"/>
    <w:rsid w:val="0053737C"/>
    <w:rsid w:val="00541DBA"/>
    <w:rsid w:val="0054304C"/>
    <w:rsid w:val="00543D9F"/>
    <w:rsid w:val="0056621B"/>
    <w:rsid w:val="00575772"/>
    <w:rsid w:val="00581804"/>
    <w:rsid w:val="00582A84"/>
    <w:rsid w:val="00590182"/>
    <w:rsid w:val="0059159B"/>
    <w:rsid w:val="00592BE1"/>
    <w:rsid w:val="00597BB2"/>
    <w:rsid w:val="005B57E6"/>
    <w:rsid w:val="005C306A"/>
    <w:rsid w:val="005D57C1"/>
    <w:rsid w:val="005D70FC"/>
    <w:rsid w:val="005E0118"/>
    <w:rsid w:val="005E1CD7"/>
    <w:rsid w:val="005E7F25"/>
    <w:rsid w:val="005F464D"/>
    <w:rsid w:val="006012C6"/>
    <w:rsid w:val="006016B6"/>
    <w:rsid w:val="006042B4"/>
    <w:rsid w:val="00617527"/>
    <w:rsid w:val="00651030"/>
    <w:rsid w:val="006554B1"/>
    <w:rsid w:val="00655EEB"/>
    <w:rsid w:val="00682D5B"/>
    <w:rsid w:val="0068622C"/>
    <w:rsid w:val="00694257"/>
    <w:rsid w:val="006C42DB"/>
    <w:rsid w:val="006C5C78"/>
    <w:rsid w:val="006D45D8"/>
    <w:rsid w:val="006E017B"/>
    <w:rsid w:val="006E1F1D"/>
    <w:rsid w:val="006E207F"/>
    <w:rsid w:val="006E64E7"/>
    <w:rsid w:val="006E7747"/>
    <w:rsid w:val="006F6F9F"/>
    <w:rsid w:val="00703C1B"/>
    <w:rsid w:val="007164E8"/>
    <w:rsid w:val="00717A7C"/>
    <w:rsid w:val="0075145F"/>
    <w:rsid w:val="00761A48"/>
    <w:rsid w:val="00767F26"/>
    <w:rsid w:val="00771569"/>
    <w:rsid w:val="00771A80"/>
    <w:rsid w:val="007750D3"/>
    <w:rsid w:val="007859E9"/>
    <w:rsid w:val="00794510"/>
    <w:rsid w:val="007A3178"/>
    <w:rsid w:val="007A33D0"/>
    <w:rsid w:val="007A3BDB"/>
    <w:rsid w:val="007B1E97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4331"/>
    <w:rsid w:val="007E02A7"/>
    <w:rsid w:val="007E14B7"/>
    <w:rsid w:val="007E59CE"/>
    <w:rsid w:val="007F1CEE"/>
    <w:rsid w:val="007F2AD2"/>
    <w:rsid w:val="007F580F"/>
    <w:rsid w:val="007F73FB"/>
    <w:rsid w:val="007F7F24"/>
    <w:rsid w:val="00802A3F"/>
    <w:rsid w:val="0081350F"/>
    <w:rsid w:val="00813739"/>
    <w:rsid w:val="008139C0"/>
    <w:rsid w:val="00815FE0"/>
    <w:rsid w:val="0082112F"/>
    <w:rsid w:val="00825B2F"/>
    <w:rsid w:val="00826A22"/>
    <w:rsid w:val="008325D7"/>
    <w:rsid w:val="00837D34"/>
    <w:rsid w:val="00842461"/>
    <w:rsid w:val="0084439D"/>
    <w:rsid w:val="00854153"/>
    <w:rsid w:val="008545CF"/>
    <w:rsid w:val="008571B8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B3C47"/>
    <w:rsid w:val="008C20DE"/>
    <w:rsid w:val="008C4254"/>
    <w:rsid w:val="008D3655"/>
    <w:rsid w:val="008D3B39"/>
    <w:rsid w:val="008E15E4"/>
    <w:rsid w:val="008E7B0D"/>
    <w:rsid w:val="008F1891"/>
    <w:rsid w:val="008F4673"/>
    <w:rsid w:val="00910325"/>
    <w:rsid w:val="00921B36"/>
    <w:rsid w:val="00924758"/>
    <w:rsid w:val="00925E76"/>
    <w:rsid w:val="009315E5"/>
    <w:rsid w:val="00932760"/>
    <w:rsid w:val="00945483"/>
    <w:rsid w:val="009522A0"/>
    <w:rsid w:val="009569C4"/>
    <w:rsid w:val="00967AFB"/>
    <w:rsid w:val="00970804"/>
    <w:rsid w:val="009723EA"/>
    <w:rsid w:val="00980AAB"/>
    <w:rsid w:val="0098313D"/>
    <w:rsid w:val="00984395"/>
    <w:rsid w:val="009A42F1"/>
    <w:rsid w:val="009B0359"/>
    <w:rsid w:val="009B1D6F"/>
    <w:rsid w:val="009B4FCB"/>
    <w:rsid w:val="009B68C3"/>
    <w:rsid w:val="009C7026"/>
    <w:rsid w:val="009D002A"/>
    <w:rsid w:val="009D33DC"/>
    <w:rsid w:val="00A10CD6"/>
    <w:rsid w:val="00A11BBC"/>
    <w:rsid w:val="00A15637"/>
    <w:rsid w:val="00A1612D"/>
    <w:rsid w:val="00A274B1"/>
    <w:rsid w:val="00A31C09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44E6"/>
    <w:rsid w:val="00AD010E"/>
    <w:rsid w:val="00AD2815"/>
    <w:rsid w:val="00AD459D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1103D"/>
    <w:rsid w:val="00B12763"/>
    <w:rsid w:val="00B21A4A"/>
    <w:rsid w:val="00B311FF"/>
    <w:rsid w:val="00B46826"/>
    <w:rsid w:val="00B51BDB"/>
    <w:rsid w:val="00B6260A"/>
    <w:rsid w:val="00B66CCF"/>
    <w:rsid w:val="00B72C61"/>
    <w:rsid w:val="00B73E49"/>
    <w:rsid w:val="00B83FD7"/>
    <w:rsid w:val="00B8490A"/>
    <w:rsid w:val="00B867DE"/>
    <w:rsid w:val="00B92729"/>
    <w:rsid w:val="00B962A3"/>
    <w:rsid w:val="00BA1807"/>
    <w:rsid w:val="00BA2568"/>
    <w:rsid w:val="00BA2C3C"/>
    <w:rsid w:val="00BB5250"/>
    <w:rsid w:val="00BB66F4"/>
    <w:rsid w:val="00BB7EC9"/>
    <w:rsid w:val="00BC0E49"/>
    <w:rsid w:val="00BC46C9"/>
    <w:rsid w:val="00BC4F45"/>
    <w:rsid w:val="00BC5606"/>
    <w:rsid w:val="00BC6AB4"/>
    <w:rsid w:val="00BC728F"/>
    <w:rsid w:val="00BD091C"/>
    <w:rsid w:val="00BD5EAF"/>
    <w:rsid w:val="00BE4075"/>
    <w:rsid w:val="00BE711E"/>
    <w:rsid w:val="00BF03FB"/>
    <w:rsid w:val="00C15992"/>
    <w:rsid w:val="00C22FB5"/>
    <w:rsid w:val="00C4105C"/>
    <w:rsid w:val="00C410B6"/>
    <w:rsid w:val="00C445A3"/>
    <w:rsid w:val="00C47E88"/>
    <w:rsid w:val="00C519D0"/>
    <w:rsid w:val="00C62922"/>
    <w:rsid w:val="00C80089"/>
    <w:rsid w:val="00C82D56"/>
    <w:rsid w:val="00C8778F"/>
    <w:rsid w:val="00C932D7"/>
    <w:rsid w:val="00CA2CDB"/>
    <w:rsid w:val="00CB63A1"/>
    <w:rsid w:val="00CB73EA"/>
    <w:rsid w:val="00CD2A81"/>
    <w:rsid w:val="00CE1C69"/>
    <w:rsid w:val="00CE2ECF"/>
    <w:rsid w:val="00CF2D8F"/>
    <w:rsid w:val="00CF597A"/>
    <w:rsid w:val="00CF7C8B"/>
    <w:rsid w:val="00D02B88"/>
    <w:rsid w:val="00D11B1E"/>
    <w:rsid w:val="00D1575B"/>
    <w:rsid w:val="00D2418D"/>
    <w:rsid w:val="00D316C3"/>
    <w:rsid w:val="00D424A2"/>
    <w:rsid w:val="00D51F98"/>
    <w:rsid w:val="00D61468"/>
    <w:rsid w:val="00D70E7A"/>
    <w:rsid w:val="00D711CC"/>
    <w:rsid w:val="00D73100"/>
    <w:rsid w:val="00D80840"/>
    <w:rsid w:val="00D81C37"/>
    <w:rsid w:val="00D86358"/>
    <w:rsid w:val="00D905CB"/>
    <w:rsid w:val="00D9277A"/>
    <w:rsid w:val="00DA114C"/>
    <w:rsid w:val="00DA3F12"/>
    <w:rsid w:val="00DB346D"/>
    <w:rsid w:val="00DC7316"/>
    <w:rsid w:val="00DD186E"/>
    <w:rsid w:val="00DD35B5"/>
    <w:rsid w:val="00DE0B5C"/>
    <w:rsid w:val="00DE1DA0"/>
    <w:rsid w:val="00DE219F"/>
    <w:rsid w:val="00DE7502"/>
    <w:rsid w:val="00E10A29"/>
    <w:rsid w:val="00E118E6"/>
    <w:rsid w:val="00E13E29"/>
    <w:rsid w:val="00E20205"/>
    <w:rsid w:val="00E30F4A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94C85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E16D8"/>
    <w:rsid w:val="00EE36E8"/>
    <w:rsid w:val="00EE437A"/>
    <w:rsid w:val="00EE7E3E"/>
    <w:rsid w:val="00EF03B2"/>
    <w:rsid w:val="00EF15C8"/>
    <w:rsid w:val="00EF4D82"/>
    <w:rsid w:val="00F0425E"/>
    <w:rsid w:val="00F11C1F"/>
    <w:rsid w:val="00F14FEA"/>
    <w:rsid w:val="00F151F3"/>
    <w:rsid w:val="00F156A0"/>
    <w:rsid w:val="00F15DC3"/>
    <w:rsid w:val="00F20BFA"/>
    <w:rsid w:val="00F20F08"/>
    <w:rsid w:val="00F2183C"/>
    <w:rsid w:val="00F24657"/>
    <w:rsid w:val="00F261B9"/>
    <w:rsid w:val="00F31128"/>
    <w:rsid w:val="00F31436"/>
    <w:rsid w:val="00F3401A"/>
    <w:rsid w:val="00F4330B"/>
    <w:rsid w:val="00F45D0E"/>
    <w:rsid w:val="00F5587E"/>
    <w:rsid w:val="00F6136A"/>
    <w:rsid w:val="00F64CFA"/>
    <w:rsid w:val="00F77F52"/>
    <w:rsid w:val="00F8094E"/>
    <w:rsid w:val="00F81376"/>
    <w:rsid w:val="00F829DD"/>
    <w:rsid w:val="00F92313"/>
    <w:rsid w:val="00F93CCA"/>
    <w:rsid w:val="00F9627C"/>
    <w:rsid w:val="00F97D95"/>
    <w:rsid w:val="00FA33E0"/>
    <w:rsid w:val="00FA38FC"/>
    <w:rsid w:val="00FA5FB0"/>
    <w:rsid w:val="00FB2F33"/>
    <w:rsid w:val="00FB3916"/>
    <w:rsid w:val="00FB41CD"/>
    <w:rsid w:val="00FB66B9"/>
    <w:rsid w:val="00FC312F"/>
    <w:rsid w:val="00FD4297"/>
    <w:rsid w:val="00FE04C0"/>
    <w:rsid w:val="00FE1FED"/>
    <w:rsid w:val="00FE6DA3"/>
    <w:rsid w:val="00FE70E8"/>
    <w:rsid w:val="00FF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FF22C7B6-967A-4179-841E-BB03F8E7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2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9dd66dd2-dc2f-4e10-8286-f1da66314693"/>
    <ds:schemaRef ds:uri="http://purl.org/dc/elements/1.1/"/>
    <ds:schemaRef ds:uri="http://www.w3.org/XML/1998/namespace"/>
    <ds:schemaRef ds:uri="http://purl.org/dc/dcmitype/"/>
    <ds:schemaRef ds:uri="e7f29ac3-c74a-46a7-9e80-ec6458dc319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2113</TotalTime>
  <Pages>1</Pages>
  <Words>799</Words>
  <Characters>4556</Characters>
  <Application>Microsoft Office Word</Application>
  <DocSecurity>4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101</cp:revision>
  <cp:lastPrinted>2022-10-25T20:14:00Z</cp:lastPrinted>
  <dcterms:created xsi:type="dcterms:W3CDTF">2022-10-25T20:19:00Z</dcterms:created>
  <dcterms:modified xsi:type="dcterms:W3CDTF">2022-10-27T07:52:00Z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