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CA3" w14:textId="7F5157FC" w:rsidR="002C213E" w:rsidRDefault="00086AC4" w:rsidP="000666E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66BCD845" w14:textId="1BB17610" w:rsidR="000666EE" w:rsidRDefault="000666EE" w:rsidP="000666EE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223DCBED" w14:textId="1C998B29" w:rsidR="00A86CA7" w:rsidRDefault="00937102" w:rsidP="00A86CA7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437F0662" w14:textId="5815EE2B" w:rsidR="00A86CA7" w:rsidRDefault="00FB4E54" w:rsidP="00FB4E54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  <w:r w:rsidRPr="00FB4E54">
        <w:rPr>
          <w:rFonts w:ascii="Century Gothic" w:hAnsi="Century Gothic"/>
          <w:sz w:val="32"/>
          <w:szCs w:val="32"/>
        </w:rPr>
        <w:t>A student wants to determine the volume of a sample of sodium hydroxide that reacts with 25 cm</w:t>
      </w:r>
      <w:r w:rsidRPr="00FB4E54">
        <w:rPr>
          <w:rFonts w:ascii="Century Gothic" w:hAnsi="Century Gothic"/>
          <w:sz w:val="32"/>
          <w:szCs w:val="32"/>
          <w:vertAlign w:val="superscript"/>
        </w:rPr>
        <w:t>3</w:t>
      </w:r>
      <w:r w:rsidRPr="00FB4E54">
        <w:rPr>
          <w:rFonts w:ascii="Century Gothic" w:hAnsi="Century Gothic"/>
          <w:sz w:val="32"/>
          <w:szCs w:val="32"/>
        </w:rPr>
        <w:t xml:space="preserve"> of </w:t>
      </w:r>
      <w:r>
        <w:rPr>
          <w:rFonts w:ascii="Century Gothic" w:hAnsi="Century Gothic"/>
          <w:sz w:val="32"/>
          <w:szCs w:val="32"/>
        </w:rPr>
        <w:t>0.1 mol/dm</w:t>
      </w:r>
      <w:r w:rsidRPr="00FB4E54">
        <w:rPr>
          <w:rFonts w:ascii="Century Gothic" w:hAnsi="Century Gothic"/>
          <w:sz w:val="32"/>
          <w:szCs w:val="32"/>
          <w:vertAlign w:val="superscript"/>
        </w:rPr>
        <w:t>3</w:t>
      </w:r>
      <w:r>
        <w:rPr>
          <w:rFonts w:ascii="Century Gothic" w:hAnsi="Century Gothic"/>
          <w:sz w:val="32"/>
          <w:szCs w:val="32"/>
        </w:rPr>
        <w:t xml:space="preserve"> </w:t>
      </w:r>
      <w:r w:rsidR="001C1AD4">
        <w:rPr>
          <w:rFonts w:ascii="Century Gothic" w:hAnsi="Century Gothic"/>
          <w:sz w:val="32"/>
          <w:szCs w:val="32"/>
        </w:rPr>
        <w:t>sulfuric</w:t>
      </w:r>
      <w:r w:rsidRPr="00FB4E54">
        <w:rPr>
          <w:rFonts w:ascii="Century Gothic" w:hAnsi="Century Gothic"/>
          <w:sz w:val="32"/>
          <w:szCs w:val="32"/>
        </w:rPr>
        <w:t xml:space="preserve"> acid. The apparatus they can use is shown below. </w:t>
      </w:r>
    </w:p>
    <w:p w14:paraId="4EE40570" w14:textId="77777777" w:rsidR="00FB4E54" w:rsidRPr="00FB4E54" w:rsidRDefault="00FB4E54" w:rsidP="00FB4E54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7CD42689" w14:textId="2D79CDFB" w:rsidR="00FB4E54" w:rsidRPr="00F90B06" w:rsidRDefault="00FB4E54" w:rsidP="00FC6E22">
      <w:pPr>
        <w:pStyle w:val="ListParagraph"/>
        <w:numPr>
          <w:ilvl w:val="0"/>
          <w:numId w:val="47"/>
        </w:numPr>
        <w:ind w:right="-755"/>
        <w:jc w:val="both"/>
        <w:rPr>
          <w:rFonts w:ascii="Century Gothic" w:hAnsi="Century Gothic"/>
          <w:sz w:val="32"/>
          <w:szCs w:val="32"/>
        </w:rPr>
      </w:pPr>
      <w:r w:rsidRPr="00F90B06">
        <w:rPr>
          <w:rFonts w:ascii="Century Gothic" w:hAnsi="Century Gothic"/>
          <w:sz w:val="32"/>
          <w:szCs w:val="32"/>
        </w:rPr>
        <w:t xml:space="preserve">Describe a method that could be used to find the volume of sodium hydroxide that reacts with the </w:t>
      </w:r>
      <w:r w:rsidR="001C1AD4" w:rsidRPr="00F90B06">
        <w:rPr>
          <w:rFonts w:ascii="Century Gothic" w:hAnsi="Century Gothic"/>
          <w:sz w:val="32"/>
          <w:szCs w:val="32"/>
        </w:rPr>
        <w:t>sulfuric</w:t>
      </w:r>
      <w:r w:rsidRPr="00F90B06">
        <w:rPr>
          <w:rFonts w:ascii="Century Gothic" w:hAnsi="Century Gothic"/>
          <w:sz w:val="32"/>
          <w:szCs w:val="32"/>
        </w:rPr>
        <w:t xml:space="preserve"> acid.          </w:t>
      </w:r>
      <w:r w:rsidR="00F90B06">
        <w:rPr>
          <w:rFonts w:ascii="Century Gothic" w:hAnsi="Century Gothic"/>
          <w:sz w:val="32"/>
          <w:szCs w:val="32"/>
        </w:rPr>
        <w:t xml:space="preserve">         </w:t>
      </w:r>
      <w:r w:rsidRPr="00F90B06">
        <w:rPr>
          <w:rFonts w:ascii="Century Gothic" w:hAnsi="Century Gothic"/>
          <w:sz w:val="32"/>
          <w:szCs w:val="32"/>
        </w:rPr>
        <w:t xml:space="preserve"> </w:t>
      </w:r>
      <w:r w:rsidRPr="00F90B06">
        <w:rPr>
          <w:rFonts w:ascii="Century Gothic" w:hAnsi="Century Gothic"/>
          <w:b/>
          <w:bCs/>
          <w:sz w:val="32"/>
          <w:szCs w:val="32"/>
        </w:rPr>
        <w:t>(6)</w:t>
      </w:r>
    </w:p>
    <w:p w14:paraId="703993EE" w14:textId="6BED01ED" w:rsidR="00FB4E54" w:rsidRPr="00F90B06" w:rsidRDefault="00FB4E54" w:rsidP="00FB4E54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7E6FD3A9" w14:textId="1E8F4409" w:rsidR="00FB4E54" w:rsidRPr="00F90B06" w:rsidRDefault="00FB4E54" w:rsidP="00FC6E22">
      <w:pPr>
        <w:pStyle w:val="ListParagraph"/>
        <w:numPr>
          <w:ilvl w:val="0"/>
          <w:numId w:val="47"/>
        </w:numPr>
        <w:ind w:right="-755"/>
        <w:jc w:val="both"/>
        <w:rPr>
          <w:rFonts w:ascii="Century Gothic" w:hAnsi="Century Gothic"/>
          <w:sz w:val="32"/>
          <w:szCs w:val="32"/>
        </w:rPr>
      </w:pPr>
      <w:r w:rsidRPr="00F90B06">
        <w:rPr>
          <w:noProof/>
        </w:rPr>
        <w:drawing>
          <wp:anchor distT="0" distB="0" distL="114300" distR="114300" simplePos="0" relativeHeight="251669504" behindDoc="0" locked="0" layoutInCell="1" allowOverlap="1" wp14:anchorId="3FFB32B9" wp14:editId="7B4F576C">
            <wp:simplePos x="0" y="0"/>
            <wp:positionH relativeFrom="column">
              <wp:posOffset>91440</wp:posOffset>
            </wp:positionH>
            <wp:positionV relativeFrom="paragraph">
              <wp:posOffset>654050</wp:posOffset>
            </wp:positionV>
            <wp:extent cx="5412740" cy="2743200"/>
            <wp:effectExtent l="0" t="0" r="0" b="0"/>
            <wp:wrapSquare wrapText="bothSides"/>
            <wp:docPr id="22" name="Picture 2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B06">
        <w:rPr>
          <w:rFonts w:ascii="Century Gothic" w:hAnsi="Century Gothic"/>
          <w:sz w:val="32"/>
          <w:szCs w:val="32"/>
        </w:rPr>
        <w:t xml:space="preserve">Describe how they could use measurements to calculate the concentration of the sodium hydroxide.                                          </w:t>
      </w:r>
      <w:r w:rsidRPr="00F90B06">
        <w:rPr>
          <w:rFonts w:ascii="Century Gothic" w:hAnsi="Century Gothic"/>
          <w:b/>
          <w:bCs/>
          <w:sz w:val="32"/>
          <w:szCs w:val="32"/>
        </w:rPr>
        <w:t>(</w:t>
      </w:r>
      <w:r w:rsidR="00FC6E22" w:rsidRPr="00F90B06">
        <w:rPr>
          <w:rFonts w:ascii="Century Gothic" w:hAnsi="Century Gothic"/>
          <w:b/>
          <w:bCs/>
          <w:sz w:val="32"/>
          <w:szCs w:val="32"/>
        </w:rPr>
        <w:t>3</w:t>
      </w:r>
      <w:r w:rsidRPr="00F90B06">
        <w:rPr>
          <w:rFonts w:ascii="Century Gothic" w:hAnsi="Century Gothic"/>
          <w:b/>
          <w:bCs/>
          <w:sz w:val="32"/>
          <w:szCs w:val="32"/>
        </w:rPr>
        <w:t>)</w:t>
      </w:r>
    </w:p>
    <w:p w14:paraId="761435F6" w14:textId="50919008" w:rsidR="00C8334A" w:rsidRPr="00FB4E54" w:rsidRDefault="00FB4E54" w:rsidP="00FB4E54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05B05933">
                <wp:simplePos x="0" y="0"/>
                <wp:positionH relativeFrom="column">
                  <wp:posOffset>-675640</wp:posOffset>
                </wp:positionH>
                <wp:positionV relativeFrom="paragraph">
                  <wp:posOffset>3093212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95F3F" id="Rectangle 27" o:spid="_x0000_s1026" style="position:absolute;margin-left:-53.2pt;margin-top:243.55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CMfz4g5AAAABEBAAAPAAAAZHJzL2Rvd25yZXYueG1sTE/PT4MwFL6b+D80z8TbVnADgfFYzIzG&#13;&#10;45zTXQt9FhxtCe02/O+tJ7285Mv7fpbrSffsTKPrrEGI5xEwMo2VnVEI+7enWQbMeWGk6K0hhG9y&#13;&#10;sK6ur0pRSHsxr3TeecWCiXGFQGi9HwrOXdOSFm5uBzLh92lHLXyAo+JyFJdgrnt+F0Up16IzIaEV&#13;&#10;A21aao67k0Z4Tmq1/Ur3H/khf6fjy6FTLt8g3t5Mj6twHlbAPE3+TwG/G0J/qEKx2p6MdKxHmMVR&#13;&#10;ugxchGV2HwMLlDxLUmA1QrJYxMCrkv9fUv0AAAD//wMAUEsBAi0AFAAGAAgAAAAhALaDOJL+AAAA&#13;&#10;4QEAABMAAAAAAAAAAAAAAAAAAAAAAFtDb250ZW50X1R5cGVzXS54bWxQSwECLQAUAAYACAAAACEA&#13;&#10;OP0h/9YAAACUAQAACwAAAAAAAAAAAAAAAAAvAQAAX3JlbHMvLnJlbHNQSwECLQAUAAYACAAAACEA&#13;&#10;bN/iE4ACAABfBQAADgAAAAAAAAAAAAAAAAAuAgAAZHJzL2Uyb0RvYy54bWxQSwECLQAUAAYACAAA&#13;&#10;ACEAjH8+IOQAAAARAQAADwAAAAAAAAAAAAAAAADaBAAAZHJzL2Rvd25yZXYueG1sUEsFBgAAAAAE&#13;&#10;AAQA8wAAAOsFAAAAAA==&#13;&#10;" fillcolor="#ebf3f6" stroked="f" strokeweight="1pt"/>
            </w:pict>
          </mc:Fallback>
        </mc:AlternateContent>
      </w:r>
    </w:p>
    <w:p w14:paraId="0CAD0BD4" w14:textId="233BB5FE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360861C3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1. What </w:t>
      </w:r>
      <w:r w:rsidRPr="00C8334A">
        <w:rPr>
          <w:rFonts w:ascii="Century Gothic" w:hAnsi="Century Gothic"/>
          <w:b/>
          <w:bCs/>
          <w:sz w:val="32"/>
          <w:szCs w:val="32"/>
        </w:rPr>
        <w:t>command words</w:t>
      </w:r>
      <w:r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070C8D82" w14:textId="0BD8C7B5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Underline the key information</w:t>
      </w:r>
      <w:r>
        <w:rPr>
          <w:rFonts w:ascii="Century Gothic" w:hAnsi="Century Gothic"/>
          <w:sz w:val="32"/>
          <w:szCs w:val="32"/>
        </w:rPr>
        <w:t xml:space="preserve"> in the question above.</w:t>
      </w:r>
    </w:p>
    <w:p w14:paraId="2B287EAA" w14:textId="2A4929E8" w:rsidR="00C8334A" w:rsidRPr="000666EE" w:rsidRDefault="00C8334A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How many marks</w:t>
      </w:r>
      <w:r>
        <w:rPr>
          <w:rFonts w:ascii="Century Gothic" w:hAnsi="Century Gothic"/>
          <w:sz w:val="32"/>
          <w:szCs w:val="32"/>
        </w:rPr>
        <w:t xml:space="preserve"> is this question worth?</w:t>
      </w: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59295DB6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0EAB6" id="Rectangle 28" o:spid="_x0000_s1026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BnJ00M4wAAABABAAAPAAAAZHJzL2Rvd25yZXYueG1sTI9NT8MwDIbvSPyHyEjctrRDG7RrOqEh&#13;&#10;EEc29nFNW5OWNU7VZFv597gn8MGyZfv1+2Srwbbigr1vHCmIpxEIpNJVDRkFu8/XyRMIHzRVunWE&#13;&#10;Cn7Qwyq/vcl0WrkrbfCyDUawCPlUK6hD6FIpfVmj1X7qOiSefbne6sBtb2TV6yuL21bOomghrW6I&#13;&#10;P9S6w3WN5Wl7tgre5oX5+F7sDskx2ePp/dgYn6yVur8bXpacnpcgAg7h7wJGBvYPORsr3JkqL1oF&#13;&#10;k2TGQEHB/DEGMS5EHCCKsXqIQeaZ/A+S/w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BnJ00M4wAAABABAAAPAAAAAAAAAAAAAAAAANoEAABkcnMvZG93bnJldi54bWxQSwUGAAAAAAQA&#13;&#10;BADzAAAA6gUAAAAA&#13;&#10;" fillcolor="#ebf3f6" stroked="f" strokeweight="1pt"/>
            </w:pict>
          </mc:Fallback>
        </mc:AlternateContent>
      </w:r>
    </w:p>
    <w:p w14:paraId="5FEA2B6A" w14:textId="78694EE1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7777777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lastRenderedPageBreak/>
        <w:t xml:space="preserve">Read the question again. </w:t>
      </w:r>
    </w:p>
    <w:p w14:paraId="65E544E1" w14:textId="575ED622" w:rsidR="00997A1E" w:rsidRDefault="00C8334A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do you need to know in order to answer this question really well?</w:t>
      </w:r>
      <w:r w:rsidR="0019675F">
        <w:rPr>
          <w:rFonts w:ascii="Century Gothic" w:hAnsi="Century Gothic"/>
          <w:sz w:val="32"/>
          <w:szCs w:val="32"/>
        </w:rPr>
        <w:t xml:space="preserve"> </w:t>
      </w:r>
    </w:p>
    <w:p w14:paraId="6764F26F" w14:textId="6C49B150" w:rsidR="00997A1E" w:rsidRDefault="0019675F" w:rsidP="000666EE">
      <w:pPr>
        <w:spacing w:after="0"/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Can you split the question into two or more parts?</w:t>
      </w:r>
    </w:p>
    <w:p w14:paraId="187EE689" w14:textId="62243788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Are there any labelled diagrams that might help you to show your answer?</w:t>
      </w:r>
    </w:p>
    <w:p w14:paraId="50C3864E" w14:textId="36C5CBDA" w:rsidR="00C8334A" w:rsidRPr="000666EE" w:rsidRDefault="0019675F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are the key words that you should include in your answer?</w:t>
      </w:r>
    </w:p>
    <w:p w14:paraId="7BF1FF7F" w14:textId="710C3CDB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EB9" id="Rectangle 29" o:spid="_x0000_s1026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964D62">
        <w:rPr>
          <w:rFonts w:ascii="Century Gothic" w:hAnsi="Century Gothic"/>
          <w:b/>
          <w:bCs/>
          <w:sz w:val="32"/>
          <w:szCs w:val="32"/>
        </w:rPr>
        <w:t>4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 w:rsidRPr="00997A1E">
        <w:rPr>
          <w:rFonts w:ascii="Century Gothic" w:hAnsi="Century Gothic"/>
          <w:sz w:val="32"/>
          <w:szCs w:val="32"/>
        </w:rPr>
        <w:t xml:space="preserve">Use this space to </w:t>
      </w:r>
      <w:r>
        <w:rPr>
          <w:rFonts w:ascii="Century Gothic" w:hAnsi="Century Gothic"/>
          <w:sz w:val="32"/>
          <w:szCs w:val="32"/>
        </w:rPr>
        <w:t>plan</w:t>
      </w:r>
      <w:r w:rsidRPr="00997A1E">
        <w:rPr>
          <w:rFonts w:ascii="Century Gothic" w:hAnsi="Century Gothic"/>
          <w:sz w:val="32"/>
          <w:szCs w:val="32"/>
        </w:rPr>
        <w:t xml:space="preserve"> your answer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3D1F9AB2" w14:textId="7814A433" w:rsidR="00086AC4" w:rsidRDefault="00086AC4" w:rsidP="00086AC4"/>
    <w:p w14:paraId="4AEC3429" w14:textId="6299D7A4" w:rsidR="00970C34" w:rsidRDefault="00970C34" w:rsidP="00086AC4"/>
    <w:p w14:paraId="42F2AB1C" w14:textId="729B26AA" w:rsidR="00970C34" w:rsidRDefault="00970C34" w:rsidP="00086AC4"/>
    <w:p w14:paraId="45272B43" w14:textId="0AB38B93" w:rsidR="00970C34" w:rsidRDefault="00970C34" w:rsidP="00086AC4"/>
    <w:p w14:paraId="24FE3EE6" w14:textId="48BFD5BF" w:rsidR="00970C34" w:rsidRDefault="00970C34" w:rsidP="00086AC4"/>
    <w:p w14:paraId="0277D236" w14:textId="49C82294" w:rsidR="00970C34" w:rsidRDefault="00970C34" w:rsidP="00086AC4"/>
    <w:p w14:paraId="1DE3741E" w14:textId="595AB099" w:rsidR="00970C34" w:rsidRDefault="00970C34" w:rsidP="00086AC4"/>
    <w:p w14:paraId="0735CAD5" w14:textId="18356671" w:rsidR="00FB4E54" w:rsidRDefault="00FB4E54" w:rsidP="00086AC4"/>
    <w:p w14:paraId="53A7C4C2" w14:textId="663419CB" w:rsidR="00FB4E54" w:rsidRDefault="00FB4E54" w:rsidP="00086AC4"/>
    <w:p w14:paraId="77CE8059" w14:textId="481EBCFC" w:rsidR="00FB4E54" w:rsidRDefault="00FB4E54" w:rsidP="00086AC4"/>
    <w:p w14:paraId="5E44E3B1" w14:textId="77777777" w:rsidR="00FB4E54" w:rsidRDefault="00FB4E54" w:rsidP="00086AC4"/>
    <w:p w14:paraId="6F7341DC" w14:textId="77777777" w:rsidR="00970C34" w:rsidRPr="00086AC4" w:rsidRDefault="00970C3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4FFAF" id="Rectangle 30" o:spid="_x0000_s1026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 fillcolor="#ebf3f6" stroked="f" strokeweight="1pt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030F0BE7" w14:textId="33B29A25" w:rsidR="00086AC4" w:rsidRDefault="00997A1E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</w:t>
      </w: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D055C8" w14:textId="0477B96B" w:rsidR="00970C34" w:rsidRDefault="00970C3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0010F699" w14:textId="13DFD678" w:rsidR="00970C34" w:rsidRDefault="00970C3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0D3372EB" w14:textId="09CC5321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7E9DBD7A" w14:textId="047ADCC5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78743752" w14:textId="1D7B491D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1DB0AEFC" w14:textId="1E35BE09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0EC8137F" w14:textId="2CA0B9C4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2D036ABF" w14:textId="7722F35B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12DEDF53" w14:textId="0B2A30F9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6CA56E50" w14:textId="2185D333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260400CE" w14:textId="77777777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55A2D6F2" w14:textId="7AC1867F" w:rsidR="00117838" w:rsidRPr="00117838" w:rsidRDefault="00830ACB" w:rsidP="00117838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5B8194" wp14:editId="35BB0046">
                <wp:simplePos x="0" y="0"/>
                <wp:positionH relativeFrom="column">
                  <wp:posOffset>-636955</wp:posOffset>
                </wp:positionH>
                <wp:positionV relativeFrom="paragraph">
                  <wp:posOffset>-20213</wp:posOffset>
                </wp:positionV>
                <wp:extent cx="6934200" cy="2921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760AC" id="Rectangle 1" o:spid="_x0000_s1026" style="position:absolute;margin-left:-50.15pt;margin-top:-1.6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AmB2cV4wAAAA8BAAAPAAAAZHJzL2Rvd25yZXYueG1sTE9NT8MwDL0j8R8iI3HbknYwlq7phIaY&#13;&#10;OMIY7Jo2pi1rkqrJtvLv8U5wsWy95/eRr0bbsRMOofVOQTIVwNBV3rSuVrB7f54sgIWondGdd6jg&#13;&#10;BwOsiuurXGfGn90bnraxZiTiQqYVNDH2GeehatDqMPU9OsK+/GB1pHOouRn0mcRtx1Mh5tzq1pFD&#13;&#10;o3tcN1gdtkerYHNf1q/f892n3MsPPLzs2zrItVK3N+PTksbjEljEMf59wKUD5YeCgpX+6ExgnYJJ&#13;&#10;IsSMuLTNUmDEkDJ5AFYquEsXwIuc/+9R/A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AmB2cV4wAAAA8BAAAPAAAAAAAAAAAAAAAAANoEAABkcnMvZG93bnJldi54bWxQSwUGAAAAAAQA&#13;&#10;BADzAAAA6gUAAAAA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>Section 5: Mark Scheme</w:t>
      </w:r>
    </w:p>
    <w:p w14:paraId="17E1CFFF" w14:textId="051C2AB4" w:rsidR="00117838" w:rsidRPr="00117838" w:rsidRDefault="00117838" w:rsidP="00117838">
      <w:pPr>
        <w:pStyle w:val="ListParagraph"/>
        <w:numPr>
          <w:ilvl w:val="0"/>
          <w:numId w:val="45"/>
        </w:numPr>
        <w:rPr>
          <w:rFonts w:ascii="Century Gothic" w:hAnsi="Century Gothic"/>
          <w:b/>
          <w:bCs/>
          <w:sz w:val="40"/>
          <w:szCs w:val="4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64"/>
        <w:gridCol w:w="4032"/>
      </w:tblGrid>
      <w:tr w:rsidR="00117838" w14:paraId="22803C01" w14:textId="77777777" w:rsidTr="00117838">
        <w:tc>
          <w:tcPr>
            <w:tcW w:w="4508" w:type="dxa"/>
          </w:tcPr>
          <w:p w14:paraId="6D3A6B9E" w14:textId="76163D4F" w:rsidR="00117838" w:rsidRPr="00117838" w:rsidRDefault="00117838" w:rsidP="00117838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4508" w:type="dxa"/>
          </w:tcPr>
          <w:p w14:paraId="753F8FE5" w14:textId="3EBA471B" w:rsidR="00117838" w:rsidRPr="00117838" w:rsidRDefault="00117838" w:rsidP="00117838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Mark</w:t>
            </w:r>
          </w:p>
        </w:tc>
      </w:tr>
      <w:tr w:rsidR="00117838" w14:paraId="503FCCC1" w14:textId="77777777" w:rsidTr="00117838">
        <w:tc>
          <w:tcPr>
            <w:tcW w:w="4508" w:type="dxa"/>
          </w:tcPr>
          <w:p w14:paraId="2C8AB6ED" w14:textId="0B58465A" w:rsidR="00117838" w:rsidRPr="00117838" w:rsidRDefault="00FC6E22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Fill burette with sodium hydroxide</w:t>
            </w:r>
          </w:p>
        </w:tc>
        <w:tc>
          <w:tcPr>
            <w:tcW w:w="4508" w:type="dxa"/>
          </w:tcPr>
          <w:p w14:paraId="60985D4A" w14:textId="0B469FA4" w:rsidR="00117838" w:rsidRPr="00117838" w:rsidRDefault="00117838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117838" w14:paraId="35B6F7B8" w14:textId="77777777" w:rsidTr="00117838">
        <w:tc>
          <w:tcPr>
            <w:tcW w:w="4508" w:type="dxa"/>
          </w:tcPr>
          <w:p w14:paraId="3A9EDF08" w14:textId="5806B809" w:rsidR="00117838" w:rsidRPr="00117838" w:rsidRDefault="00FC6E22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Use pipette to measure 25 cm</w:t>
            </w:r>
            <w:r w:rsidRPr="00FC6E22">
              <w:rPr>
                <w:rFonts w:ascii="Century Gothic" w:hAnsi="Century Gothic"/>
                <w:sz w:val="28"/>
                <w:szCs w:val="28"/>
                <w:vertAlign w:val="superscript"/>
              </w:rPr>
              <w:t>3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of </w:t>
            </w:r>
            <w:r w:rsidR="001C1AD4">
              <w:rPr>
                <w:rFonts w:ascii="Century Gothic" w:hAnsi="Century Gothic"/>
                <w:sz w:val="28"/>
                <w:szCs w:val="28"/>
              </w:rPr>
              <w:t>sulfuric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acid</w:t>
            </w:r>
          </w:p>
        </w:tc>
        <w:tc>
          <w:tcPr>
            <w:tcW w:w="4508" w:type="dxa"/>
          </w:tcPr>
          <w:p w14:paraId="7BDF045A" w14:textId="3CB740D1" w:rsidR="00117838" w:rsidRPr="00117838" w:rsidRDefault="00117838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FC6E22" w14:paraId="728585EE" w14:textId="77777777" w:rsidTr="00117838">
        <w:tc>
          <w:tcPr>
            <w:tcW w:w="4508" w:type="dxa"/>
          </w:tcPr>
          <w:p w14:paraId="6C636800" w14:textId="3DAE690E" w:rsidR="00FC6E22" w:rsidRDefault="00FC6E22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Add a few drops of indicator (phenolphthalein) to the beaker/conical flask with acid </w:t>
            </w:r>
          </w:p>
        </w:tc>
        <w:tc>
          <w:tcPr>
            <w:tcW w:w="4508" w:type="dxa"/>
          </w:tcPr>
          <w:p w14:paraId="3C99C774" w14:textId="67010DE2" w:rsidR="00FC6E22" w:rsidRDefault="00FC6E22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FC6E22" w14:paraId="761C96AF" w14:textId="77777777" w:rsidTr="00117838">
        <w:tc>
          <w:tcPr>
            <w:tcW w:w="4508" w:type="dxa"/>
          </w:tcPr>
          <w:p w14:paraId="3AF193AA" w14:textId="1D73BDB7" w:rsidR="00FC6E22" w:rsidRDefault="00FC6E22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Slowly add sodium hydroxide from burette to conical flask</w:t>
            </w:r>
          </w:p>
        </w:tc>
        <w:tc>
          <w:tcPr>
            <w:tcW w:w="4508" w:type="dxa"/>
          </w:tcPr>
          <w:p w14:paraId="60BAB773" w14:textId="7C41CAD3" w:rsidR="00FC6E22" w:rsidRDefault="00FC6E22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FC6E22" w14:paraId="050D5AE8" w14:textId="77777777" w:rsidTr="00117838">
        <w:tc>
          <w:tcPr>
            <w:tcW w:w="4508" w:type="dxa"/>
          </w:tcPr>
          <w:p w14:paraId="1B19BEFC" w14:textId="2ED2EECA" w:rsidR="00FC6E22" w:rsidRDefault="00FC6E22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Swirl while adding/add sodium hydroxide drop wise</w:t>
            </w:r>
          </w:p>
        </w:tc>
        <w:tc>
          <w:tcPr>
            <w:tcW w:w="4508" w:type="dxa"/>
          </w:tcPr>
          <w:p w14:paraId="45C08078" w14:textId="6D1F9AB0" w:rsidR="00FC6E22" w:rsidRDefault="00FC6E22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FC6E22" w14:paraId="1799871B" w14:textId="77777777" w:rsidTr="00117838">
        <w:tc>
          <w:tcPr>
            <w:tcW w:w="4508" w:type="dxa"/>
          </w:tcPr>
          <w:p w14:paraId="696E7DB8" w14:textId="07855AAD" w:rsidR="00FC6E22" w:rsidRDefault="00FC6E22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Identify the end point of the reaction when the indicator changes colour</w:t>
            </w:r>
          </w:p>
        </w:tc>
        <w:tc>
          <w:tcPr>
            <w:tcW w:w="4508" w:type="dxa"/>
          </w:tcPr>
          <w:p w14:paraId="4ED9E0FF" w14:textId="21F4619C" w:rsidR="00FC6E22" w:rsidRDefault="00FC6E22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</w:tbl>
    <w:p w14:paraId="0A0A0F6E" w14:textId="3EFEB47F" w:rsidR="00117838" w:rsidRPr="003B0C4E" w:rsidRDefault="00117838" w:rsidP="003B0C4E">
      <w:pPr>
        <w:rPr>
          <w:rFonts w:ascii="Century Gothic" w:hAnsi="Century Gothic"/>
          <w:sz w:val="28"/>
          <w:szCs w:val="28"/>
        </w:rPr>
      </w:pPr>
    </w:p>
    <w:p w14:paraId="7B887675" w14:textId="22715333" w:rsidR="00117838" w:rsidRPr="00117838" w:rsidRDefault="00117838" w:rsidP="00117838">
      <w:pPr>
        <w:pStyle w:val="ListParagraph"/>
        <w:numPr>
          <w:ilvl w:val="0"/>
          <w:numId w:val="45"/>
        </w:numPr>
        <w:rPr>
          <w:rFonts w:ascii="Century Gothic" w:hAnsi="Century Gothic"/>
          <w:b/>
          <w:bCs/>
          <w:sz w:val="40"/>
          <w:szCs w:val="4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7"/>
        <w:gridCol w:w="4129"/>
      </w:tblGrid>
      <w:tr w:rsidR="00117838" w14:paraId="2ECA7304" w14:textId="77777777" w:rsidTr="00FC6E22">
        <w:tc>
          <w:tcPr>
            <w:tcW w:w="4167" w:type="dxa"/>
          </w:tcPr>
          <w:p w14:paraId="3D3568A8" w14:textId="77777777" w:rsidR="00117838" w:rsidRPr="00117838" w:rsidRDefault="00117838" w:rsidP="003157C9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4129" w:type="dxa"/>
          </w:tcPr>
          <w:p w14:paraId="44FCBC23" w14:textId="77777777" w:rsidR="00117838" w:rsidRPr="00117838" w:rsidRDefault="00117838" w:rsidP="003157C9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Mark</w:t>
            </w:r>
          </w:p>
        </w:tc>
      </w:tr>
      <w:tr w:rsidR="00117838" w14:paraId="64429981" w14:textId="77777777" w:rsidTr="00FC6E22">
        <w:tc>
          <w:tcPr>
            <w:tcW w:w="4167" w:type="dxa"/>
          </w:tcPr>
          <w:p w14:paraId="1611717E" w14:textId="445FF5C8" w:rsidR="00117838" w:rsidRDefault="00FC6E22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Use the concentration and volume of </w:t>
            </w:r>
            <w:r w:rsidR="001C1AD4">
              <w:rPr>
                <w:rFonts w:ascii="Century Gothic" w:hAnsi="Century Gothic"/>
                <w:sz w:val="28"/>
                <w:szCs w:val="28"/>
              </w:rPr>
              <w:t>H</w:t>
            </w:r>
            <w:r w:rsidR="001C1AD4" w:rsidRPr="001C1AD4">
              <w:rPr>
                <w:rFonts w:ascii="Century Gothic" w:hAnsi="Century Gothic"/>
                <w:sz w:val="28"/>
                <w:szCs w:val="28"/>
                <w:vertAlign w:val="subscript"/>
              </w:rPr>
              <w:t>2</w:t>
            </w:r>
            <w:r w:rsidR="001C1AD4">
              <w:rPr>
                <w:rFonts w:ascii="Century Gothic" w:hAnsi="Century Gothic"/>
                <w:sz w:val="28"/>
                <w:szCs w:val="28"/>
              </w:rPr>
              <w:t>SO</w:t>
            </w:r>
            <w:r w:rsidR="001C1AD4" w:rsidRPr="001C1AD4">
              <w:rPr>
                <w:rFonts w:ascii="Century Gothic" w:hAnsi="Century Gothic"/>
                <w:sz w:val="28"/>
                <w:szCs w:val="28"/>
                <w:vertAlign w:val="subscript"/>
              </w:rPr>
              <w:t>4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to calculate the number of moles of </w:t>
            </w:r>
            <w:r w:rsidR="001C1AD4">
              <w:rPr>
                <w:rFonts w:ascii="Century Gothic" w:hAnsi="Century Gothic"/>
                <w:sz w:val="28"/>
                <w:szCs w:val="28"/>
              </w:rPr>
              <w:t>H</w:t>
            </w:r>
            <w:r w:rsidR="001C1AD4" w:rsidRPr="001C1AD4">
              <w:rPr>
                <w:rFonts w:ascii="Century Gothic" w:hAnsi="Century Gothic"/>
                <w:sz w:val="28"/>
                <w:szCs w:val="28"/>
                <w:vertAlign w:val="subscript"/>
              </w:rPr>
              <w:t>2</w:t>
            </w:r>
            <w:r w:rsidR="001C1AD4">
              <w:rPr>
                <w:rFonts w:ascii="Century Gothic" w:hAnsi="Century Gothic"/>
                <w:sz w:val="28"/>
                <w:szCs w:val="28"/>
              </w:rPr>
              <w:t>SO4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that reacted</w:t>
            </w:r>
          </w:p>
          <w:p w14:paraId="27AB344D" w14:textId="6A072D28" w:rsidR="00FC6E22" w:rsidRPr="00117838" w:rsidRDefault="00FC6E22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(n=cxv) </w:t>
            </w:r>
          </w:p>
        </w:tc>
        <w:tc>
          <w:tcPr>
            <w:tcW w:w="4129" w:type="dxa"/>
          </w:tcPr>
          <w:p w14:paraId="6E022B43" w14:textId="5C9C92A6" w:rsidR="00117838" w:rsidRPr="00117838" w:rsidRDefault="00117838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1 </w:t>
            </w:r>
          </w:p>
        </w:tc>
      </w:tr>
      <w:tr w:rsidR="00117838" w14:paraId="4DFB81D0" w14:textId="77777777" w:rsidTr="00FC6E22">
        <w:tc>
          <w:tcPr>
            <w:tcW w:w="4167" w:type="dxa"/>
          </w:tcPr>
          <w:p w14:paraId="6A07E6EB" w14:textId="76A9D59A" w:rsidR="00117838" w:rsidRPr="00117838" w:rsidRDefault="00FC6E22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Use the mole ratio from the balanced chemical equation to determine the number of moles of NaOH that reacted</w:t>
            </w:r>
          </w:p>
        </w:tc>
        <w:tc>
          <w:tcPr>
            <w:tcW w:w="4129" w:type="dxa"/>
          </w:tcPr>
          <w:p w14:paraId="4C32A547" w14:textId="29427CAF" w:rsidR="00117838" w:rsidRPr="00117838" w:rsidRDefault="00117838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1 </w:t>
            </w:r>
          </w:p>
        </w:tc>
      </w:tr>
      <w:tr w:rsidR="00117838" w14:paraId="5EF48C3E" w14:textId="77777777" w:rsidTr="00FC6E22">
        <w:tc>
          <w:tcPr>
            <w:tcW w:w="4167" w:type="dxa"/>
          </w:tcPr>
          <w:p w14:paraId="3D9AC203" w14:textId="77777777" w:rsidR="00117838" w:rsidRDefault="00FC6E22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Calculate the concentration of NaOH using number of moles and measured volume</w:t>
            </w:r>
          </w:p>
          <w:p w14:paraId="1D1549B3" w14:textId="6DFAED57" w:rsidR="00FC6E22" w:rsidRDefault="00FC6E22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C= n/v</w:t>
            </w:r>
          </w:p>
        </w:tc>
        <w:tc>
          <w:tcPr>
            <w:tcW w:w="4129" w:type="dxa"/>
          </w:tcPr>
          <w:p w14:paraId="54B92CB2" w14:textId="7849C767" w:rsidR="00117838" w:rsidRDefault="00117838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</w:tbl>
    <w:p w14:paraId="4C5F3531" w14:textId="77777777" w:rsidR="00117838" w:rsidRPr="00117838" w:rsidRDefault="00117838" w:rsidP="00117838">
      <w:pPr>
        <w:pStyle w:val="ListParagraph"/>
        <w:rPr>
          <w:rFonts w:ascii="Century Gothic" w:hAnsi="Century Gothic"/>
          <w:sz w:val="28"/>
          <w:szCs w:val="28"/>
        </w:rPr>
      </w:pPr>
    </w:p>
    <w:sectPr w:rsidR="00117838" w:rsidRPr="00117838" w:rsidSect="00086AC4">
      <w:headerReference w:type="default" r:id="rId12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0E9E7" w14:textId="77777777" w:rsidR="00CC402C" w:rsidRDefault="00CC402C" w:rsidP="00106C72">
      <w:pPr>
        <w:spacing w:after="0" w:line="240" w:lineRule="auto"/>
      </w:pPr>
      <w:r>
        <w:separator/>
      </w:r>
    </w:p>
  </w:endnote>
  <w:endnote w:type="continuationSeparator" w:id="0">
    <w:p w14:paraId="2770397A" w14:textId="77777777" w:rsidR="00CC402C" w:rsidRDefault="00CC402C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FAF61" w14:textId="77777777" w:rsidR="00CC402C" w:rsidRDefault="00CC402C" w:rsidP="00106C72">
      <w:pPr>
        <w:spacing w:after="0" w:line="240" w:lineRule="auto"/>
      </w:pPr>
      <w:r>
        <w:separator/>
      </w:r>
    </w:p>
  </w:footnote>
  <w:footnote w:type="continuationSeparator" w:id="0">
    <w:p w14:paraId="2B38C206" w14:textId="77777777" w:rsidR="00CC402C" w:rsidRDefault="00CC402C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4EF67A9F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4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7B77"/>
    <w:multiLevelType w:val="hybridMultilevel"/>
    <w:tmpl w:val="A224E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7E98"/>
    <w:multiLevelType w:val="hybridMultilevel"/>
    <w:tmpl w:val="A258B6BE"/>
    <w:lvl w:ilvl="0" w:tplc="2F8EDFAE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74F0A25"/>
    <w:multiLevelType w:val="hybridMultilevel"/>
    <w:tmpl w:val="5FFA61EC"/>
    <w:lvl w:ilvl="0" w:tplc="6CC41C0C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0A120EF9"/>
    <w:multiLevelType w:val="hybridMultilevel"/>
    <w:tmpl w:val="8EFAB094"/>
    <w:lvl w:ilvl="0" w:tplc="E326C5C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09D08D4"/>
    <w:multiLevelType w:val="hybridMultilevel"/>
    <w:tmpl w:val="D542C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525DEC"/>
    <w:multiLevelType w:val="hybridMultilevel"/>
    <w:tmpl w:val="E03CE624"/>
    <w:lvl w:ilvl="0" w:tplc="29945A8C">
      <w:start w:val="1"/>
      <w:numFmt w:val="lowerLetter"/>
      <w:lvlText w:val="(%1)"/>
      <w:lvlJc w:val="left"/>
      <w:pPr>
        <w:ind w:left="153" w:hanging="360"/>
      </w:pPr>
      <w:rPr>
        <w:rFonts w:ascii="Century Gothic" w:hAnsi="Century Gothic" w:hint="default"/>
        <w:b w:val="0"/>
        <w:bCs w:val="0"/>
        <w:color w:val="000000" w:themeColor="text1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873" w:hanging="360"/>
      </w:pPr>
    </w:lvl>
    <w:lvl w:ilvl="2" w:tplc="0809001B" w:tentative="1">
      <w:start w:val="1"/>
      <w:numFmt w:val="lowerRoman"/>
      <w:lvlText w:val="%3."/>
      <w:lvlJc w:val="right"/>
      <w:pPr>
        <w:ind w:left="1593" w:hanging="180"/>
      </w:pPr>
    </w:lvl>
    <w:lvl w:ilvl="3" w:tplc="0809000F" w:tentative="1">
      <w:start w:val="1"/>
      <w:numFmt w:val="decimal"/>
      <w:lvlText w:val="%4."/>
      <w:lvlJc w:val="left"/>
      <w:pPr>
        <w:ind w:left="2313" w:hanging="360"/>
      </w:pPr>
    </w:lvl>
    <w:lvl w:ilvl="4" w:tplc="08090019" w:tentative="1">
      <w:start w:val="1"/>
      <w:numFmt w:val="lowerLetter"/>
      <w:lvlText w:val="%5."/>
      <w:lvlJc w:val="left"/>
      <w:pPr>
        <w:ind w:left="3033" w:hanging="360"/>
      </w:pPr>
    </w:lvl>
    <w:lvl w:ilvl="5" w:tplc="0809001B" w:tentative="1">
      <w:start w:val="1"/>
      <w:numFmt w:val="lowerRoman"/>
      <w:lvlText w:val="%6."/>
      <w:lvlJc w:val="right"/>
      <w:pPr>
        <w:ind w:left="3753" w:hanging="180"/>
      </w:pPr>
    </w:lvl>
    <w:lvl w:ilvl="6" w:tplc="0809000F" w:tentative="1">
      <w:start w:val="1"/>
      <w:numFmt w:val="decimal"/>
      <w:lvlText w:val="%7."/>
      <w:lvlJc w:val="left"/>
      <w:pPr>
        <w:ind w:left="4473" w:hanging="360"/>
      </w:pPr>
    </w:lvl>
    <w:lvl w:ilvl="7" w:tplc="08090019" w:tentative="1">
      <w:start w:val="1"/>
      <w:numFmt w:val="lowerLetter"/>
      <w:lvlText w:val="%8."/>
      <w:lvlJc w:val="left"/>
      <w:pPr>
        <w:ind w:left="5193" w:hanging="360"/>
      </w:pPr>
    </w:lvl>
    <w:lvl w:ilvl="8" w:tplc="0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8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F734223"/>
    <w:multiLevelType w:val="hybridMultilevel"/>
    <w:tmpl w:val="1B04AA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3021BA"/>
    <w:multiLevelType w:val="hybridMultilevel"/>
    <w:tmpl w:val="2898B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AE7AC7"/>
    <w:multiLevelType w:val="hybridMultilevel"/>
    <w:tmpl w:val="93EA01AC"/>
    <w:lvl w:ilvl="0" w:tplc="83802868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5312B0"/>
    <w:multiLevelType w:val="hybridMultilevel"/>
    <w:tmpl w:val="77A2228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2558AC"/>
    <w:multiLevelType w:val="hybridMultilevel"/>
    <w:tmpl w:val="A258B6BE"/>
    <w:lvl w:ilvl="0" w:tplc="FFFFFFFF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CD1C0E"/>
    <w:multiLevelType w:val="hybridMultilevel"/>
    <w:tmpl w:val="E74E2E88"/>
    <w:lvl w:ilvl="0" w:tplc="A3322C86">
      <w:start w:val="1"/>
      <w:numFmt w:val="lowerLetter"/>
      <w:lvlText w:val="%1)"/>
      <w:lvlJc w:val="left"/>
      <w:pPr>
        <w:ind w:left="720" w:hanging="360"/>
      </w:pPr>
      <w:rPr>
        <w:rFonts w:ascii="Century Gothic" w:hAnsi="Century Gothic" w:hint="default"/>
        <w:b w:val="0"/>
        <w:bCs w:val="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044436">
    <w:abstractNumId w:val="28"/>
  </w:num>
  <w:num w:numId="2" w16cid:durableId="728772719">
    <w:abstractNumId w:val="22"/>
  </w:num>
  <w:num w:numId="3" w16cid:durableId="1397321190">
    <w:abstractNumId w:val="36"/>
  </w:num>
  <w:num w:numId="4" w16cid:durableId="26177108">
    <w:abstractNumId w:val="26"/>
  </w:num>
  <w:num w:numId="5" w16cid:durableId="181170990">
    <w:abstractNumId w:val="42"/>
  </w:num>
  <w:num w:numId="6" w16cid:durableId="554047036">
    <w:abstractNumId w:val="43"/>
  </w:num>
  <w:num w:numId="7" w16cid:durableId="1659111379">
    <w:abstractNumId w:val="44"/>
  </w:num>
  <w:num w:numId="8" w16cid:durableId="1581795378">
    <w:abstractNumId w:val="8"/>
  </w:num>
  <w:num w:numId="9" w16cid:durableId="1346251015">
    <w:abstractNumId w:val="46"/>
  </w:num>
  <w:num w:numId="10" w16cid:durableId="1129861364">
    <w:abstractNumId w:val="23"/>
  </w:num>
  <w:num w:numId="11" w16cid:durableId="1368219604">
    <w:abstractNumId w:val="30"/>
  </w:num>
  <w:num w:numId="12" w16cid:durableId="1454059318">
    <w:abstractNumId w:val="35"/>
  </w:num>
  <w:num w:numId="13" w16cid:durableId="148787730">
    <w:abstractNumId w:val="37"/>
  </w:num>
  <w:num w:numId="14" w16cid:durableId="2023628719">
    <w:abstractNumId w:val="31"/>
  </w:num>
  <w:num w:numId="15" w16cid:durableId="348877724">
    <w:abstractNumId w:val="27"/>
  </w:num>
  <w:num w:numId="16" w16cid:durableId="227690064">
    <w:abstractNumId w:val="9"/>
  </w:num>
  <w:num w:numId="17" w16cid:durableId="1342704280">
    <w:abstractNumId w:val="18"/>
  </w:num>
  <w:num w:numId="18" w16cid:durableId="1558976569">
    <w:abstractNumId w:val="13"/>
  </w:num>
  <w:num w:numId="19" w16cid:durableId="533617411">
    <w:abstractNumId w:val="5"/>
  </w:num>
  <w:num w:numId="20" w16cid:durableId="1538348094">
    <w:abstractNumId w:val="11"/>
  </w:num>
  <w:num w:numId="21" w16cid:durableId="509488308">
    <w:abstractNumId w:val="4"/>
  </w:num>
  <w:num w:numId="22" w16cid:durableId="1502354840">
    <w:abstractNumId w:val="33"/>
  </w:num>
  <w:num w:numId="23" w16cid:durableId="821192010">
    <w:abstractNumId w:val="20"/>
  </w:num>
  <w:num w:numId="24" w16cid:durableId="1355227583">
    <w:abstractNumId w:val="16"/>
  </w:num>
  <w:num w:numId="25" w16cid:durableId="43413653">
    <w:abstractNumId w:val="12"/>
  </w:num>
  <w:num w:numId="26" w16cid:durableId="377970897">
    <w:abstractNumId w:val="3"/>
  </w:num>
  <w:num w:numId="27" w16cid:durableId="959647885">
    <w:abstractNumId w:val="25"/>
  </w:num>
  <w:num w:numId="28" w16cid:durableId="1928031042">
    <w:abstractNumId w:val="24"/>
  </w:num>
  <w:num w:numId="29" w16cid:durableId="1664506058">
    <w:abstractNumId w:val="15"/>
  </w:num>
  <w:num w:numId="30" w16cid:durableId="810169328">
    <w:abstractNumId w:val="29"/>
  </w:num>
  <w:num w:numId="31" w16cid:durableId="1584804199">
    <w:abstractNumId w:val="1"/>
  </w:num>
  <w:num w:numId="32" w16cid:durableId="593126744">
    <w:abstractNumId w:val="14"/>
  </w:num>
  <w:num w:numId="33" w16cid:durableId="2063553237">
    <w:abstractNumId w:val="39"/>
  </w:num>
  <w:num w:numId="34" w16cid:durableId="2130976566">
    <w:abstractNumId w:val="45"/>
  </w:num>
  <w:num w:numId="35" w16cid:durableId="487017043">
    <w:abstractNumId w:val="21"/>
  </w:num>
  <w:num w:numId="36" w16cid:durableId="1031033656">
    <w:abstractNumId w:val="34"/>
  </w:num>
  <w:num w:numId="37" w16cid:durableId="1637446474">
    <w:abstractNumId w:val="17"/>
  </w:num>
  <w:num w:numId="38" w16cid:durableId="27294872">
    <w:abstractNumId w:val="41"/>
  </w:num>
  <w:num w:numId="39" w16cid:durableId="486827268">
    <w:abstractNumId w:val="32"/>
  </w:num>
  <w:num w:numId="40" w16cid:durableId="372341161">
    <w:abstractNumId w:val="0"/>
  </w:num>
  <w:num w:numId="41" w16cid:durableId="128012843">
    <w:abstractNumId w:val="10"/>
  </w:num>
  <w:num w:numId="42" w16cid:durableId="1484195934">
    <w:abstractNumId w:val="6"/>
  </w:num>
  <w:num w:numId="43" w16cid:durableId="393159760">
    <w:abstractNumId w:val="38"/>
  </w:num>
  <w:num w:numId="44" w16cid:durableId="269825914">
    <w:abstractNumId w:val="19"/>
  </w:num>
  <w:num w:numId="45" w16cid:durableId="904879312">
    <w:abstractNumId w:val="2"/>
  </w:num>
  <w:num w:numId="46" w16cid:durableId="342977330">
    <w:abstractNumId w:val="40"/>
  </w:num>
  <w:num w:numId="47" w16cid:durableId="2010255066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666EE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058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17838"/>
    <w:rsid w:val="00154740"/>
    <w:rsid w:val="001602B5"/>
    <w:rsid w:val="001603A9"/>
    <w:rsid w:val="0016162F"/>
    <w:rsid w:val="00170F9E"/>
    <w:rsid w:val="00181D7D"/>
    <w:rsid w:val="00187373"/>
    <w:rsid w:val="00190A5A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1AD4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13063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A7320"/>
    <w:rsid w:val="002B2023"/>
    <w:rsid w:val="002B215C"/>
    <w:rsid w:val="002C213E"/>
    <w:rsid w:val="002C3846"/>
    <w:rsid w:val="002D38D7"/>
    <w:rsid w:val="002D3EE1"/>
    <w:rsid w:val="002E468E"/>
    <w:rsid w:val="00312479"/>
    <w:rsid w:val="0031330D"/>
    <w:rsid w:val="003135FB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5CF7"/>
    <w:rsid w:val="0039722A"/>
    <w:rsid w:val="003B0C4E"/>
    <w:rsid w:val="003B1ED3"/>
    <w:rsid w:val="003C2302"/>
    <w:rsid w:val="003C6130"/>
    <w:rsid w:val="003C6B03"/>
    <w:rsid w:val="003C7251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26B0"/>
    <w:rsid w:val="00413C9C"/>
    <w:rsid w:val="004171E4"/>
    <w:rsid w:val="004229B0"/>
    <w:rsid w:val="00423B01"/>
    <w:rsid w:val="00423CE1"/>
    <w:rsid w:val="00424D84"/>
    <w:rsid w:val="0043416B"/>
    <w:rsid w:val="00442FE9"/>
    <w:rsid w:val="00446227"/>
    <w:rsid w:val="00451C90"/>
    <w:rsid w:val="00462590"/>
    <w:rsid w:val="004647A2"/>
    <w:rsid w:val="00465D65"/>
    <w:rsid w:val="004669C6"/>
    <w:rsid w:val="00470B42"/>
    <w:rsid w:val="0047351C"/>
    <w:rsid w:val="004747FD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75B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0ACB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0C34"/>
    <w:rsid w:val="00971404"/>
    <w:rsid w:val="00984ACC"/>
    <w:rsid w:val="0098742E"/>
    <w:rsid w:val="00997A1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86861"/>
    <w:rsid w:val="00A86CA7"/>
    <w:rsid w:val="00A9168E"/>
    <w:rsid w:val="00A9706B"/>
    <w:rsid w:val="00A970C8"/>
    <w:rsid w:val="00AA3F24"/>
    <w:rsid w:val="00AA66C8"/>
    <w:rsid w:val="00AB41C8"/>
    <w:rsid w:val="00AB4E52"/>
    <w:rsid w:val="00AB6ACB"/>
    <w:rsid w:val="00AC05D0"/>
    <w:rsid w:val="00AC2381"/>
    <w:rsid w:val="00AC3D4C"/>
    <w:rsid w:val="00AC44BE"/>
    <w:rsid w:val="00AC6D53"/>
    <w:rsid w:val="00AE1404"/>
    <w:rsid w:val="00AE5160"/>
    <w:rsid w:val="00B016B0"/>
    <w:rsid w:val="00B024BA"/>
    <w:rsid w:val="00B07092"/>
    <w:rsid w:val="00B140CD"/>
    <w:rsid w:val="00B20DFF"/>
    <w:rsid w:val="00B23513"/>
    <w:rsid w:val="00B27AFA"/>
    <w:rsid w:val="00B342BE"/>
    <w:rsid w:val="00B34634"/>
    <w:rsid w:val="00B636E7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43A3B"/>
    <w:rsid w:val="00C53F3F"/>
    <w:rsid w:val="00C53F84"/>
    <w:rsid w:val="00C56B3C"/>
    <w:rsid w:val="00C673F2"/>
    <w:rsid w:val="00C76B25"/>
    <w:rsid w:val="00C80CE5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C402C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65BB2"/>
    <w:rsid w:val="00D76E8B"/>
    <w:rsid w:val="00D83241"/>
    <w:rsid w:val="00D9094A"/>
    <w:rsid w:val="00D96A5A"/>
    <w:rsid w:val="00DA391B"/>
    <w:rsid w:val="00DA6514"/>
    <w:rsid w:val="00DB2AD8"/>
    <w:rsid w:val="00DC359B"/>
    <w:rsid w:val="00DD0A06"/>
    <w:rsid w:val="00DD14C9"/>
    <w:rsid w:val="00DD1C97"/>
    <w:rsid w:val="00DD7FEE"/>
    <w:rsid w:val="00DE499B"/>
    <w:rsid w:val="00DF094E"/>
    <w:rsid w:val="00DF2179"/>
    <w:rsid w:val="00DF33EC"/>
    <w:rsid w:val="00DF395E"/>
    <w:rsid w:val="00DF7CC8"/>
    <w:rsid w:val="00E04D25"/>
    <w:rsid w:val="00E242BD"/>
    <w:rsid w:val="00E301AE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5420"/>
    <w:rsid w:val="00EE05BA"/>
    <w:rsid w:val="00EE3288"/>
    <w:rsid w:val="00EE4639"/>
    <w:rsid w:val="00EE4AB3"/>
    <w:rsid w:val="00EF2856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0BA5"/>
    <w:rsid w:val="00F830C7"/>
    <w:rsid w:val="00F90AC7"/>
    <w:rsid w:val="00F90B06"/>
    <w:rsid w:val="00F94C4E"/>
    <w:rsid w:val="00FA179F"/>
    <w:rsid w:val="00FA20CF"/>
    <w:rsid w:val="00FA26DC"/>
    <w:rsid w:val="00FA5D16"/>
    <w:rsid w:val="00FB0769"/>
    <w:rsid w:val="00FB1646"/>
    <w:rsid w:val="00FB2580"/>
    <w:rsid w:val="00FB4E54"/>
    <w:rsid w:val="00FC5F74"/>
    <w:rsid w:val="00FC6E22"/>
    <w:rsid w:val="00FD32E3"/>
    <w:rsid w:val="00FD4DF3"/>
    <w:rsid w:val="00FD58F1"/>
    <w:rsid w:val="00FE54EE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0666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9449B4-D877-45A4-9706-31C74403D4AE}"/>
</file>

<file path=customXml/itemProps2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9</cp:revision>
  <cp:lastPrinted>2020-09-23T12:06:00Z</cp:lastPrinted>
  <dcterms:created xsi:type="dcterms:W3CDTF">2022-12-13T10:12:00Z</dcterms:created>
  <dcterms:modified xsi:type="dcterms:W3CDTF">2022-12-13T10:36:00Z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