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7C9A0" w14:textId="625B3E1F" w:rsidR="005E3E87" w:rsidRPr="00B22D25" w:rsidRDefault="001C376F" w:rsidP="005E325A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/>
          <w:sz w:val="22"/>
          <w:szCs w:val="22"/>
        </w:rPr>
        <w:t>Section A</w:t>
      </w:r>
    </w:p>
    <w:p w14:paraId="04B01AB6" w14:textId="523F7D71" w:rsidR="005E3E87" w:rsidRPr="00B22D25" w:rsidRDefault="00CD4CA9" w:rsidP="005E3E87">
      <w:pPr>
        <w:pStyle w:val="ListParagraph"/>
        <w:widowControl w:val="0"/>
        <w:numPr>
          <w:ilvl w:val="0"/>
          <w:numId w:val="1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 w:rsidRPr="00B22D25">
        <w:rPr>
          <w:rFonts w:ascii="Century Gothic" w:eastAsia="Century Gothic" w:hAnsi="Century Gothic" w:cs="Century Gothic"/>
          <w:sz w:val="22"/>
          <w:szCs w:val="22"/>
        </w:rPr>
        <w:t>Which of these is a naturally occurring polymer</w:t>
      </w:r>
      <w:r w:rsidR="00093672" w:rsidRPr="00B22D25">
        <w:rPr>
          <w:rFonts w:ascii="Century Gothic" w:eastAsia="Century Gothic" w:hAnsi="Century Gothic" w:cs="Century Gothic"/>
          <w:sz w:val="22"/>
          <w:szCs w:val="22"/>
        </w:rPr>
        <w:t xml:space="preserve">? </w:t>
      </w:r>
    </w:p>
    <w:p w14:paraId="529E555F" w14:textId="0C67C9A9" w:rsidR="00670481" w:rsidRPr="00B22D25" w:rsidRDefault="00670481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 w:rsidRPr="00B22D25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B22D25">
        <w:rPr>
          <w:noProof/>
          <w:sz w:val="22"/>
          <w:szCs w:val="22"/>
        </w:rPr>
        <w:drawing>
          <wp:inline distT="0" distB="0" distL="0" distR="0" wp14:anchorId="598C86C2" wp14:editId="7F1A9824">
            <wp:extent cx="114300" cy="10668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22D25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B22D25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B22D25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70481" w:rsidRPr="00B22D25" w14:paraId="0EF09AF9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1F3DED76" w14:textId="028AF779" w:rsidR="00670481" w:rsidRPr="00B22D25" w:rsidRDefault="00643596" w:rsidP="00D5427E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Cellulose</w:t>
            </w:r>
            <w:r w:rsidR="00151BAB" w:rsidRPr="00B22D25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5CB9A71" w14:textId="77777777" w:rsidR="00670481" w:rsidRPr="00B22D25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22D25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4B8AD9" wp14:editId="7F1A84B7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22D25" w14:paraId="6FD18BAC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3F760598" w14:textId="233AF72E" w:rsidR="00670481" w:rsidRPr="00B22D25" w:rsidRDefault="00577048" w:rsidP="00D5427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Glucose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DC16878" w14:textId="77777777" w:rsidR="00670481" w:rsidRPr="00B22D25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22D25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762512C" wp14:editId="51D0E604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22D25" w14:paraId="311DA696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54E83BA5" w14:textId="58B1137A" w:rsidR="00670481" w:rsidRPr="00B22D25" w:rsidRDefault="00577048" w:rsidP="00D5427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Amino acids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C451403" w14:textId="77777777" w:rsidR="00670481" w:rsidRPr="00B22D25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22D25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1509E8" wp14:editId="0029FD0D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C400A" w14:textId="77777777" w:rsidR="00FC3F20" w:rsidRPr="00B22D25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EC812FD" w14:textId="77777777" w:rsidR="005B4F01" w:rsidRPr="00B22D25" w:rsidRDefault="005B4F01" w:rsidP="005B4F01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30A5359C" w:rsidR="001C2D62" w:rsidRPr="00B22D25" w:rsidRDefault="004559B4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/>
          <w:sz w:val="22"/>
          <w:szCs w:val="22"/>
        </w:rPr>
        <w:t xml:space="preserve">What is the </w:t>
      </w:r>
      <w:r w:rsidR="00CD4CA9" w:rsidRPr="00B22D25">
        <w:rPr>
          <w:rFonts w:ascii="Century Gothic" w:hAnsi="Century Gothic"/>
          <w:sz w:val="22"/>
          <w:szCs w:val="22"/>
        </w:rPr>
        <w:t>function of DNA</w:t>
      </w:r>
      <w:r w:rsidR="0028161C" w:rsidRPr="00B22D25">
        <w:rPr>
          <w:rFonts w:ascii="Century Gothic" w:hAnsi="Century Gothic"/>
          <w:sz w:val="22"/>
          <w:szCs w:val="22"/>
        </w:rPr>
        <w:t>?</w:t>
      </w:r>
    </w:p>
    <w:p w14:paraId="36762D3C" w14:textId="0A693435" w:rsidR="001C2D62" w:rsidRPr="00B22D25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B22D25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B22D25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22D25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B22D25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B22D25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22D25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728B88CC" w:rsidR="001C2D62" w:rsidRPr="00B22D25" w:rsidRDefault="00577048" w:rsidP="00D5427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To control the movement of substances into and out of cells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22D25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22D25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22D25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1245C7D0" w:rsidR="001C2D62" w:rsidRPr="00B22D25" w:rsidRDefault="00577048" w:rsidP="00D5427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To provide genetic instructions for development and functioning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22D25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22D25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22D25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0CBD72A5" w:rsidR="001C2D62" w:rsidRPr="00B22D25" w:rsidRDefault="00577048" w:rsidP="00D5427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To act as the brains of a cell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22D25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22D25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7B138" w14:textId="5FFE8B01" w:rsidR="00EC3CAD" w:rsidRPr="00B22D25" w:rsidRDefault="00EC3CAD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D7EC91C" w14:textId="77777777" w:rsidR="004F3231" w:rsidRPr="00B22D25" w:rsidRDefault="004F3231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57F621B" w14:textId="47FFEC6F" w:rsidR="00B22D25" w:rsidRPr="00B22D25" w:rsidRDefault="00B22D25" w:rsidP="00B22D25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/>
          <w:sz w:val="22"/>
          <w:szCs w:val="22"/>
        </w:rPr>
        <w:t>Label the three parts that make up the structure of DNA:</w:t>
      </w:r>
    </w:p>
    <w:p w14:paraId="62E39680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50118D88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1E6F180" wp14:editId="33CB6EFA">
                <wp:simplePos x="0" y="0"/>
                <wp:positionH relativeFrom="column">
                  <wp:posOffset>1619704</wp:posOffset>
                </wp:positionH>
                <wp:positionV relativeFrom="paragraph">
                  <wp:posOffset>77801</wp:posOffset>
                </wp:positionV>
                <wp:extent cx="2203124" cy="1290219"/>
                <wp:effectExtent l="0" t="0" r="6985" b="18415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124" cy="1290219"/>
                          <a:chOff x="456336" y="518611"/>
                          <a:chExt cx="3272125" cy="1854187"/>
                        </a:xfrm>
                      </wpg:grpSpPr>
                      <wps:wsp>
                        <wps:cNvPr id="16" name="Straight Connector 16"/>
                        <wps:cNvCnPr>
                          <a:cxnSpLocks/>
                        </wps:cNvCnPr>
                        <wps:spPr>
                          <a:xfrm>
                            <a:off x="1914607" y="1839414"/>
                            <a:ext cx="94631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>
                          <a:cxnSpLocks/>
                        </wps:cNvCnPr>
                        <wps:spPr>
                          <a:xfrm>
                            <a:off x="1020747" y="1142551"/>
                            <a:ext cx="598076" cy="55814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Regular Pentagon 19"/>
                        <wps:cNvSpPr/>
                        <wps:spPr>
                          <a:xfrm>
                            <a:off x="1140143" y="1412859"/>
                            <a:ext cx="1034960" cy="959939"/>
                          </a:xfrm>
                          <a:prstGeom prst="pentagon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" name="Oval 20"/>
                        <wps:cNvSpPr/>
                        <wps:spPr>
                          <a:xfrm>
                            <a:off x="456336" y="518611"/>
                            <a:ext cx="798804" cy="819478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92CB9C" w14:textId="77777777" w:rsidR="00B22D25" w:rsidRDefault="00B22D25" w:rsidP="00B22D25">
                              <w:pPr>
                                <w:jc w:val="center"/>
                                <w:rPr>
                                  <w:rFonts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560978" y="1531614"/>
                            <a:ext cx="1167483" cy="649663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6F180" id="Group 3" o:spid="_x0000_s1026" style="position:absolute;margin-left:127.55pt;margin-top:6.15pt;width:173.45pt;height:101.6pt;z-index:251665408" coordorigin="4563,5186" coordsize="32721,185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M7qrgMAAIsQAAAOAAAAZHJzL2Uyb0RvYy54bWzsWNtu3DgMfV9g/0Hwe2PLt7GNTPqQbvPS&#13;&#10;3QZJ+wGKLHuMypIhKZnJ3y9FX3LpTNJmi2ID5MWJLZEijw8P6Tl+v+sluRHGdlqtA3oUBUQorutO&#13;&#10;tevg65eP74qAWMdUzaRWYh3cChu8P/nzj+PtUIlYb7SshSHgRNlqO6yDjXNDFYaWb0TP7JEehILF&#13;&#10;RpueObg1bVgbtgXvvQzjKMrDrTb1YDQX1sLTD+NicIL+m0Zw97lprHBErgOIzeHV4PXKX8OTY1a1&#13;&#10;hg2bjk9hsBdE0bNOwaGLqw/MMXJtuu9c9R032urGHXHdh7ppOi4wB8iGRo+yOTP6esBc2mrbDgtM&#13;&#10;AO0jnF7slv9zc2aGy+HcABLboQUs8M7nsmtM7/9ClGSHkN0ukImdIxwexnGU0DgNCIc1GpdRTMsR&#13;&#10;VL4B5L1dmuVJkgcENmS0yCmd1/+afCTxKqZxNvkospQWK78nnEMIHwS2HYAq9g4N+9/QuNywQSDI&#13;&#10;tgI0zg3pakgFAlasB8ZeOsO6duPIqVYK+KQNgUVECw1O1bnxKPGduhw+af7N+tB9kOBtXPQ3FiDe&#13;&#10;AyotaZpHK0SHFkmZ0nSEZwa4TPMEIEV8ka4LKqwajHVnQvfE/7MOZKd8IqxiN5+sGwGct0whjVFg&#13;&#10;PO5WCr9ZqgvRQM7wpihaY+2JU2nIDYOqYZwL5fClwdG425s1nZSLYfS84bTfmwqsy58xXizwZK3c&#13;&#10;Ytx3Spt9p7vdHHIz7p8RGPP2EFzp+hZ5j28LKOUr4HdwCzTxMLeKX8etKI5W6cQtmsZZNpXezK2s&#13;&#10;LKIVEN3XbpYVsOVB2b0RDGriVRIM9GIk2IVoryUz5BxKmLVakVGdPc1BnRbZPyxPNI1omozylNK4&#13;&#10;yCZ1nylEoyQtc+isnkNlVpYJbjgsUtDQMZLDQsUqq2VXfwSB8eW+V44SNJfX/d+6HmUKhoFoaufw&#13;&#10;2LceVK9ifgwRLZ6wtTw4RCo86olz7/TkniEK4iwsKPC/XFrHTJfQ92nyYWmN9ynjQ0F/gbTKpRs8&#13;&#10;I63EOHmqx8mLKb7RMHhxZ1BkJqX9TZIbA0PHivgMtCBwe9fAn6+CAxPMXAOrsiiiaQQqaJmuUMIP&#13;&#10;l4CQshvsE636rQLuDxevswLc7mo3cWycM/5HxUDnYriAeZapVgoS42jww30hzvKoBJ77oZ5mCc0f&#13;&#10;j62U5qu0gMbh+0IOLSJPnp4tDITy1hN+bNx+nRXxE2WAH3zwxYuNevo695/U9++x7d79hnDyLwAA&#13;&#10;AP//AwBQSwMEFAAGAAgAAAAhAEn4y2HkAAAADwEAAA8AAABkcnMvZG93bnJldi54bWxMj81qwzAQ&#13;&#10;hO+FvIPYQG+NLAeF4lgOIf05hUKTQulNsTa2iSUZS7Gdt+/21FwWlm92dibfTLZlA/ah8U6BWCTA&#13;&#10;0JXeNK5S8HV8e3oGFqJ2RrfeoYIbBtgUs4dcZ8aP7hOHQ6wYmbiQaQV1jF3GeShrtDosfIeO2Nn3&#13;&#10;Vkda+4qbXo9kblueJsmKW904+lDrDnc1lpfD1Sp4H/W4XYrXYX85724/R/nxvReo1ON8elnT2K6B&#13;&#10;RZzi/wX8daD8UFCwk786E1irIJVSkJRAugRGglWSUsMTESEl8CLn9z2KXwAAAP//AwBQSwECLQAU&#13;&#10;AAYACAAAACEAtoM4kv4AAADhAQAAEwAAAAAAAAAAAAAAAAAAAAAAW0NvbnRlbnRfVHlwZXNdLnht&#13;&#10;bFBLAQItABQABgAIAAAAIQA4/SH/1gAAAJQBAAALAAAAAAAAAAAAAAAAAC8BAABfcmVscy8ucmVs&#13;&#10;c1BLAQItABQABgAIAAAAIQBDXM7qrgMAAIsQAAAOAAAAAAAAAAAAAAAAAC4CAABkcnMvZTJvRG9j&#13;&#10;LnhtbFBLAQItABQABgAIAAAAIQBJ+Mth5AAAAA8BAAAPAAAAAAAAAAAAAAAAAAgGAABkcnMvZG93&#13;&#10;bnJldi54bWxQSwUGAAAAAAQABADzAAAAGQcAAAAA&#13;&#10;">
                <v:line id="Straight Connector 16" o:spid="_x0000_s1027" style="position:absolute;visibility:visible;mso-wrap-style:square" from="19146,18394" to="28609,183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WwePxwAAAOAAAAAPAAAAZHJzL2Rvd25yZXYueG1sRI/BasJA&#13;&#10;EIbvBd9hGcFb3aiQSpJVikXxVKjag7chO2bTZmfT7Jqkb98tFHoZZvj5v+ErtqNtRE+drx0rWMwT&#13;&#10;EMSl0zVXCi7n/eMahA/IGhvHpOCbPGw3k4cCM+0GfqP+FCoRIewzVGBCaDMpfWnIop+7ljhmN9dZ&#13;&#10;DPHsKqk7HCLcNnKZJKm0WHP8YLClnaHy83S3Cr6w3JO9vh/6ZDD9Kr21r08fV6Vm0/Elj+M5BxFo&#13;&#10;DP+NP8RRR4cUfoXiAnLzAwAA//8DAFBLAQItABQABgAIAAAAIQDb4fbL7gAAAIUBAAATAAAAAAAA&#13;&#10;AAAAAAAAAAAAAABbQ29udGVudF9UeXBlc10ueG1sUEsBAi0AFAAGAAgAAAAhAFr0LFu/AAAAFQEA&#13;&#10;AAsAAAAAAAAAAAAAAAAAHwEAAF9yZWxzLy5yZWxzUEsBAi0AFAAGAAgAAAAhAD1bB4/HAAAA4AAA&#13;&#10;AA8AAAAAAAAAAAAAAAAABwIAAGRycy9kb3ducmV2LnhtbFBLBQYAAAAAAwADALcAAAD7AgAAAAA=&#13;&#10;" strokecolor="#4472c4 [3204]" strokeweight=".5pt">
                  <v:stroke joinstyle="miter"/>
                  <o:lock v:ext="edit" shapetype="f"/>
                </v:line>
                <v:line id="Straight Connector 18" o:spid="_x0000_s1028" style="position:absolute;visibility:visible;mso-wrap-style:square" from="10207,11425" to="16188,1700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iDZmxwAAAOAAAAAPAAAAZHJzL2Rvd25yZXYueG1sRI9Ba8JA&#13;&#10;EIXvQv/DMoXedKMFLdFVpKL0VNC2B29Ddsymzc6m2TVJ/33nIHh5zOMx38xbbQZfq47aWAU2MJ1k&#13;&#10;oIiLYCsuDXx+7McvoGJCtlgHJgN/FGGzfhitMLeh5yN1p1QqgXDM0YBLqcm1joUjj3ESGmLJLqH1&#13;&#10;mMS2pbYt9gL3tZ5l2Vx7rFguOGzo1VHxc7p6A79Y7Mmfvw5d1rvueX5p3hffZ2OeHofdUmS7BJVo&#13;&#10;SPeNG+LNSgf5WArJAHr9DwAA//8DAFBLAQItABQABgAIAAAAIQDb4fbL7gAAAIUBAAATAAAAAAAA&#13;&#10;AAAAAAAAAAAAAABbQ29udGVudF9UeXBlc10ueG1sUEsBAi0AFAAGAAgAAAAhAFr0LFu/AAAAFQEA&#13;&#10;AAsAAAAAAAAAAAAAAAAAHwEAAF9yZWxzLy5yZWxzUEsBAi0AFAAGAAgAAAAhACOINmbHAAAA4AAA&#13;&#10;AA8AAAAAAAAAAAAAAAAABwIAAGRycy9kb3ducmV2LnhtbFBLBQYAAAAAAwADALcAAAD7AgAAAAA=&#13;&#10;" strokecolor="#4472c4 [3204]" strokeweight=".5pt">
                  <v:stroke joinstyle="miter"/>
                  <o:lock v:ext="edit" shapetype="f"/>
                </v:line>
                <v:shapetype id="_x0000_t56" coordsize="21600,21600" o:spt="56" path="m10800,l,8259,4200,21600r13200,l21600,8259xe">
                  <v:stroke joinstyle="miter"/>
                  <v:path gradientshapeok="t" o:connecttype="custom" o:connectlocs="10800,0;0,8259;4200,21600;10800,21600;17400,21600;21600,8259" o:connectangles="270,180,90,90,90,0" textboxrect="4200,5077,17400,21600"/>
                </v:shapetype>
                <v:shape id="Regular Pentagon 19" o:spid="_x0000_s1029" type="#_x0000_t56" style="position:absolute;left:11401;top:14128;width:10350;height:95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WjONxgAAAOAAAAAPAAAAZHJzL2Rvd25yZXYueG1sRI/BasJA&#13;&#10;EIbvhb7DMgUvpdnUQ2ljVmkVURCEpuJ5yI5JaHY2ZFeNPn1HEHoZZvj5v+HLZ4Nr1Yn60Hg28Jqk&#13;&#10;oIhLbxuuDOx+li/voEJEtth6JgMXCjCbPj7kmFl/5m86FbFSAuGQoYE6xi7TOpQ1OQyJ74glO/je&#13;&#10;YZSzr7Tt8Sxw1+pxmr5phw3Lhxo7mtdU/hZHJ5SvRbge9/Z5vml2K0d+SbxtjRk9DYuJjM8JqEhD&#13;&#10;/G/cEWsrDh9wE5IF9PQPAAD//wMAUEsBAi0AFAAGAAgAAAAhANvh9svuAAAAhQEAABMAAAAAAAAA&#13;&#10;AAAAAAAAAAAAAFtDb250ZW50X1R5cGVzXS54bWxQSwECLQAUAAYACAAAACEAWvQsW78AAAAVAQAA&#13;&#10;CwAAAAAAAAAAAAAAAAAfAQAAX3JlbHMvLnJlbHNQSwECLQAUAAYACAAAACEAkFozjcYAAADgAAAA&#13;&#10;DwAAAAAAAAAAAAAAAAAHAgAAZHJzL2Rvd25yZXYueG1sUEsFBgAAAAADAAMAtwAAAPoCAAAAAA==&#13;&#10;" fillcolor="#ededed [662]" strokecolor="black [3213]" strokeweight=".5pt"/>
                <v:oval id="Oval 20" o:spid="_x0000_s1030" style="position:absolute;left:4563;top:5186;width:7988;height:81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z20xwAAAOAAAAAPAAAAZHJzL2Rvd25yZXYueG1sRI9Ba8JA&#13;&#10;EIXvhf6HZQq91U1TDJJkFa0IHlMV7HGanSah2dmQXTX++86h0MvAY3jf4ytXk+vVlcbQeTbwOktA&#13;&#10;EdfedtwYOB13LwtQISJb7D2TgTsFWC0fH0rMrb/xB10PsVEC4ZCjgTbGIdc61C05DDM/EMvv248O&#13;&#10;o8Sx0XbEm8Bdr9MkybTDjmWhxYHeW6p/DhdnoPo6VlWaue3iVG2y7G09P39u5sY8P03bQs66ABVp&#13;&#10;iv+NP8TeGkhFQYREBvTyFwAA//8DAFBLAQItABQABgAIAAAAIQDb4fbL7gAAAIUBAAATAAAAAAAA&#13;&#10;AAAAAAAAAAAAAABbQ29udGVudF9UeXBlc10ueG1sUEsBAi0AFAAGAAgAAAAhAFr0LFu/AAAAFQEA&#13;&#10;AAsAAAAAAAAAAAAAAAAAHwEAAF9yZWxzLy5yZWxzUEsBAi0AFAAGAAgAAAAhAChvPbTHAAAA4AAA&#13;&#10;AA8AAAAAAAAAAAAAAAAABwIAAGRycy9kb3ducmV2LnhtbFBLBQYAAAAAAwADALcAAAD7AgAAAAA=&#13;&#10;" fillcolor="#ededed [662]" strokecolor="black [3213]" strokeweight=".5pt">
                  <v:stroke joinstyle="miter"/>
                  <v:textbox>
                    <w:txbxContent>
                      <w:p w14:paraId="2E92CB9C" w14:textId="77777777" w:rsidR="00B22D25" w:rsidRDefault="00B22D25" w:rsidP="00B22D25">
                        <w:pPr>
                          <w:jc w:val="center"/>
                          <w:rPr>
                            <w:rFonts w:hAnsi="Calibri"/>
                            <w:color w:val="000000"/>
                            <w:kern w:val="24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oval>
                <v:rect id="Rectangle 21" o:spid="_x0000_s1031" style="position:absolute;left:25609;top:15316;width:11675;height:64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do5yAAAAOAAAAAPAAAAZHJzL2Rvd25yZXYueG1sRI9Pa8JA&#13;&#10;FMTvBb/D8gQvRTemIhJdRTRCD700lp4f2WcSzL4N2TV//PTdQqGXgWGY3zC7w2Bq0VHrKssKlosI&#13;&#10;BHFudcWFgq/rZb4B4TyyxtoyKRjJwWE/edlhom3Pn9RlvhABwi5BBaX3TSKly0sy6Ba2IQ7ZzbYG&#13;&#10;fbBtIXWLfYCbWsZRtJYGKw4LJTZ0Kim/Zw+j4C29X1d1PH7wa3ZLV8/vE+YuU2o2Hc7bIMctCE+D&#13;&#10;/2/8Id61gngJv4fCGZD7HwAAAP//AwBQSwECLQAUAAYACAAAACEA2+H2y+4AAACFAQAAEwAAAAAA&#13;&#10;AAAAAAAAAAAAAAAAW0NvbnRlbnRfVHlwZXNdLnhtbFBLAQItABQABgAIAAAAIQBa9CxbvwAAABUB&#13;&#10;AAALAAAAAAAAAAAAAAAAAB8BAABfcmVscy8ucmVsc1BLAQItABQABgAIAAAAIQDWjdo5yAAAAOAA&#13;&#10;AAAPAAAAAAAAAAAAAAAAAAcCAABkcnMvZG93bnJldi54bWxQSwUGAAAAAAMAAwC3AAAA/AIAAAAA&#13;&#10;" fillcolor="#ededed [662]" strokecolor="black [3213]" strokeweight=".5pt"/>
                <w10:wrap type="square"/>
              </v:group>
            </w:pict>
          </mc:Fallback>
        </mc:AlternateContent>
      </w:r>
    </w:p>
    <w:p w14:paraId="4C6F7CDD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6C15F7AF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21CBE6C4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2660C027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68B84E90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01AAE593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1435E42A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727ED5BB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06DA59CD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01B3D27C" w14:textId="77777777" w:rsidR="00B22D25" w:rsidRPr="00B22D25" w:rsidRDefault="00B22D25" w:rsidP="00B22D25">
      <w:pPr>
        <w:pStyle w:val="ListParagraph"/>
        <w:numPr>
          <w:ilvl w:val="0"/>
          <w:numId w:val="1"/>
        </w:numPr>
        <w:ind w:left="723"/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/>
          <w:sz w:val="22"/>
          <w:szCs w:val="22"/>
        </w:rPr>
        <w:t>Name the term used to describe a unit containing one of each of these subunits.</w:t>
      </w:r>
    </w:p>
    <w:p w14:paraId="3D783ECC" w14:textId="77777777" w:rsid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491DF7D6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3AE1225E" w14:textId="10005597" w:rsidR="00B22D25" w:rsidRDefault="00B22D25" w:rsidP="002A4D07">
      <w:pPr>
        <w:rPr>
          <w:rFonts w:ascii="Century Gothic" w:hAnsi="Century Gothic"/>
          <w:sz w:val="22"/>
          <w:szCs w:val="22"/>
        </w:rPr>
      </w:pPr>
    </w:p>
    <w:p w14:paraId="2AEEBB4B" w14:textId="77777777" w:rsidR="002A4D07" w:rsidRPr="002A4D07" w:rsidRDefault="002A4D07" w:rsidP="002A4D07">
      <w:pPr>
        <w:rPr>
          <w:rFonts w:ascii="Century Gothic" w:hAnsi="Century Gothic"/>
          <w:sz w:val="22"/>
          <w:szCs w:val="22"/>
        </w:rPr>
      </w:pPr>
    </w:p>
    <w:p w14:paraId="5E180C46" w14:textId="77777777" w:rsidR="00B22D25" w:rsidRDefault="00B22D25" w:rsidP="00B22D25">
      <w:pPr>
        <w:pStyle w:val="ListParagraph"/>
        <w:rPr>
          <w:rFonts w:ascii="Century Gothic" w:hAnsi="Century Gothic"/>
          <w:sz w:val="22"/>
          <w:szCs w:val="22"/>
        </w:rPr>
      </w:pPr>
    </w:p>
    <w:p w14:paraId="125B67E3" w14:textId="396B2285" w:rsidR="00B22D25" w:rsidRPr="00B22D25" w:rsidRDefault="00B22D25" w:rsidP="00B22D25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/>
          <w:sz w:val="22"/>
          <w:szCs w:val="22"/>
        </w:rPr>
        <w:t>Explain why DNA is described as a polymer.</w:t>
      </w:r>
    </w:p>
    <w:p w14:paraId="57AD3D3D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3150A19C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7D54A35A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330BB10D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6E20297A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62E4170B" w14:textId="77777777" w:rsid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3EB3BEFB" w14:textId="77777777" w:rsidR="002A4D07" w:rsidRPr="00B22D25" w:rsidRDefault="002A4D07" w:rsidP="00B22D25">
      <w:pPr>
        <w:rPr>
          <w:rFonts w:ascii="Century Gothic" w:hAnsi="Century Gothic"/>
          <w:sz w:val="22"/>
          <w:szCs w:val="22"/>
        </w:rPr>
      </w:pPr>
    </w:p>
    <w:p w14:paraId="6354E639" w14:textId="77777777" w:rsidR="00B22D25" w:rsidRPr="00B22D25" w:rsidRDefault="00B22D25" w:rsidP="00B22D25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/>
          <w:sz w:val="22"/>
          <w:szCs w:val="22"/>
        </w:rPr>
        <w:lastRenderedPageBreak/>
        <w:t xml:space="preserve">State the complementary base pairs. </w:t>
      </w:r>
    </w:p>
    <w:p w14:paraId="4B1101C2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</w:p>
    <w:p w14:paraId="62941537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65FEC27C" w14:textId="77777777" w:rsidR="00B22D25" w:rsidRPr="00B22D25" w:rsidRDefault="00B22D25" w:rsidP="00B22D2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13BC8B2B" w14:textId="77777777" w:rsidR="00B22D25" w:rsidRPr="00B22D25" w:rsidRDefault="00B22D25" w:rsidP="00D91956">
      <w:pPr>
        <w:spacing w:before="60" w:after="240"/>
        <w:rPr>
          <w:rFonts w:ascii="Century Gothic" w:eastAsiaTheme="minorHAnsi" w:hAnsi="Century Gothic" w:cstheme="minorBidi"/>
          <w:sz w:val="22"/>
          <w:szCs w:val="22"/>
          <w:lang w:eastAsia="en-US"/>
        </w:rPr>
      </w:pPr>
    </w:p>
    <w:p w14:paraId="6460B23B" w14:textId="20590FB6" w:rsidR="00353A9D" w:rsidRPr="00B22D25" w:rsidRDefault="00D91956" w:rsidP="00D91956">
      <w:pPr>
        <w:spacing w:before="60" w:after="240"/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/>
          <w:sz w:val="22"/>
          <w:szCs w:val="22"/>
        </w:rPr>
        <w:t>Section B</w:t>
      </w:r>
    </w:p>
    <w:p w14:paraId="246BDB89" w14:textId="17628880" w:rsidR="00643596" w:rsidRDefault="00643596" w:rsidP="00643596">
      <w:pPr>
        <w:pStyle w:val="ListParagraph"/>
        <w:numPr>
          <w:ilvl w:val="0"/>
          <w:numId w:val="1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Starch and proteins are naturally occurring polymers. State the monomers that starch and proteins are made from:</w:t>
      </w:r>
    </w:p>
    <w:p w14:paraId="45677CAE" w14:textId="505F5115" w:rsidR="00643596" w:rsidRDefault="00643596" w:rsidP="00643596">
      <w:pPr>
        <w:spacing w:before="60" w:after="240"/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Starch: ________________________</w:t>
      </w:r>
    </w:p>
    <w:p w14:paraId="386089C9" w14:textId="68B66147" w:rsidR="00643596" w:rsidRPr="00643596" w:rsidRDefault="00643596" w:rsidP="00643596">
      <w:pPr>
        <w:spacing w:before="60" w:after="240"/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Proteins:</w:t>
      </w:r>
      <w:r w:rsidRPr="00643596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______________________</w:t>
      </w:r>
    </w:p>
    <w:p w14:paraId="7A5474F6" w14:textId="559D4EB7" w:rsidR="00EB4215" w:rsidRDefault="00EB4215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7D19D56F" w14:textId="77777777" w:rsidR="002A4D07" w:rsidRPr="00B22D25" w:rsidRDefault="002A4D07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10437D19" w14:textId="77777777" w:rsidR="00FB0FF5" w:rsidRDefault="00920B3A" w:rsidP="00920B3A">
      <w:pPr>
        <w:pStyle w:val="ListParagraph"/>
        <w:numPr>
          <w:ilvl w:val="0"/>
          <w:numId w:val="1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Algae are photosynthetic organisms</w:t>
      </w:r>
      <w:r w:rsidR="00FB0FF5">
        <w:rPr>
          <w:rFonts w:ascii="Century Gothic" w:hAnsi="Century Gothic"/>
          <w:sz w:val="22"/>
          <w:szCs w:val="22"/>
        </w:rPr>
        <w:t xml:space="preserve"> that live in aquatic environments</w:t>
      </w:r>
      <w:r>
        <w:rPr>
          <w:rFonts w:ascii="Century Gothic" w:hAnsi="Century Gothic"/>
          <w:sz w:val="22"/>
          <w:szCs w:val="22"/>
        </w:rPr>
        <w:t xml:space="preserve">. </w:t>
      </w:r>
    </w:p>
    <w:p w14:paraId="3A7C2393" w14:textId="77777777" w:rsidR="00FB0FF5" w:rsidRDefault="00FB0FF5" w:rsidP="00FB0FF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4E0499A8" w14:textId="0822CF6C" w:rsidR="00EB4215" w:rsidRDefault="00920B3A" w:rsidP="00FB0FF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One of the products of photosynthesis is glucose. </w:t>
      </w:r>
    </w:p>
    <w:p w14:paraId="5E7D0CB3" w14:textId="77777777" w:rsidR="00920B3A" w:rsidRDefault="00920B3A" w:rsidP="00920B3A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22BA7A5D" w14:textId="6D101D31" w:rsidR="003C65E4" w:rsidRPr="00FB0FF5" w:rsidRDefault="00920B3A" w:rsidP="00D5427E">
      <w:pPr>
        <w:pStyle w:val="ListParagraph"/>
        <w:numPr>
          <w:ilvl w:val="0"/>
          <w:numId w:val="5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two naturally occurring polymers that are produced from glucose. </w:t>
      </w:r>
    </w:p>
    <w:p w14:paraId="27539D49" w14:textId="77777777" w:rsidR="00FB0FF5" w:rsidRPr="00B22D25" w:rsidRDefault="00FB0FF5" w:rsidP="00FB0FF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4DC5C546" w14:textId="77777777" w:rsidR="00FB0FF5" w:rsidRPr="00B22D25" w:rsidRDefault="00FB0FF5" w:rsidP="00FB0FF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60186A00" w14:textId="77777777" w:rsidR="003C65E4" w:rsidRPr="00B22D25" w:rsidRDefault="003C65E4" w:rsidP="00EB4215">
      <w:pPr>
        <w:pStyle w:val="ListParagraph"/>
        <w:spacing w:before="60" w:after="240"/>
        <w:rPr>
          <w:rFonts w:ascii="Century Gothic" w:hAnsi="Century Gothic"/>
          <w:sz w:val="22"/>
          <w:szCs w:val="22"/>
        </w:rPr>
      </w:pPr>
    </w:p>
    <w:p w14:paraId="5506F24E" w14:textId="604F47BB" w:rsidR="00FB0FF5" w:rsidRDefault="00FB0FF5" w:rsidP="00D5427E">
      <w:pPr>
        <w:pStyle w:val="ListParagraph"/>
        <w:numPr>
          <w:ilvl w:val="0"/>
          <w:numId w:val="5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Gas bubbles are produced when algae photosynthesise. </w:t>
      </w:r>
    </w:p>
    <w:p w14:paraId="2B7EE04E" w14:textId="77777777" w:rsidR="00FB0FF5" w:rsidRPr="00FB0FF5" w:rsidRDefault="00FB0FF5" w:rsidP="00FB0FF5">
      <w:pPr>
        <w:pStyle w:val="ListParagraph"/>
        <w:spacing w:before="60" w:after="240"/>
        <w:ind w:left="1080"/>
        <w:rPr>
          <w:rFonts w:ascii="Century Gothic" w:hAnsi="Century Gothic"/>
          <w:sz w:val="22"/>
          <w:szCs w:val="22"/>
        </w:rPr>
      </w:pPr>
    </w:p>
    <w:p w14:paraId="081C1996" w14:textId="096C128A" w:rsidR="00FB0FF5" w:rsidRDefault="00FB0FF5" w:rsidP="00FB0FF5">
      <w:pPr>
        <w:pStyle w:val="ListParagraph"/>
        <w:spacing w:before="60" w:after="240"/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the gas produced and describe a test that could be used to identify this gas. </w:t>
      </w:r>
    </w:p>
    <w:p w14:paraId="086D97F3" w14:textId="77777777" w:rsidR="00FB0FF5" w:rsidRPr="00FB0FF5" w:rsidRDefault="00FB0FF5" w:rsidP="00FB0FF5">
      <w:pPr>
        <w:spacing w:before="60" w:after="240"/>
        <w:rPr>
          <w:rFonts w:ascii="Century Gothic" w:hAnsi="Century Gothic"/>
          <w:sz w:val="22"/>
          <w:szCs w:val="22"/>
        </w:rPr>
      </w:pPr>
    </w:p>
    <w:p w14:paraId="33137606" w14:textId="7E3FAD53" w:rsidR="00FB0FF5" w:rsidRDefault="00FB0FF5" w:rsidP="00FB0FF5">
      <w:pPr>
        <w:spacing w:before="60" w:after="240"/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Gas: ________________________</w:t>
      </w:r>
    </w:p>
    <w:p w14:paraId="63EDC10A" w14:textId="09B62764" w:rsidR="00FB0FF5" w:rsidRPr="00FB0FF5" w:rsidRDefault="00FB0FF5" w:rsidP="00FB0FF5">
      <w:pPr>
        <w:spacing w:before="60" w:after="240"/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Test:</w:t>
      </w:r>
      <w:r w:rsidRPr="00643596">
        <w:rPr>
          <w:rFonts w:ascii="Century Gothic" w:hAnsi="Century Gothic"/>
          <w:sz w:val="22"/>
          <w:szCs w:val="22"/>
        </w:rPr>
        <w:t xml:space="preserve"> </w:t>
      </w:r>
    </w:p>
    <w:p w14:paraId="136A30EA" w14:textId="77777777" w:rsidR="00FB0FF5" w:rsidRPr="00B22D25" w:rsidRDefault="00FB0FF5" w:rsidP="00FB0FF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6BE34BC9" w14:textId="77777777" w:rsidR="00FB0FF5" w:rsidRPr="00B22D25" w:rsidRDefault="00FB0FF5" w:rsidP="00FB0FF5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7673EEAB" w14:textId="77777777" w:rsidR="00FB0FF5" w:rsidRPr="00B22D25" w:rsidRDefault="00FB0FF5" w:rsidP="00FB0FF5">
      <w:pPr>
        <w:pStyle w:val="ListParagraph"/>
        <w:spacing w:before="60" w:after="240"/>
        <w:ind w:left="1080"/>
        <w:rPr>
          <w:rFonts w:ascii="Century Gothic" w:hAnsi="Century Gothic"/>
          <w:sz w:val="22"/>
          <w:szCs w:val="22"/>
        </w:rPr>
      </w:pPr>
    </w:p>
    <w:p w14:paraId="5B82A347" w14:textId="569BC152" w:rsidR="003C65E4" w:rsidRDefault="00264DB7" w:rsidP="00D5427E">
      <w:pPr>
        <w:pStyle w:val="ListParagraph"/>
        <w:numPr>
          <w:ilvl w:val="0"/>
          <w:numId w:val="5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development and function of algae is controlled by another naturally occurring polymer. </w:t>
      </w:r>
    </w:p>
    <w:p w14:paraId="2E2E7068" w14:textId="77777777" w:rsidR="00264DB7" w:rsidRDefault="00264DB7" w:rsidP="00264DB7">
      <w:pPr>
        <w:pStyle w:val="ListParagraph"/>
        <w:spacing w:before="60" w:after="240"/>
        <w:ind w:left="1080"/>
        <w:rPr>
          <w:rFonts w:ascii="Century Gothic" w:hAnsi="Century Gothic"/>
          <w:sz w:val="22"/>
          <w:szCs w:val="22"/>
        </w:rPr>
      </w:pPr>
    </w:p>
    <w:p w14:paraId="47D10BAB" w14:textId="058EE4B7" w:rsidR="00264DB7" w:rsidRDefault="00264DB7" w:rsidP="00264DB7">
      <w:pPr>
        <w:pStyle w:val="ListParagraph"/>
        <w:spacing w:before="60" w:after="240"/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the shape and structure of this polymer. </w:t>
      </w:r>
    </w:p>
    <w:p w14:paraId="62968A30" w14:textId="77777777" w:rsidR="00264DB7" w:rsidRDefault="00264DB7" w:rsidP="00264DB7">
      <w:pPr>
        <w:pStyle w:val="ListParagraph"/>
        <w:spacing w:before="60" w:after="240"/>
        <w:ind w:left="1080"/>
        <w:rPr>
          <w:rFonts w:ascii="Century Gothic" w:hAnsi="Century Gothic"/>
          <w:sz w:val="22"/>
          <w:szCs w:val="22"/>
        </w:rPr>
      </w:pPr>
    </w:p>
    <w:p w14:paraId="2001C2B8" w14:textId="77777777" w:rsidR="00264DB7" w:rsidRPr="00B22D25" w:rsidRDefault="00264DB7" w:rsidP="00264DB7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6D242DD1" w14:textId="04CC1505" w:rsidR="00264DB7" w:rsidRPr="00264DB7" w:rsidRDefault="00264DB7" w:rsidP="00264DB7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61E728E1" w14:textId="77777777" w:rsidR="00264DB7" w:rsidRPr="00B22D25" w:rsidRDefault="00264DB7" w:rsidP="00264DB7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7C182E08" w14:textId="77777777" w:rsidR="00264DB7" w:rsidRPr="00B22D25" w:rsidRDefault="00264DB7" w:rsidP="00264DB7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46AAD122" w14:textId="77777777" w:rsidR="00264DB7" w:rsidRPr="00B22D25" w:rsidRDefault="00264DB7" w:rsidP="00264DB7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2225D24E" w14:textId="77777777" w:rsidR="00264DB7" w:rsidRPr="00B22D25" w:rsidRDefault="00264DB7" w:rsidP="00264DB7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lastRenderedPageBreak/>
        <w:t>_______________________________________________________________________________________________</w:t>
      </w:r>
    </w:p>
    <w:p w14:paraId="244F05D5" w14:textId="77777777" w:rsidR="00264DB7" w:rsidRPr="00B22D25" w:rsidRDefault="00264DB7" w:rsidP="00264DB7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069F8BE2" w14:textId="77777777" w:rsidR="00264DB7" w:rsidRPr="00B22D25" w:rsidRDefault="00264DB7" w:rsidP="00264DB7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31C605DD" w14:textId="77777777" w:rsidR="00264DB7" w:rsidRPr="00B22D25" w:rsidRDefault="00264DB7" w:rsidP="00264DB7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14DBC1EF" w14:textId="77777777" w:rsidR="00264DB7" w:rsidRPr="00B22D25" w:rsidRDefault="00264DB7" w:rsidP="00264DB7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68EAD875" w14:textId="77777777" w:rsidR="003C65E4" w:rsidRDefault="003C65E4" w:rsidP="007E2FE3">
      <w:pPr>
        <w:spacing w:before="60" w:after="240"/>
        <w:rPr>
          <w:rFonts w:ascii="Century Gothic" w:hAnsi="Century Gothic"/>
          <w:sz w:val="22"/>
          <w:szCs w:val="22"/>
        </w:rPr>
      </w:pPr>
    </w:p>
    <w:p w14:paraId="2F74B8D9" w14:textId="6093E02B" w:rsidR="006D0E12" w:rsidRPr="006D0E12" w:rsidRDefault="00D5427E" w:rsidP="006D0E12">
      <w:pPr>
        <w:pStyle w:val="ListParagraph"/>
        <w:numPr>
          <w:ilvl w:val="0"/>
          <w:numId w:val="1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027802C9" wp14:editId="240BA9D0">
            <wp:simplePos x="0" y="0"/>
            <wp:positionH relativeFrom="column">
              <wp:posOffset>2226734</wp:posOffset>
            </wp:positionH>
            <wp:positionV relativeFrom="paragraph">
              <wp:posOffset>251037</wp:posOffset>
            </wp:positionV>
            <wp:extent cx="1955228" cy="1350433"/>
            <wp:effectExtent l="0" t="0" r="635" b="0"/>
            <wp:wrapSquare wrapText="bothSides"/>
            <wp:docPr id="208966064" name="Picture 7" descr="A diagram of a chemical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6064" name="Picture 7" descr="A diagram of a chemical formula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228" cy="1350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0E12">
        <w:rPr>
          <w:rFonts w:ascii="Century Gothic" w:hAnsi="Century Gothic"/>
          <w:sz w:val="22"/>
          <w:szCs w:val="22"/>
        </w:rPr>
        <w:t xml:space="preserve">The displayed formula below shows a molecule of glycine, an amino acid. </w:t>
      </w:r>
    </w:p>
    <w:p w14:paraId="7D1CD215" w14:textId="1FB4625C" w:rsidR="00DD54D8" w:rsidRPr="00B22D25" w:rsidRDefault="00DD54D8" w:rsidP="001A0518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B22D25">
        <w:rPr>
          <w:sz w:val="22"/>
          <w:szCs w:val="22"/>
        </w:rPr>
        <w:fldChar w:fldCharType="begin"/>
      </w:r>
      <w:r w:rsidRPr="00B22D25">
        <w:rPr>
          <w:sz w:val="22"/>
          <w:szCs w:val="22"/>
        </w:rPr>
        <w:instrText xml:space="preserve"> INCLUDEPICTURE "https://upload.wikimedia.org/wikipedia/commons/3/3d/Structures_of_macromolecules.png" \* MERGEFORMATINET </w:instrText>
      </w:r>
      <w:r w:rsidRPr="00B22D25">
        <w:rPr>
          <w:sz w:val="22"/>
          <w:szCs w:val="22"/>
        </w:rPr>
        <w:fldChar w:fldCharType="separate"/>
      </w:r>
      <w:r w:rsidRPr="00B22D25">
        <w:rPr>
          <w:sz w:val="22"/>
          <w:szCs w:val="22"/>
        </w:rPr>
        <w:fldChar w:fldCharType="end"/>
      </w:r>
    </w:p>
    <w:p w14:paraId="67438453" w14:textId="59C4739B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E2A79E0" w14:textId="29C9D3B5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F683C54" w14:textId="40A05C7C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85260CE" w14:textId="6FE5A972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530B105" w14:textId="300B9281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376291A" w14:textId="379432D3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5229790" w14:textId="6511FA3F" w:rsidR="006D0E12" w:rsidRPr="006D0E12" w:rsidRDefault="006D0E12" w:rsidP="00D5427E">
      <w:pPr>
        <w:pStyle w:val="ListParagraph"/>
        <w:widowControl w:val="0"/>
        <w:numPr>
          <w:ilvl w:val="0"/>
          <w:numId w:val="6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How many functional grou</w:t>
      </w:r>
      <w:r w:rsidR="005D4DB3">
        <w:rPr>
          <w:rFonts w:ascii="Century Gothic" w:eastAsia="Century Gothic" w:hAnsi="Century Gothic" w:cs="Century Gothic"/>
          <w:sz w:val="22"/>
          <w:szCs w:val="22"/>
        </w:rPr>
        <w:t>p</w:t>
      </w:r>
      <w:r>
        <w:rPr>
          <w:rFonts w:ascii="Century Gothic" w:eastAsia="Century Gothic" w:hAnsi="Century Gothic" w:cs="Century Gothic"/>
          <w:sz w:val="22"/>
          <w:szCs w:val="22"/>
        </w:rPr>
        <w:t>s are there in a molecule of glycine</w:t>
      </w:r>
      <w:r w:rsidRPr="006D0E12">
        <w:rPr>
          <w:rFonts w:ascii="Century Gothic" w:eastAsia="Century Gothic" w:hAnsi="Century Gothic" w:cs="Century Gothic"/>
          <w:sz w:val="22"/>
          <w:szCs w:val="22"/>
        </w:rPr>
        <w:t xml:space="preserve">? </w:t>
      </w:r>
    </w:p>
    <w:p w14:paraId="2B1D5FEE" w14:textId="07EF34C8" w:rsidR="006D0E12" w:rsidRPr="00B22D25" w:rsidRDefault="006D0E12" w:rsidP="00401684">
      <w:pPr>
        <w:pStyle w:val="ListParagraph"/>
        <w:widowControl w:val="0"/>
        <w:spacing w:before="240"/>
        <w:ind w:left="1080" w:right="567"/>
        <w:rPr>
          <w:rFonts w:ascii="Century Gothic" w:eastAsia="Century Gothic" w:hAnsi="Century Gothic" w:cs="Century Gothic"/>
          <w:sz w:val="22"/>
          <w:szCs w:val="22"/>
        </w:rPr>
      </w:pPr>
      <w:r w:rsidRPr="00B22D25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B22D25">
        <w:rPr>
          <w:noProof/>
          <w:sz w:val="22"/>
          <w:szCs w:val="22"/>
        </w:rPr>
        <w:drawing>
          <wp:inline distT="0" distB="0" distL="0" distR="0" wp14:anchorId="353802B3" wp14:editId="40CC6B70">
            <wp:extent cx="114300" cy="10668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22D25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B22D25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B22D25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D0E12" w:rsidRPr="00B22D25" w14:paraId="18AA5F01" w14:textId="77777777" w:rsidTr="00610AE5">
        <w:trPr>
          <w:trHeight w:val="74"/>
        </w:trPr>
        <w:tc>
          <w:tcPr>
            <w:tcW w:w="8041" w:type="dxa"/>
            <w:vAlign w:val="center"/>
          </w:tcPr>
          <w:p w14:paraId="20F60787" w14:textId="258D1542" w:rsidR="006D0E12" w:rsidRPr="00B22D25" w:rsidRDefault="006D0E12" w:rsidP="00D5427E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1</w:t>
            </w:r>
            <w:r w:rsidRPr="00B22D25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98B8642" w14:textId="77777777" w:rsidR="006D0E12" w:rsidRPr="00B22D25" w:rsidRDefault="006D0E12" w:rsidP="00610AE5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22D25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D427C6E" wp14:editId="7AAC7281">
                  <wp:extent cx="302271" cy="292675"/>
                  <wp:effectExtent l="0" t="0" r="254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E12" w:rsidRPr="00B22D25" w14:paraId="6B060C02" w14:textId="77777777" w:rsidTr="00610AE5">
        <w:trPr>
          <w:trHeight w:val="74"/>
        </w:trPr>
        <w:tc>
          <w:tcPr>
            <w:tcW w:w="8041" w:type="dxa"/>
            <w:vAlign w:val="center"/>
          </w:tcPr>
          <w:p w14:paraId="5B0B78B6" w14:textId="1F50A5CB" w:rsidR="006D0E12" w:rsidRPr="00B22D25" w:rsidRDefault="006D0E12" w:rsidP="00D5427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2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222C5AB" w14:textId="77777777" w:rsidR="006D0E12" w:rsidRPr="00B22D25" w:rsidRDefault="006D0E12" w:rsidP="00610AE5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22D25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4B1CA74" wp14:editId="73B0AD43">
                  <wp:extent cx="302629" cy="293022"/>
                  <wp:effectExtent l="0" t="0" r="254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E12" w:rsidRPr="00B22D25" w14:paraId="64CA053E" w14:textId="77777777" w:rsidTr="00610AE5">
        <w:trPr>
          <w:trHeight w:val="74"/>
        </w:trPr>
        <w:tc>
          <w:tcPr>
            <w:tcW w:w="8041" w:type="dxa"/>
            <w:vAlign w:val="center"/>
          </w:tcPr>
          <w:p w14:paraId="62078F3A" w14:textId="1DD2117B" w:rsidR="006D0E12" w:rsidRPr="00B22D25" w:rsidRDefault="006D0E12" w:rsidP="00D5427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3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570E907E" w14:textId="77777777" w:rsidR="006D0E12" w:rsidRPr="00B22D25" w:rsidRDefault="006D0E12" w:rsidP="00610AE5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22D25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BF3DD79" wp14:editId="358447CB">
                  <wp:extent cx="302629" cy="293022"/>
                  <wp:effectExtent l="0" t="0" r="254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E12" w:rsidRPr="00B22D25" w14:paraId="03AABCAE" w14:textId="77777777" w:rsidTr="00610AE5">
        <w:trPr>
          <w:trHeight w:val="74"/>
        </w:trPr>
        <w:tc>
          <w:tcPr>
            <w:tcW w:w="8041" w:type="dxa"/>
            <w:vAlign w:val="center"/>
          </w:tcPr>
          <w:p w14:paraId="1FC94CC5" w14:textId="48151EE6" w:rsidR="006D0E12" w:rsidRDefault="006D0E12" w:rsidP="00D5427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4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0892D2B9" w14:textId="7586BE2B" w:rsidR="006D0E12" w:rsidRPr="00B22D25" w:rsidRDefault="006D0E12" w:rsidP="00610AE5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22D25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D3A7FC4" wp14:editId="58445DB0">
                  <wp:extent cx="302629" cy="293022"/>
                  <wp:effectExtent l="0" t="0" r="254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B5AE32" w14:textId="7204B88E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1FFD13C" w14:textId="48C4FBAB" w:rsidR="00FB36C2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3304E1A" w14:textId="1558FD62" w:rsidR="007220E3" w:rsidRDefault="007220E3" w:rsidP="00D5427E">
      <w:pPr>
        <w:pStyle w:val="ListParagraph"/>
        <w:numPr>
          <w:ilvl w:val="0"/>
          <w:numId w:val="6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Molecules of glycine can react to produce a polypeptide through condensation polymerisation. </w:t>
      </w:r>
    </w:p>
    <w:p w14:paraId="3C065C54" w14:textId="77777777" w:rsidR="007220E3" w:rsidRDefault="007220E3" w:rsidP="007220E3">
      <w:pPr>
        <w:pStyle w:val="ListParagraph"/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</w:p>
    <w:p w14:paraId="3C8121CE" w14:textId="1863F174" w:rsidR="007220E3" w:rsidRPr="007220E3" w:rsidRDefault="007220E3" w:rsidP="007220E3">
      <w:pPr>
        <w:pStyle w:val="ListParagraph"/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Name the other product made in this reaction.</w:t>
      </w:r>
    </w:p>
    <w:p w14:paraId="0849F667" w14:textId="0573FCB1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E0D27E9" w14:textId="77777777" w:rsidR="007220E3" w:rsidRPr="00B22D25" w:rsidRDefault="007220E3" w:rsidP="007220E3">
      <w:pPr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11EB51E7" w14:textId="77777777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E89F65B" w14:textId="77777777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AA89C4" w14:textId="77777777" w:rsidR="00FB36C2" w:rsidRPr="00B22D25" w:rsidRDefault="00FB36C2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344024B" w14:textId="197B2886" w:rsidR="0072050A" w:rsidRPr="00B22D25" w:rsidRDefault="0072050A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 w:rsidRPr="00B22D25">
        <w:rPr>
          <w:rFonts w:ascii="Century Gothic" w:hAnsi="Century Gothic"/>
          <w:sz w:val="22"/>
          <w:szCs w:val="22"/>
        </w:rPr>
        <w:t>Section C</w:t>
      </w:r>
    </w:p>
    <w:p w14:paraId="40802D71" w14:textId="325F60F6" w:rsidR="00A56DD6" w:rsidRPr="00B22D25" w:rsidRDefault="00A56DD6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7C6CDEF" w14:textId="7F910712" w:rsidR="00A56DD6" w:rsidRPr="008C2D0B" w:rsidRDefault="008C2D0B" w:rsidP="008C2D0B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Starch is a naturally occurring polymer. </w:t>
      </w:r>
    </w:p>
    <w:p w14:paraId="49A45FF4" w14:textId="57EF2950" w:rsidR="00FB4C59" w:rsidRPr="008C2D0B" w:rsidRDefault="008C2D0B" w:rsidP="00D5427E">
      <w:pPr>
        <w:pStyle w:val="ListParagraph"/>
        <w:numPr>
          <w:ilvl w:val="0"/>
          <w:numId w:val="4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8C2D0B">
        <w:rPr>
          <w:rFonts w:ascii="Century Gothic" w:hAnsi="Century Gothic"/>
          <w:sz w:val="22"/>
          <w:szCs w:val="22"/>
        </w:rPr>
        <w:t xml:space="preserve">Explain why </w:t>
      </w:r>
      <w:r>
        <w:rPr>
          <w:rFonts w:ascii="Century Gothic" w:hAnsi="Century Gothic"/>
          <w:sz w:val="22"/>
          <w:szCs w:val="22"/>
        </w:rPr>
        <w:t>starch is a polymer.</w:t>
      </w:r>
    </w:p>
    <w:p w14:paraId="0DA61D75" w14:textId="77777777" w:rsidR="00482D06" w:rsidRDefault="008C2D0B" w:rsidP="00D5427E">
      <w:pPr>
        <w:pStyle w:val="ListParagraph"/>
        <w:numPr>
          <w:ilvl w:val="0"/>
          <w:numId w:val="4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Starch must be digested before it can be absorbed into the small intestine. Explain why. </w:t>
      </w:r>
    </w:p>
    <w:p w14:paraId="430D43FF" w14:textId="3B3C825A" w:rsidR="00CD3176" w:rsidRPr="00B22D25" w:rsidRDefault="00482D06" w:rsidP="00D5427E">
      <w:pPr>
        <w:pStyle w:val="ListParagraph"/>
        <w:numPr>
          <w:ilvl w:val="0"/>
          <w:numId w:val="4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and explain how the small intestine is adapted for diffusion of nutrients into the bloodstream. </w:t>
      </w:r>
      <w:r w:rsidR="00CD3176" w:rsidRPr="00B22D25">
        <w:rPr>
          <w:rFonts w:ascii="Century Gothic" w:hAnsi="Century Gothic"/>
          <w:sz w:val="22"/>
          <w:szCs w:val="22"/>
        </w:rPr>
        <w:t xml:space="preserve"> </w:t>
      </w:r>
    </w:p>
    <w:sectPr w:rsidR="00CD3176" w:rsidRPr="00B22D25" w:rsidSect="001C376F">
      <w:headerReference w:type="default" r:id="rId13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472420" w14:textId="77777777" w:rsidR="00171004" w:rsidRDefault="00171004" w:rsidP="009723EA">
      <w:r>
        <w:separator/>
      </w:r>
    </w:p>
  </w:endnote>
  <w:endnote w:type="continuationSeparator" w:id="0">
    <w:p w14:paraId="1DC583CB" w14:textId="77777777" w:rsidR="00171004" w:rsidRDefault="00171004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882487" w14:textId="77777777" w:rsidR="00171004" w:rsidRDefault="00171004" w:rsidP="009723EA">
      <w:r>
        <w:separator/>
      </w:r>
    </w:p>
  </w:footnote>
  <w:footnote w:type="continuationSeparator" w:id="0">
    <w:p w14:paraId="5AA66EAA" w14:textId="77777777" w:rsidR="00171004" w:rsidRDefault="00171004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BF411" w14:textId="72AAA272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6BE6">
      <w:rPr>
        <w:rFonts w:ascii="Century Gothic" w:hAnsi="Century Gothic"/>
      </w:rPr>
      <w:t>Naturally Occurring Polymers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05070"/>
    <w:multiLevelType w:val="hybridMultilevel"/>
    <w:tmpl w:val="4712FAEA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105F25"/>
    <w:multiLevelType w:val="hybridMultilevel"/>
    <w:tmpl w:val="8CC8746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E497E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22598"/>
    <w:multiLevelType w:val="hybridMultilevel"/>
    <w:tmpl w:val="8BD6FD2A"/>
    <w:lvl w:ilvl="0" w:tplc="C6320C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2B42249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83639">
    <w:abstractNumId w:val="4"/>
  </w:num>
  <w:num w:numId="2" w16cid:durableId="1785804248">
    <w:abstractNumId w:val="2"/>
  </w:num>
  <w:num w:numId="3" w16cid:durableId="1988975889">
    <w:abstractNumId w:val="6"/>
  </w:num>
  <w:num w:numId="4" w16cid:durableId="1682003967">
    <w:abstractNumId w:val="0"/>
  </w:num>
  <w:num w:numId="5" w16cid:durableId="674192902">
    <w:abstractNumId w:val="5"/>
  </w:num>
  <w:num w:numId="6" w16cid:durableId="1446927931">
    <w:abstractNumId w:val="1"/>
  </w:num>
  <w:num w:numId="7" w16cid:durableId="64496837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32F7"/>
    <w:rsid w:val="00005CA4"/>
    <w:rsid w:val="00006190"/>
    <w:rsid w:val="0000718F"/>
    <w:rsid w:val="00012ACA"/>
    <w:rsid w:val="00014C67"/>
    <w:rsid w:val="0001636B"/>
    <w:rsid w:val="0002172D"/>
    <w:rsid w:val="00023992"/>
    <w:rsid w:val="00043008"/>
    <w:rsid w:val="00047B69"/>
    <w:rsid w:val="00063064"/>
    <w:rsid w:val="00064A62"/>
    <w:rsid w:val="00071BD8"/>
    <w:rsid w:val="000806BC"/>
    <w:rsid w:val="0009068E"/>
    <w:rsid w:val="00093672"/>
    <w:rsid w:val="00093CAF"/>
    <w:rsid w:val="000A5254"/>
    <w:rsid w:val="000B746F"/>
    <w:rsid w:val="000C4D3E"/>
    <w:rsid w:val="000E08AB"/>
    <w:rsid w:val="000E1EB6"/>
    <w:rsid w:val="000F68AC"/>
    <w:rsid w:val="000F7B84"/>
    <w:rsid w:val="00102659"/>
    <w:rsid w:val="0010501C"/>
    <w:rsid w:val="00110670"/>
    <w:rsid w:val="001115C5"/>
    <w:rsid w:val="001132C6"/>
    <w:rsid w:val="00121DD7"/>
    <w:rsid w:val="0012382F"/>
    <w:rsid w:val="001336E7"/>
    <w:rsid w:val="0013422D"/>
    <w:rsid w:val="00134815"/>
    <w:rsid w:val="0014190B"/>
    <w:rsid w:val="00151BAB"/>
    <w:rsid w:val="00152B33"/>
    <w:rsid w:val="001610C8"/>
    <w:rsid w:val="00171004"/>
    <w:rsid w:val="001800B3"/>
    <w:rsid w:val="001802EC"/>
    <w:rsid w:val="001877C9"/>
    <w:rsid w:val="001937AC"/>
    <w:rsid w:val="001A0518"/>
    <w:rsid w:val="001A551D"/>
    <w:rsid w:val="001A6A6F"/>
    <w:rsid w:val="001B0E64"/>
    <w:rsid w:val="001B36ED"/>
    <w:rsid w:val="001B52EF"/>
    <w:rsid w:val="001C2D62"/>
    <w:rsid w:val="001C3751"/>
    <w:rsid w:val="001C376F"/>
    <w:rsid w:val="001D3843"/>
    <w:rsid w:val="001D4D7D"/>
    <w:rsid w:val="001D5E3B"/>
    <w:rsid w:val="001D63DD"/>
    <w:rsid w:val="00200343"/>
    <w:rsid w:val="00210105"/>
    <w:rsid w:val="002136A0"/>
    <w:rsid w:val="00216341"/>
    <w:rsid w:val="002230F1"/>
    <w:rsid w:val="00232CAD"/>
    <w:rsid w:val="00253D63"/>
    <w:rsid w:val="0025589A"/>
    <w:rsid w:val="00256C57"/>
    <w:rsid w:val="002607D9"/>
    <w:rsid w:val="00260F2D"/>
    <w:rsid w:val="002630B4"/>
    <w:rsid w:val="00263AC3"/>
    <w:rsid w:val="00264DB7"/>
    <w:rsid w:val="00275205"/>
    <w:rsid w:val="0028161C"/>
    <w:rsid w:val="002839C8"/>
    <w:rsid w:val="002932F8"/>
    <w:rsid w:val="002A4D07"/>
    <w:rsid w:val="002A5CC6"/>
    <w:rsid w:val="002B249A"/>
    <w:rsid w:val="002B313D"/>
    <w:rsid w:val="002B495D"/>
    <w:rsid w:val="002D0BC6"/>
    <w:rsid w:val="002D64E0"/>
    <w:rsid w:val="00300A05"/>
    <w:rsid w:val="00306C30"/>
    <w:rsid w:val="00317DF1"/>
    <w:rsid w:val="00321B1C"/>
    <w:rsid w:val="00331861"/>
    <w:rsid w:val="00345684"/>
    <w:rsid w:val="00353A9D"/>
    <w:rsid w:val="0035679B"/>
    <w:rsid w:val="00360E53"/>
    <w:rsid w:val="00364001"/>
    <w:rsid w:val="00385B02"/>
    <w:rsid w:val="00386FC4"/>
    <w:rsid w:val="00391957"/>
    <w:rsid w:val="003A3278"/>
    <w:rsid w:val="003A3ACF"/>
    <w:rsid w:val="003B17AA"/>
    <w:rsid w:val="003B1A9B"/>
    <w:rsid w:val="003C6268"/>
    <w:rsid w:val="003C63A6"/>
    <w:rsid w:val="003C65E4"/>
    <w:rsid w:val="003D1B9C"/>
    <w:rsid w:val="003D22C1"/>
    <w:rsid w:val="003D77A5"/>
    <w:rsid w:val="003E2B42"/>
    <w:rsid w:val="003E3757"/>
    <w:rsid w:val="00401684"/>
    <w:rsid w:val="00403A39"/>
    <w:rsid w:val="004210C1"/>
    <w:rsid w:val="00434FBE"/>
    <w:rsid w:val="004361E1"/>
    <w:rsid w:val="0043754F"/>
    <w:rsid w:val="00453DCA"/>
    <w:rsid w:val="00453EAF"/>
    <w:rsid w:val="004559B4"/>
    <w:rsid w:val="00476C92"/>
    <w:rsid w:val="00482044"/>
    <w:rsid w:val="00482D06"/>
    <w:rsid w:val="00490652"/>
    <w:rsid w:val="00495F82"/>
    <w:rsid w:val="004A1C97"/>
    <w:rsid w:val="004A7FBF"/>
    <w:rsid w:val="004B1B9A"/>
    <w:rsid w:val="004B266C"/>
    <w:rsid w:val="004B7DE7"/>
    <w:rsid w:val="004D1046"/>
    <w:rsid w:val="004D5E20"/>
    <w:rsid w:val="004E4FCE"/>
    <w:rsid w:val="004F3231"/>
    <w:rsid w:val="005022B9"/>
    <w:rsid w:val="005170B6"/>
    <w:rsid w:val="00522513"/>
    <w:rsid w:val="005228AE"/>
    <w:rsid w:val="005344BF"/>
    <w:rsid w:val="005411BC"/>
    <w:rsid w:val="00553935"/>
    <w:rsid w:val="00564AF7"/>
    <w:rsid w:val="0057316D"/>
    <w:rsid w:val="00577048"/>
    <w:rsid w:val="00581804"/>
    <w:rsid w:val="0058232B"/>
    <w:rsid w:val="00582612"/>
    <w:rsid w:val="00583A5F"/>
    <w:rsid w:val="00587C1E"/>
    <w:rsid w:val="005A02C7"/>
    <w:rsid w:val="005A45A8"/>
    <w:rsid w:val="005B0C11"/>
    <w:rsid w:val="005B4F01"/>
    <w:rsid w:val="005D4DB3"/>
    <w:rsid w:val="005E15BE"/>
    <w:rsid w:val="005E325A"/>
    <w:rsid w:val="005E3E87"/>
    <w:rsid w:val="005E4522"/>
    <w:rsid w:val="005E6BA5"/>
    <w:rsid w:val="005F0002"/>
    <w:rsid w:val="005F7AE9"/>
    <w:rsid w:val="00600793"/>
    <w:rsid w:val="00604FBF"/>
    <w:rsid w:val="00607849"/>
    <w:rsid w:val="0061042B"/>
    <w:rsid w:val="00626536"/>
    <w:rsid w:val="006408FB"/>
    <w:rsid w:val="00643596"/>
    <w:rsid w:val="00645BB1"/>
    <w:rsid w:val="00645D05"/>
    <w:rsid w:val="00662F5D"/>
    <w:rsid w:val="00666405"/>
    <w:rsid w:val="00667FA2"/>
    <w:rsid w:val="00670481"/>
    <w:rsid w:val="006704D5"/>
    <w:rsid w:val="006802BC"/>
    <w:rsid w:val="00682CEB"/>
    <w:rsid w:val="00683069"/>
    <w:rsid w:val="00687D17"/>
    <w:rsid w:val="006C38AF"/>
    <w:rsid w:val="006D0E12"/>
    <w:rsid w:val="006D1538"/>
    <w:rsid w:val="006D1B24"/>
    <w:rsid w:val="006D20BE"/>
    <w:rsid w:val="006E2456"/>
    <w:rsid w:val="006E6A65"/>
    <w:rsid w:val="006F22DD"/>
    <w:rsid w:val="006F37DA"/>
    <w:rsid w:val="006F6A75"/>
    <w:rsid w:val="00701F4D"/>
    <w:rsid w:val="00703039"/>
    <w:rsid w:val="00704B17"/>
    <w:rsid w:val="00712306"/>
    <w:rsid w:val="0072050A"/>
    <w:rsid w:val="007220E3"/>
    <w:rsid w:val="00730899"/>
    <w:rsid w:val="00730E19"/>
    <w:rsid w:val="00746930"/>
    <w:rsid w:val="00755805"/>
    <w:rsid w:val="00764715"/>
    <w:rsid w:val="007668DC"/>
    <w:rsid w:val="00774674"/>
    <w:rsid w:val="0079178B"/>
    <w:rsid w:val="007B1E4E"/>
    <w:rsid w:val="007C02B8"/>
    <w:rsid w:val="007C578F"/>
    <w:rsid w:val="007C6830"/>
    <w:rsid w:val="007D0AA5"/>
    <w:rsid w:val="007D4331"/>
    <w:rsid w:val="007D5081"/>
    <w:rsid w:val="007E0430"/>
    <w:rsid w:val="007E2FE3"/>
    <w:rsid w:val="007E4566"/>
    <w:rsid w:val="007E7179"/>
    <w:rsid w:val="007F18AE"/>
    <w:rsid w:val="007F31FD"/>
    <w:rsid w:val="00803158"/>
    <w:rsid w:val="008133F7"/>
    <w:rsid w:val="0081723C"/>
    <w:rsid w:val="008200A7"/>
    <w:rsid w:val="008455FF"/>
    <w:rsid w:val="008637E3"/>
    <w:rsid w:val="00875206"/>
    <w:rsid w:val="0087626B"/>
    <w:rsid w:val="00884FA7"/>
    <w:rsid w:val="00887D4E"/>
    <w:rsid w:val="0089052D"/>
    <w:rsid w:val="008A52C9"/>
    <w:rsid w:val="008B30D3"/>
    <w:rsid w:val="008C2D0B"/>
    <w:rsid w:val="008C2E8D"/>
    <w:rsid w:val="008D5291"/>
    <w:rsid w:val="008E0F96"/>
    <w:rsid w:val="008F064B"/>
    <w:rsid w:val="008F08EB"/>
    <w:rsid w:val="00900DF3"/>
    <w:rsid w:val="00906A76"/>
    <w:rsid w:val="00920B3A"/>
    <w:rsid w:val="00922718"/>
    <w:rsid w:val="00927301"/>
    <w:rsid w:val="0092780B"/>
    <w:rsid w:val="00927894"/>
    <w:rsid w:val="00932310"/>
    <w:rsid w:val="0094380C"/>
    <w:rsid w:val="009626B1"/>
    <w:rsid w:val="009639AF"/>
    <w:rsid w:val="009663ED"/>
    <w:rsid w:val="009723EA"/>
    <w:rsid w:val="0097505C"/>
    <w:rsid w:val="00992FBA"/>
    <w:rsid w:val="009B213F"/>
    <w:rsid w:val="009B68C3"/>
    <w:rsid w:val="009E1146"/>
    <w:rsid w:val="00A00E2D"/>
    <w:rsid w:val="00A1372C"/>
    <w:rsid w:val="00A21DC8"/>
    <w:rsid w:val="00A27117"/>
    <w:rsid w:val="00A277C5"/>
    <w:rsid w:val="00A33271"/>
    <w:rsid w:val="00A47D6F"/>
    <w:rsid w:val="00A5106C"/>
    <w:rsid w:val="00A541A6"/>
    <w:rsid w:val="00A56323"/>
    <w:rsid w:val="00A56DD6"/>
    <w:rsid w:val="00A613D2"/>
    <w:rsid w:val="00A63A41"/>
    <w:rsid w:val="00A64EFF"/>
    <w:rsid w:val="00A909CC"/>
    <w:rsid w:val="00A90AC1"/>
    <w:rsid w:val="00A916DD"/>
    <w:rsid w:val="00A94F4A"/>
    <w:rsid w:val="00AA1053"/>
    <w:rsid w:val="00AB0818"/>
    <w:rsid w:val="00AB22F7"/>
    <w:rsid w:val="00AB4842"/>
    <w:rsid w:val="00AC1D9E"/>
    <w:rsid w:val="00AC6A29"/>
    <w:rsid w:val="00AF20D0"/>
    <w:rsid w:val="00AF3E49"/>
    <w:rsid w:val="00B05F97"/>
    <w:rsid w:val="00B12763"/>
    <w:rsid w:val="00B13029"/>
    <w:rsid w:val="00B22D25"/>
    <w:rsid w:val="00B23C1E"/>
    <w:rsid w:val="00B31149"/>
    <w:rsid w:val="00B45D84"/>
    <w:rsid w:val="00B544F2"/>
    <w:rsid w:val="00B60335"/>
    <w:rsid w:val="00B617BD"/>
    <w:rsid w:val="00B618CF"/>
    <w:rsid w:val="00B66EC3"/>
    <w:rsid w:val="00B77C3F"/>
    <w:rsid w:val="00B80451"/>
    <w:rsid w:val="00B831BF"/>
    <w:rsid w:val="00B83FEC"/>
    <w:rsid w:val="00B8534D"/>
    <w:rsid w:val="00B902E2"/>
    <w:rsid w:val="00B91947"/>
    <w:rsid w:val="00B93E3E"/>
    <w:rsid w:val="00BA0D7E"/>
    <w:rsid w:val="00BA122B"/>
    <w:rsid w:val="00BA2568"/>
    <w:rsid w:val="00BA3BAE"/>
    <w:rsid w:val="00BB1C48"/>
    <w:rsid w:val="00BB5313"/>
    <w:rsid w:val="00BC1B6A"/>
    <w:rsid w:val="00BC22BF"/>
    <w:rsid w:val="00BD18BE"/>
    <w:rsid w:val="00BF5E7E"/>
    <w:rsid w:val="00C010B0"/>
    <w:rsid w:val="00C2131D"/>
    <w:rsid w:val="00C30486"/>
    <w:rsid w:val="00C3256B"/>
    <w:rsid w:val="00C3665A"/>
    <w:rsid w:val="00C44AED"/>
    <w:rsid w:val="00C514BC"/>
    <w:rsid w:val="00C52C6D"/>
    <w:rsid w:val="00C577EB"/>
    <w:rsid w:val="00C6324A"/>
    <w:rsid w:val="00C64C6C"/>
    <w:rsid w:val="00C67B62"/>
    <w:rsid w:val="00C67F6C"/>
    <w:rsid w:val="00C71B91"/>
    <w:rsid w:val="00C76BE6"/>
    <w:rsid w:val="00C82D56"/>
    <w:rsid w:val="00C931FB"/>
    <w:rsid w:val="00C93C82"/>
    <w:rsid w:val="00CD3176"/>
    <w:rsid w:val="00CD4CA9"/>
    <w:rsid w:val="00CD682B"/>
    <w:rsid w:val="00CD6D10"/>
    <w:rsid w:val="00CE1C69"/>
    <w:rsid w:val="00CE34C9"/>
    <w:rsid w:val="00CF0024"/>
    <w:rsid w:val="00D00A34"/>
    <w:rsid w:val="00D02B88"/>
    <w:rsid w:val="00D03AFC"/>
    <w:rsid w:val="00D13A0F"/>
    <w:rsid w:val="00D200EB"/>
    <w:rsid w:val="00D25958"/>
    <w:rsid w:val="00D30992"/>
    <w:rsid w:val="00D31DEA"/>
    <w:rsid w:val="00D44EDD"/>
    <w:rsid w:val="00D47A72"/>
    <w:rsid w:val="00D50A8C"/>
    <w:rsid w:val="00D50FA7"/>
    <w:rsid w:val="00D53E81"/>
    <w:rsid w:val="00D54179"/>
    <w:rsid w:val="00D5427E"/>
    <w:rsid w:val="00D54DB0"/>
    <w:rsid w:val="00D61468"/>
    <w:rsid w:val="00D65BEE"/>
    <w:rsid w:val="00D81C37"/>
    <w:rsid w:val="00D91956"/>
    <w:rsid w:val="00D91DC7"/>
    <w:rsid w:val="00DA0507"/>
    <w:rsid w:val="00DB1CC0"/>
    <w:rsid w:val="00DB22B1"/>
    <w:rsid w:val="00DB2A49"/>
    <w:rsid w:val="00DB2C5A"/>
    <w:rsid w:val="00DC1FC8"/>
    <w:rsid w:val="00DC6775"/>
    <w:rsid w:val="00DD54D8"/>
    <w:rsid w:val="00DE3FE4"/>
    <w:rsid w:val="00DF0A0B"/>
    <w:rsid w:val="00DF0CDA"/>
    <w:rsid w:val="00DF1348"/>
    <w:rsid w:val="00DF1D85"/>
    <w:rsid w:val="00E2196D"/>
    <w:rsid w:val="00E27135"/>
    <w:rsid w:val="00E3509C"/>
    <w:rsid w:val="00E45D47"/>
    <w:rsid w:val="00E50020"/>
    <w:rsid w:val="00E579E5"/>
    <w:rsid w:val="00E715A2"/>
    <w:rsid w:val="00E77C25"/>
    <w:rsid w:val="00E852A5"/>
    <w:rsid w:val="00EA3C13"/>
    <w:rsid w:val="00EA3C1B"/>
    <w:rsid w:val="00EA4919"/>
    <w:rsid w:val="00EA7883"/>
    <w:rsid w:val="00EB2BA0"/>
    <w:rsid w:val="00EB4215"/>
    <w:rsid w:val="00EC3CAD"/>
    <w:rsid w:val="00EC4E3A"/>
    <w:rsid w:val="00F03318"/>
    <w:rsid w:val="00F31440"/>
    <w:rsid w:val="00F3267F"/>
    <w:rsid w:val="00F32FE5"/>
    <w:rsid w:val="00F335F4"/>
    <w:rsid w:val="00F370E2"/>
    <w:rsid w:val="00F40C09"/>
    <w:rsid w:val="00F577D4"/>
    <w:rsid w:val="00F606DA"/>
    <w:rsid w:val="00F72273"/>
    <w:rsid w:val="00F75E7F"/>
    <w:rsid w:val="00F87DC8"/>
    <w:rsid w:val="00F941A8"/>
    <w:rsid w:val="00FB0FF5"/>
    <w:rsid w:val="00FB36C2"/>
    <w:rsid w:val="00FB4C59"/>
    <w:rsid w:val="00FC312F"/>
    <w:rsid w:val="00FC3F20"/>
    <w:rsid w:val="00FC7620"/>
    <w:rsid w:val="00FE16CC"/>
    <w:rsid w:val="00FE1FDF"/>
    <w:rsid w:val="00FE6DA3"/>
    <w:rsid w:val="00FF1037"/>
    <w:rsid w:val="00FF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8F"/>
    <w:rPr>
      <w:rFonts w:ascii="Times New Roman" w:eastAsia="Times New Roman" w:hAnsi="Times New Roman" w:cs="Times New Roman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3A3ACF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  <w:style w:type="character" w:customStyle="1" w:styleId="font18">
    <w:name w:val="font18"/>
    <w:basedOn w:val="DefaultParagraphFont"/>
    <w:rsid w:val="00600793"/>
  </w:style>
  <w:style w:type="paragraph" w:customStyle="1" w:styleId="indent2a">
    <w:name w:val="indent2a"/>
    <w:basedOn w:val="Normal"/>
    <w:rsid w:val="00600793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600793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3A3ACF"/>
    <w:rPr>
      <w:rFonts w:ascii="Times New Roman" w:eastAsia="Times New Roman" w:hAnsi="Times New Roman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D74FCF52-F161-459F-A894-37FE71D675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2024-10-04T09:06:00Z</dcterms:created>
  <dcterms:modified xsi:type="dcterms:W3CDTF">2024-10-04T09:06:00Z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