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97652" w14:textId="61355A62" w:rsidR="003D6500" w:rsidRDefault="001C376F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Section A</w:t>
      </w:r>
    </w:p>
    <w:p w14:paraId="5784E12C" w14:textId="1FBF459B" w:rsidR="001C376F" w:rsidRDefault="001C376F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72E01CE8" w14:textId="2508CC03" w:rsidR="001C376F" w:rsidRDefault="001C376F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1D813361" w14:textId="5ABDE3FC" w:rsidR="001C376F" w:rsidRDefault="00BF5E7E" w:rsidP="001C2D62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Explain why crude oil is described as a mixture.</w:t>
      </w:r>
    </w:p>
    <w:p w14:paraId="46E01A4F" w14:textId="278B70B4" w:rsidR="001C2D62" w:rsidRDefault="001C2D62" w:rsidP="001C2D62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1811DB57" w14:textId="59DD94B2" w:rsidR="001C2D62" w:rsidRPr="001C2D62" w:rsidRDefault="001C2D62" w:rsidP="001C2D62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1BA51748" w14:textId="3B7DC5E6" w:rsidR="001C376F" w:rsidRDefault="00BF5E7E" w:rsidP="00BF5E7E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2FD57084" w14:textId="1073EAE6" w:rsidR="001C376F" w:rsidRDefault="001C376F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2279D1E6" w14:textId="11CF6DE0" w:rsidR="001C2D62" w:rsidRPr="003E2B42" w:rsidRDefault="001C2D62" w:rsidP="001C2D62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Choose the </w:t>
      </w:r>
      <w:r w:rsidR="006D1538">
        <w:rPr>
          <w:rFonts w:ascii="Century Gothic" w:hAnsi="Century Gothic"/>
          <w:sz w:val="22"/>
          <w:szCs w:val="22"/>
        </w:rPr>
        <w:t>fraction of crude oil that has the lowest boiling point</w:t>
      </w:r>
      <w:r>
        <w:rPr>
          <w:rFonts w:ascii="Century Gothic" w:hAnsi="Century Gothic"/>
          <w:sz w:val="22"/>
          <w:szCs w:val="22"/>
        </w:rPr>
        <w:t>.</w:t>
      </w:r>
    </w:p>
    <w:p w14:paraId="36762D3C" w14:textId="0A693435" w:rsidR="001C2D62" w:rsidRPr="006D16F1" w:rsidRDefault="001C2D62" w:rsidP="001C2D62">
      <w:pPr>
        <w:widowControl w:val="0"/>
        <w:spacing w:before="240"/>
        <w:ind w:left="720" w:right="567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1F7739A7" wp14:editId="3BEB8A91">
            <wp:extent cx="114300" cy="106680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329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8041"/>
        <w:gridCol w:w="1288"/>
      </w:tblGrid>
      <w:tr w:rsidR="001C2D62" w:rsidRPr="00BF5E7E" w14:paraId="7D369D23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6EB237FA" w14:textId="71EBBD25" w:rsidR="001C2D62" w:rsidRPr="00BF5E7E" w:rsidRDefault="006D1538" w:rsidP="001C2D62">
            <w:pPr>
              <w:pStyle w:val="ListParagraph"/>
              <w:numPr>
                <w:ilvl w:val="0"/>
                <w:numId w:val="8"/>
              </w:numPr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Bitumen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461A6236" w14:textId="77777777" w:rsidR="001C2D62" w:rsidRPr="00BF5E7E" w:rsidRDefault="001C2D62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62FC0C7" wp14:editId="010385E9">
                  <wp:extent cx="302271" cy="292675"/>
                  <wp:effectExtent l="0" t="0" r="254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D62" w:rsidRPr="00BF5E7E" w14:paraId="5D000C7A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33373AA8" w14:textId="027BCD10" w:rsidR="001C2D62" w:rsidRPr="00BF5E7E" w:rsidRDefault="006D1538" w:rsidP="001C2D62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Petrol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68D20B15" w14:textId="77777777" w:rsidR="001C2D62" w:rsidRPr="00BF5E7E" w:rsidRDefault="001C2D62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F34F988" wp14:editId="2E55D7F6">
                  <wp:extent cx="302629" cy="293022"/>
                  <wp:effectExtent l="0" t="0" r="254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D62" w:rsidRPr="00BF5E7E" w14:paraId="6BA189DC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65EB9B14" w14:textId="6BD94E3B" w:rsidR="001C2D62" w:rsidRPr="00BF5E7E" w:rsidRDefault="006D1538" w:rsidP="001C2D62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Liquefied petroleum gases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1AA94AA6" w14:textId="77777777" w:rsidR="001C2D62" w:rsidRPr="00BF5E7E" w:rsidRDefault="001C2D62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E4AB9A2" wp14:editId="03C03759">
                  <wp:extent cx="302629" cy="293022"/>
                  <wp:effectExtent l="0" t="0" r="254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F46956" w14:textId="1A2C78A4" w:rsidR="001C2D62" w:rsidRDefault="001C2D62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1506B90E" w14:textId="2A2A4959" w:rsidR="006D1538" w:rsidRPr="003E2B42" w:rsidRDefault="006D1538" w:rsidP="006D1538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Choose the </w:t>
      </w:r>
      <w:r>
        <w:rPr>
          <w:rFonts w:ascii="Century Gothic" w:hAnsi="Century Gothic"/>
          <w:sz w:val="22"/>
          <w:szCs w:val="22"/>
        </w:rPr>
        <w:t>option that correctly describes the pattern of viscosity in the fractions of crude oil</w:t>
      </w:r>
      <w:r>
        <w:rPr>
          <w:rFonts w:ascii="Century Gothic" w:hAnsi="Century Gothic"/>
          <w:sz w:val="22"/>
          <w:szCs w:val="22"/>
        </w:rPr>
        <w:t>.</w:t>
      </w:r>
    </w:p>
    <w:p w14:paraId="3DF61531" w14:textId="77777777" w:rsidR="006D1538" w:rsidRPr="006D16F1" w:rsidRDefault="006D1538" w:rsidP="006D1538">
      <w:pPr>
        <w:widowControl w:val="0"/>
        <w:spacing w:before="240"/>
        <w:ind w:left="720" w:right="567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260AB957" wp14:editId="0474F65B">
            <wp:extent cx="114300" cy="106680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329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8041"/>
        <w:gridCol w:w="1288"/>
      </w:tblGrid>
      <w:tr w:rsidR="006D1538" w:rsidRPr="00BF5E7E" w14:paraId="26FDD88A" w14:textId="77777777" w:rsidTr="00540D1B">
        <w:trPr>
          <w:trHeight w:val="74"/>
        </w:trPr>
        <w:tc>
          <w:tcPr>
            <w:tcW w:w="8041" w:type="dxa"/>
            <w:vAlign w:val="center"/>
          </w:tcPr>
          <w:p w14:paraId="2497E11A" w14:textId="0606003D" w:rsidR="006D1538" w:rsidRPr="00BF5E7E" w:rsidRDefault="006D1538" w:rsidP="006D1538">
            <w:pPr>
              <w:pStyle w:val="ListParagraph"/>
              <w:numPr>
                <w:ilvl w:val="0"/>
                <w:numId w:val="12"/>
              </w:numPr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Viscosity increases as the size of molecules in a fraction increase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71A3764A" w14:textId="77777777" w:rsidR="006D1538" w:rsidRPr="00BF5E7E" w:rsidRDefault="006D1538" w:rsidP="00540D1B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61BB9EF" wp14:editId="40B8B421">
                  <wp:extent cx="302271" cy="292675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1538" w:rsidRPr="00BF5E7E" w14:paraId="7DB7ABB4" w14:textId="77777777" w:rsidTr="00540D1B">
        <w:trPr>
          <w:trHeight w:val="74"/>
        </w:trPr>
        <w:tc>
          <w:tcPr>
            <w:tcW w:w="8041" w:type="dxa"/>
            <w:vAlign w:val="center"/>
          </w:tcPr>
          <w:p w14:paraId="7368F016" w14:textId="2FB6157E" w:rsidR="006D1538" w:rsidRPr="00BF5E7E" w:rsidRDefault="006D1538" w:rsidP="006D1538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Viscosity </w:t>
            </w: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de</w:t>
            </w: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creases as the size of molecules in a fraction increase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1BCF608C" w14:textId="77777777" w:rsidR="006D1538" w:rsidRPr="00BF5E7E" w:rsidRDefault="006D1538" w:rsidP="00540D1B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8E33992" wp14:editId="102458E1">
                  <wp:extent cx="302629" cy="293022"/>
                  <wp:effectExtent l="0" t="0" r="254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1538" w:rsidRPr="00BF5E7E" w14:paraId="17B8C282" w14:textId="77777777" w:rsidTr="00540D1B">
        <w:trPr>
          <w:trHeight w:val="74"/>
        </w:trPr>
        <w:tc>
          <w:tcPr>
            <w:tcW w:w="8041" w:type="dxa"/>
            <w:vAlign w:val="center"/>
          </w:tcPr>
          <w:p w14:paraId="0A431839" w14:textId="12F96E96" w:rsidR="006D1538" w:rsidRPr="00BF5E7E" w:rsidRDefault="006D1538" w:rsidP="006D1538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Viscosity increases as the size of molecules in a fraction </w:t>
            </w: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de</w:t>
            </w: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crease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4B04F1B0" w14:textId="77777777" w:rsidR="006D1538" w:rsidRPr="00BF5E7E" w:rsidRDefault="006D1538" w:rsidP="00540D1B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D72641D" wp14:editId="0877851B">
                  <wp:extent cx="302629" cy="293022"/>
                  <wp:effectExtent l="0" t="0" r="254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5A1F52" w14:textId="3333D911" w:rsidR="007E0430" w:rsidRDefault="007E0430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0ACB263C" w14:textId="0E45A4BC" w:rsidR="001C376F" w:rsidRDefault="006D1538" w:rsidP="007E0430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The image below shows a fractionating column</w:t>
      </w:r>
      <w:r w:rsidR="007E0430">
        <w:rPr>
          <w:rFonts w:ascii="Century Gothic" w:hAnsi="Century Gothic"/>
          <w:sz w:val="22"/>
          <w:szCs w:val="22"/>
        </w:rPr>
        <w:t>.</w:t>
      </w:r>
    </w:p>
    <w:p w14:paraId="0569E5FE" w14:textId="22282D2B" w:rsidR="00D54DB0" w:rsidRDefault="00D54DB0" w:rsidP="00D54DB0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6FDE1E92" w14:textId="7A598E94" w:rsidR="00D54DB0" w:rsidRPr="00D54DB0" w:rsidRDefault="00D54DB0" w:rsidP="00D54DB0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w:drawing>
          <wp:anchor distT="0" distB="0" distL="114300" distR="114300" simplePos="0" relativeHeight="251678720" behindDoc="0" locked="0" layoutInCell="1" allowOverlap="1" wp14:anchorId="17638F4B" wp14:editId="69FC1808">
            <wp:simplePos x="0" y="0"/>
            <wp:positionH relativeFrom="column">
              <wp:posOffset>3517900</wp:posOffset>
            </wp:positionH>
            <wp:positionV relativeFrom="paragraph">
              <wp:posOffset>40005</wp:posOffset>
            </wp:positionV>
            <wp:extent cx="2108200" cy="3060700"/>
            <wp:effectExtent l="0" t="0" r="0" b="0"/>
            <wp:wrapSquare wrapText="bothSides"/>
            <wp:docPr id="29" name="Picture 2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Diagram&#10;&#10;Description automatically generated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78"/>
                    <a:stretch/>
                  </pic:blipFill>
                  <pic:spPr bwMode="auto">
                    <a:xfrm>
                      <a:off x="0" y="0"/>
                      <a:ext cx="2108200" cy="306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DC40DC" w14:textId="6EF04D51" w:rsidR="006D1538" w:rsidRDefault="006D1538" w:rsidP="00D54DB0">
      <w:pPr>
        <w:pStyle w:val="ListParagraph"/>
        <w:numPr>
          <w:ilvl w:val="0"/>
          <w:numId w:val="13"/>
        </w:numPr>
        <w:tabs>
          <w:tab w:val="left" w:pos="8073"/>
        </w:tabs>
        <w:ind w:right="4535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Add labels to the fractionating column to show where it is hottest and coolest. </w:t>
      </w:r>
    </w:p>
    <w:p w14:paraId="22775B69" w14:textId="77777777" w:rsidR="006D1538" w:rsidRDefault="006D1538" w:rsidP="00D54DB0">
      <w:pPr>
        <w:tabs>
          <w:tab w:val="left" w:pos="8073"/>
        </w:tabs>
        <w:ind w:right="4535"/>
        <w:rPr>
          <w:rFonts w:ascii="Century Gothic" w:hAnsi="Century Gothic"/>
          <w:sz w:val="22"/>
          <w:szCs w:val="22"/>
        </w:rPr>
      </w:pPr>
    </w:p>
    <w:p w14:paraId="13B07FE9" w14:textId="409688F4" w:rsidR="006D1538" w:rsidRDefault="006D1538" w:rsidP="00D54DB0">
      <w:pPr>
        <w:pStyle w:val="ListParagraph"/>
        <w:numPr>
          <w:ilvl w:val="0"/>
          <w:numId w:val="13"/>
        </w:numPr>
        <w:tabs>
          <w:tab w:val="left" w:pos="8073"/>
        </w:tabs>
        <w:ind w:right="4535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Add labels to the fractionating column to name each of the fractions collected at each condenser. </w:t>
      </w:r>
    </w:p>
    <w:p w14:paraId="2B029975" w14:textId="4D6E8BDD" w:rsidR="006D1538" w:rsidRPr="006D1538" w:rsidRDefault="006D1538" w:rsidP="006D1538">
      <w:pPr>
        <w:pStyle w:val="ListParagraph"/>
        <w:rPr>
          <w:rFonts w:ascii="Century Gothic" w:hAnsi="Century Gothic"/>
          <w:sz w:val="22"/>
          <w:szCs w:val="22"/>
        </w:rPr>
      </w:pPr>
    </w:p>
    <w:p w14:paraId="10626D2A" w14:textId="102360CB" w:rsidR="006D1538" w:rsidRDefault="006D1538" w:rsidP="006D1538">
      <w:pPr>
        <w:pStyle w:val="ListParagraph"/>
        <w:tabs>
          <w:tab w:val="left" w:pos="8073"/>
        </w:tabs>
        <w:ind w:left="1080"/>
        <w:jc w:val="both"/>
        <w:rPr>
          <w:rFonts w:ascii="Century Gothic" w:hAnsi="Century Gothic"/>
          <w:sz w:val="22"/>
          <w:szCs w:val="22"/>
        </w:rPr>
      </w:pPr>
    </w:p>
    <w:p w14:paraId="2A404932" w14:textId="77777777" w:rsidR="00D54DB0" w:rsidRDefault="00D54DB0" w:rsidP="006D1538">
      <w:pPr>
        <w:pStyle w:val="ListParagraph"/>
        <w:tabs>
          <w:tab w:val="left" w:pos="8073"/>
        </w:tabs>
        <w:ind w:left="1080"/>
        <w:jc w:val="both"/>
        <w:rPr>
          <w:rFonts w:ascii="Century Gothic" w:hAnsi="Century Gothic"/>
          <w:sz w:val="22"/>
          <w:szCs w:val="22"/>
        </w:rPr>
      </w:pPr>
    </w:p>
    <w:p w14:paraId="0E191579" w14:textId="4A1B55A8" w:rsidR="00D54DB0" w:rsidRPr="006D1538" w:rsidRDefault="00D54DB0" w:rsidP="006D1538">
      <w:pPr>
        <w:pStyle w:val="ListParagraph"/>
        <w:tabs>
          <w:tab w:val="left" w:pos="8073"/>
        </w:tabs>
        <w:ind w:left="1080"/>
        <w:jc w:val="both"/>
        <w:rPr>
          <w:rFonts w:ascii="Century Gothic" w:hAnsi="Century Gothic"/>
          <w:sz w:val="22"/>
          <w:szCs w:val="22"/>
        </w:rPr>
      </w:pPr>
    </w:p>
    <w:p w14:paraId="66C54D54" w14:textId="77777777" w:rsidR="007E0430" w:rsidRDefault="007E0430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3612F524" w14:textId="5B8A896F" w:rsidR="00005CA4" w:rsidRDefault="00005CA4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453F0A94" w14:textId="77777777" w:rsidR="00D54DB0" w:rsidRDefault="00D54DB0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4DF819AE" w14:textId="20BB7BEF" w:rsidR="00005CA4" w:rsidRDefault="00005CA4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46E11292" w14:textId="6C68C8D6" w:rsidR="00005CA4" w:rsidRDefault="00005CA4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5BF38E39" w14:textId="56E78820" w:rsidR="00005CA4" w:rsidRDefault="00005CA4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62BDF897" w14:textId="22DABE69" w:rsidR="00005CA4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1CD1BB33" w14:textId="74859D2F" w:rsidR="00005CA4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lastRenderedPageBreak/>
        <w:t>Section B</w:t>
      </w:r>
    </w:p>
    <w:p w14:paraId="44EC0E48" w14:textId="2EECC3E3" w:rsidR="00005CA4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96E71B3" w14:textId="29E26143" w:rsidR="004D1046" w:rsidRDefault="001800B3" w:rsidP="00BD18BE">
      <w:pPr>
        <w:pStyle w:val="ListParagraph"/>
        <w:numPr>
          <w:ilvl w:val="0"/>
          <w:numId w:val="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Fractional distillation is used to separate crude oil. </w:t>
      </w:r>
    </w:p>
    <w:p w14:paraId="5B03470B" w14:textId="047A3554" w:rsidR="004D1046" w:rsidRDefault="001800B3" w:rsidP="004D1046">
      <w:pPr>
        <w:pStyle w:val="ListParagraph"/>
        <w:numPr>
          <w:ilvl w:val="0"/>
          <w:numId w:val="10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Describe how fractional distillation separates crude oil. </w:t>
      </w:r>
    </w:p>
    <w:p w14:paraId="7BD44960" w14:textId="77777777" w:rsidR="001800B3" w:rsidRDefault="001800B3" w:rsidP="001800B3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7D9A878A" w14:textId="77777777" w:rsidR="001800B3" w:rsidRPr="001C2D62" w:rsidRDefault="001800B3" w:rsidP="001800B3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2C4EAE3F" w14:textId="77777777" w:rsidR="001800B3" w:rsidRDefault="001800B3" w:rsidP="001800B3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617F7D21" w14:textId="77777777" w:rsidR="001800B3" w:rsidRPr="001C2D62" w:rsidRDefault="001800B3" w:rsidP="001800B3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72F03772" w14:textId="77777777" w:rsidR="001800B3" w:rsidRDefault="001800B3" w:rsidP="001800B3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6093ADF8" w14:textId="77777777" w:rsidR="001800B3" w:rsidRDefault="001800B3" w:rsidP="001800B3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7C6FF7E" w14:textId="77777777" w:rsidR="001800B3" w:rsidRDefault="001800B3" w:rsidP="001800B3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44F69BCA" w14:textId="5D32B1D3" w:rsidR="001800B3" w:rsidRDefault="001800B3" w:rsidP="001800B3">
      <w:pPr>
        <w:pStyle w:val="ListParagraph"/>
        <w:numPr>
          <w:ilvl w:val="0"/>
          <w:numId w:val="10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Describe the relationship between the size of molecules in a fraction and boiling point. </w:t>
      </w:r>
    </w:p>
    <w:p w14:paraId="3BE1EC56" w14:textId="77777777" w:rsidR="001800B3" w:rsidRDefault="001800B3" w:rsidP="001800B3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048C162A" w14:textId="77777777" w:rsidR="001800B3" w:rsidRPr="001C2D62" w:rsidRDefault="001800B3" w:rsidP="001800B3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712EBB11" w14:textId="3D2B08D5" w:rsidR="004D1046" w:rsidRPr="001800B3" w:rsidRDefault="001800B3" w:rsidP="001800B3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1DCDF214" w14:textId="77777777" w:rsidR="004D1046" w:rsidRDefault="004D1046" w:rsidP="004D1046">
      <w:pPr>
        <w:pStyle w:val="ListParagraph"/>
        <w:tabs>
          <w:tab w:val="left" w:pos="6020"/>
        </w:tabs>
        <w:ind w:left="1080"/>
        <w:rPr>
          <w:rFonts w:ascii="Century Gothic" w:hAnsi="Century Gothic"/>
          <w:sz w:val="22"/>
          <w:szCs w:val="22"/>
        </w:rPr>
      </w:pPr>
    </w:p>
    <w:p w14:paraId="440BB70F" w14:textId="77777777" w:rsidR="001800B3" w:rsidRDefault="001800B3" w:rsidP="001800B3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107A9DCF" w14:textId="5210775D" w:rsidR="001800B3" w:rsidRDefault="001800B3" w:rsidP="001800B3">
      <w:pPr>
        <w:pStyle w:val="ListParagraph"/>
        <w:numPr>
          <w:ilvl w:val="0"/>
          <w:numId w:val="10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Explain</w:t>
      </w:r>
      <w:r>
        <w:rPr>
          <w:rFonts w:ascii="Century Gothic" w:hAnsi="Century Gothic"/>
          <w:sz w:val="22"/>
          <w:szCs w:val="22"/>
        </w:rPr>
        <w:t xml:space="preserve"> the relationship between the size of molecules in a fraction and boiling point. </w:t>
      </w:r>
    </w:p>
    <w:p w14:paraId="475AB787" w14:textId="77777777" w:rsidR="004D1046" w:rsidRDefault="004D1046" w:rsidP="004D1046">
      <w:pPr>
        <w:pStyle w:val="ListParagraph"/>
        <w:tabs>
          <w:tab w:val="left" w:pos="6020"/>
        </w:tabs>
        <w:ind w:left="1080"/>
        <w:rPr>
          <w:rFonts w:ascii="Century Gothic" w:hAnsi="Century Gothic"/>
          <w:sz w:val="22"/>
          <w:szCs w:val="22"/>
        </w:rPr>
      </w:pPr>
    </w:p>
    <w:p w14:paraId="36FEA1C1" w14:textId="77777777" w:rsidR="001800B3" w:rsidRPr="001C2D62" w:rsidRDefault="001800B3" w:rsidP="001800B3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619042CD" w14:textId="77777777" w:rsidR="001800B3" w:rsidRDefault="001800B3" w:rsidP="001800B3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765F9C91" w14:textId="77777777" w:rsidR="001800B3" w:rsidRPr="001C2D62" w:rsidRDefault="001800B3" w:rsidP="001800B3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4D066EAC" w14:textId="77777777" w:rsidR="001800B3" w:rsidRDefault="001800B3" w:rsidP="001800B3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681247A4" w14:textId="77777777" w:rsidR="004D1046" w:rsidRDefault="004D1046" w:rsidP="004D1046">
      <w:pPr>
        <w:pStyle w:val="ListParagraph"/>
        <w:tabs>
          <w:tab w:val="left" w:pos="6020"/>
        </w:tabs>
        <w:ind w:left="1080"/>
        <w:rPr>
          <w:rFonts w:ascii="Century Gothic" w:hAnsi="Century Gothic"/>
          <w:sz w:val="22"/>
          <w:szCs w:val="22"/>
        </w:rPr>
      </w:pPr>
    </w:p>
    <w:p w14:paraId="513E4F4A" w14:textId="77777777" w:rsidR="00EA7883" w:rsidRDefault="00EA7883" w:rsidP="001D63DD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B307A6C" w14:textId="77777777" w:rsidR="004D1046" w:rsidRDefault="004D1046" w:rsidP="004D1046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0CA5153A" w14:textId="4CDA712F" w:rsidR="00A909CC" w:rsidRDefault="00A909CC" w:rsidP="00A909CC">
      <w:pPr>
        <w:pStyle w:val="ListParagraph"/>
        <w:numPr>
          <w:ilvl w:val="0"/>
          <w:numId w:val="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The table below shows the boiling points of three alkanes. </w:t>
      </w:r>
    </w:p>
    <w:p w14:paraId="169A48F6" w14:textId="77777777" w:rsidR="008F08EB" w:rsidRDefault="008F08EB" w:rsidP="008F08EB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7"/>
        <w:gridCol w:w="2627"/>
      </w:tblGrid>
      <w:tr w:rsidR="008F08EB" w14:paraId="1B6DDC49" w14:textId="77777777" w:rsidTr="008F08EB">
        <w:trPr>
          <w:trHeight w:val="354"/>
          <w:jc w:val="center"/>
        </w:trPr>
        <w:tc>
          <w:tcPr>
            <w:tcW w:w="2627" w:type="dxa"/>
          </w:tcPr>
          <w:p w14:paraId="6A001F3A" w14:textId="7A4A66D8" w:rsidR="008F08EB" w:rsidRPr="008F08EB" w:rsidRDefault="008F08EB" w:rsidP="008F08EB">
            <w:pPr>
              <w:tabs>
                <w:tab w:val="left" w:pos="6020"/>
              </w:tabs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8F08EB">
              <w:rPr>
                <w:rFonts w:ascii="Century Gothic" w:hAnsi="Century Gothic"/>
                <w:b/>
                <w:bCs/>
                <w:sz w:val="22"/>
                <w:szCs w:val="22"/>
              </w:rPr>
              <w:t>Alkane</w:t>
            </w:r>
          </w:p>
        </w:tc>
        <w:tc>
          <w:tcPr>
            <w:tcW w:w="2627" w:type="dxa"/>
          </w:tcPr>
          <w:p w14:paraId="21BAEEF4" w14:textId="337911A0" w:rsidR="008F08EB" w:rsidRPr="008F08EB" w:rsidRDefault="008F08EB" w:rsidP="008F08EB">
            <w:pPr>
              <w:tabs>
                <w:tab w:val="left" w:pos="6020"/>
              </w:tabs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8F08EB">
              <w:rPr>
                <w:rFonts w:ascii="Century Gothic" w:hAnsi="Century Gothic"/>
                <w:b/>
                <w:bCs/>
                <w:sz w:val="22"/>
                <w:szCs w:val="22"/>
              </w:rPr>
              <w:t>Boiling point (ºC)</w:t>
            </w:r>
          </w:p>
        </w:tc>
      </w:tr>
      <w:tr w:rsidR="008F08EB" w14:paraId="47622AA6" w14:textId="77777777" w:rsidTr="008F08EB">
        <w:trPr>
          <w:trHeight w:val="354"/>
          <w:jc w:val="center"/>
        </w:trPr>
        <w:tc>
          <w:tcPr>
            <w:tcW w:w="2627" w:type="dxa"/>
          </w:tcPr>
          <w:p w14:paraId="60A8A799" w14:textId="229C037C" w:rsidR="008F08EB" w:rsidRDefault="008F08EB" w:rsidP="008F08EB">
            <w:pPr>
              <w:tabs>
                <w:tab w:val="left" w:pos="6020"/>
              </w:tabs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Pentane (C</w:t>
            </w:r>
            <w:r w:rsidRPr="008F08EB">
              <w:rPr>
                <w:rFonts w:ascii="Century Gothic" w:hAnsi="Century Gothic"/>
                <w:sz w:val="22"/>
                <w:szCs w:val="22"/>
                <w:vertAlign w:val="subscript"/>
              </w:rPr>
              <w:t>5</w:t>
            </w:r>
            <w:r>
              <w:rPr>
                <w:rFonts w:ascii="Century Gothic" w:hAnsi="Century Gothic"/>
                <w:sz w:val="22"/>
                <w:szCs w:val="22"/>
              </w:rPr>
              <w:t>H</w:t>
            </w:r>
            <w:r w:rsidRPr="008F08EB">
              <w:rPr>
                <w:rFonts w:ascii="Century Gothic" w:hAnsi="Century Gothic"/>
                <w:sz w:val="22"/>
                <w:szCs w:val="22"/>
                <w:vertAlign w:val="subscript"/>
              </w:rPr>
              <w:t>12</w:t>
            </w:r>
            <w:r>
              <w:rPr>
                <w:rFonts w:ascii="Century Gothic" w:hAnsi="Century Gothic"/>
                <w:sz w:val="22"/>
                <w:szCs w:val="22"/>
              </w:rPr>
              <w:t>)</w:t>
            </w:r>
          </w:p>
        </w:tc>
        <w:tc>
          <w:tcPr>
            <w:tcW w:w="2627" w:type="dxa"/>
          </w:tcPr>
          <w:p w14:paraId="41327292" w14:textId="1DA870C8" w:rsidR="008F08EB" w:rsidRDefault="008F08EB" w:rsidP="008F08EB">
            <w:pPr>
              <w:tabs>
                <w:tab w:val="left" w:pos="6020"/>
              </w:tabs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36</w:t>
            </w:r>
          </w:p>
        </w:tc>
      </w:tr>
      <w:tr w:rsidR="008F08EB" w14:paraId="574EDB9B" w14:textId="77777777" w:rsidTr="008F08EB">
        <w:trPr>
          <w:trHeight w:val="354"/>
          <w:jc w:val="center"/>
        </w:trPr>
        <w:tc>
          <w:tcPr>
            <w:tcW w:w="2627" w:type="dxa"/>
          </w:tcPr>
          <w:p w14:paraId="1C0AF374" w14:textId="5340818E" w:rsidR="008F08EB" w:rsidRDefault="008F08EB" w:rsidP="008F08EB">
            <w:pPr>
              <w:tabs>
                <w:tab w:val="left" w:pos="6020"/>
              </w:tabs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Decane (C</w:t>
            </w:r>
            <w:r w:rsidRPr="008F08EB">
              <w:rPr>
                <w:rFonts w:ascii="Century Gothic" w:hAnsi="Century Gothic"/>
                <w:sz w:val="22"/>
                <w:szCs w:val="22"/>
                <w:vertAlign w:val="subscript"/>
              </w:rPr>
              <w:t>10</w:t>
            </w:r>
            <w:r>
              <w:rPr>
                <w:rFonts w:ascii="Century Gothic" w:hAnsi="Century Gothic"/>
                <w:sz w:val="22"/>
                <w:szCs w:val="22"/>
              </w:rPr>
              <w:t>H</w:t>
            </w:r>
            <w:r w:rsidRPr="008F08EB">
              <w:rPr>
                <w:rFonts w:ascii="Century Gothic" w:hAnsi="Century Gothic"/>
                <w:sz w:val="22"/>
                <w:szCs w:val="22"/>
                <w:vertAlign w:val="subscript"/>
              </w:rPr>
              <w:t>22</w:t>
            </w:r>
            <w:r>
              <w:rPr>
                <w:rFonts w:ascii="Century Gothic" w:hAnsi="Century Gothic"/>
                <w:sz w:val="22"/>
                <w:szCs w:val="22"/>
              </w:rPr>
              <w:t>)</w:t>
            </w:r>
          </w:p>
        </w:tc>
        <w:tc>
          <w:tcPr>
            <w:tcW w:w="2627" w:type="dxa"/>
          </w:tcPr>
          <w:p w14:paraId="6B2A781D" w14:textId="59529392" w:rsidR="008F08EB" w:rsidRDefault="008F08EB" w:rsidP="008F08EB">
            <w:pPr>
              <w:tabs>
                <w:tab w:val="left" w:pos="6020"/>
              </w:tabs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174</w:t>
            </w:r>
          </w:p>
        </w:tc>
      </w:tr>
      <w:tr w:rsidR="008F08EB" w14:paraId="4AC8A800" w14:textId="77777777" w:rsidTr="008F08EB">
        <w:trPr>
          <w:trHeight w:val="327"/>
          <w:jc w:val="center"/>
        </w:trPr>
        <w:tc>
          <w:tcPr>
            <w:tcW w:w="2627" w:type="dxa"/>
          </w:tcPr>
          <w:p w14:paraId="074BB8E1" w14:textId="16B3E888" w:rsidR="008F08EB" w:rsidRDefault="008F08EB" w:rsidP="008F08EB">
            <w:pPr>
              <w:tabs>
                <w:tab w:val="left" w:pos="6020"/>
              </w:tabs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Pentadecane (C</w:t>
            </w:r>
            <w:r w:rsidRPr="008F08EB">
              <w:rPr>
                <w:rFonts w:ascii="Century Gothic" w:hAnsi="Century Gothic"/>
                <w:sz w:val="22"/>
                <w:szCs w:val="22"/>
                <w:vertAlign w:val="subscript"/>
              </w:rPr>
              <w:t>15</w:t>
            </w:r>
            <w:r>
              <w:rPr>
                <w:rFonts w:ascii="Century Gothic" w:hAnsi="Century Gothic"/>
                <w:sz w:val="22"/>
                <w:szCs w:val="22"/>
              </w:rPr>
              <w:t>H</w:t>
            </w:r>
            <w:r w:rsidRPr="008F08EB">
              <w:rPr>
                <w:rFonts w:ascii="Century Gothic" w:hAnsi="Century Gothic"/>
                <w:sz w:val="22"/>
                <w:szCs w:val="22"/>
                <w:vertAlign w:val="subscript"/>
              </w:rPr>
              <w:t>22</w:t>
            </w:r>
            <w:r>
              <w:rPr>
                <w:rFonts w:ascii="Century Gothic" w:hAnsi="Century Gothic"/>
                <w:sz w:val="22"/>
                <w:szCs w:val="22"/>
              </w:rPr>
              <w:t>)</w:t>
            </w:r>
          </w:p>
        </w:tc>
        <w:tc>
          <w:tcPr>
            <w:tcW w:w="2627" w:type="dxa"/>
          </w:tcPr>
          <w:p w14:paraId="7F0054F8" w14:textId="1331F469" w:rsidR="008F08EB" w:rsidRDefault="008F08EB" w:rsidP="008F08EB">
            <w:pPr>
              <w:tabs>
                <w:tab w:val="left" w:pos="6020"/>
              </w:tabs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271</w:t>
            </w:r>
          </w:p>
        </w:tc>
      </w:tr>
    </w:tbl>
    <w:p w14:paraId="5F680EED" w14:textId="478B3C36" w:rsidR="004D1046" w:rsidRDefault="004D1046" w:rsidP="004D1046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A1787A3" w14:textId="2C8A0FC1" w:rsidR="004D1046" w:rsidRDefault="004D1046" w:rsidP="004D1046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79D6E59" w14:textId="0C3F040F" w:rsidR="004D1046" w:rsidRPr="008F08EB" w:rsidRDefault="008F08EB" w:rsidP="008F08EB">
      <w:pPr>
        <w:pStyle w:val="ListParagraph"/>
        <w:numPr>
          <w:ilvl w:val="0"/>
          <w:numId w:val="14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What is an alkane?</w:t>
      </w:r>
    </w:p>
    <w:p w14:paraId="3D82CD51" w14:textId="4391C4B0" w:rsidR="00EA7883" w:rsidRDefault="00EA7883" w:rsidP="004D1046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7C7EFB86" w14:textId="77777777" w:rsidR="008F08EB" w:rsidRPr="001C2D62" w:rsidRDefault="008F08EB" w:rsidP="008F08EB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2E843559" w14:textId="77777777" w:rsidR="008F08EB" w:rsidRPr="001800B3" w:rsidRDefault="008F08EB" w:rsidP="008F08EB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783DC673" w14:textId="794A4BD7" w:rsidR="00EA7883" w:rsidRDefault="00EA7883" w:rsidP="004D1046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FD4F18D" w14:textId="56D2EDC2" w:rsidR="00EA7883" w:rsidRDefault="00EA7883" w:rsidP="004D1046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7AF3770" w14:textId="5A5F5617" w:rsidR="00EA7883" w:rsidRDefault="008F08EB" w:rsidP="008F08EB">
      <w:pPr>
        <w:pStyle w:val="ListParagraph"/>
        <w:numPr>
          <w:ilvl w:val="0"/>
          <w:numId w:val="14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What is the general formula for alkanes?</w:t>
      </w:r>
    </w:p>
    <w:p w14:paraId="5CD70F61" w14:textId="77777777" w:rsidR="008F08EB" w:rsidRDefault="008F08EB" w:rsidP="008F08EB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9068C11" w14:textId="77777777" w:rsidR="008F08EB" w:rsidRPr="001C2D62" w:rsidRDefault="008F08EB" w:rsidP="008F08EB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3B38544C" w14:textId="7B06C591" w:rsidR="008F08EB" w:rsidRPr="001800B3" w:rsidRDefault="008F08EB" w:rsidP="008F08EB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7B78EC1A" w14:textId="77777777" w:rsidR="008F08EB" w:rsidRPr="008F08EB" w:rsidRDefault="008F08EB" w:rsidP="008F08EB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BF867B7" w14:textId="46D762DE" w:rsidR="00EA7883" w:rsidRDefault="008F08EB" w:rsidP="004D1046">
      <w:pPr>
        <w:pStyle w:val="ListParagraph"/>
        <w:numPr>
          <w:ilvl w:val="0"/>
          <w:numId w:val="14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 w:rsidRPr="008F08EB">
        <w:rPr>
          <w:rFonts w:ascii="Century Gothic" w:hAnsi="Century Gothic"/>
          <w:sz w:val="22"/>
          <w:szCs w:val="22"/>
        </w:rPr>
        <w:t xml:space="preserve">Determine which state of matter </w:t>
      </w:r>
      <w:r>
        <w:rPr>
          <w:rFonts w:ascii="Century Gothic" w:hAnsi="Century Gothic"/>
          <w:sz w:val="22"/>
          <w:szCs w:val="22"/>
        </w:rPr>
        <w:t xml:space="preserve">pentane would be at room temperature (22 ºC). </w:t>
      </w:r>
    </w:p>
    <w:p w14:paraId="15937086" w14:textId="77777777" w:rsidR="008F08EB" w:rsidRDefault="008F08EB" w:rsidP="008F08EB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4DC0812C" w14:textId="77777777" w:rsidR="008F08EB" w:rsidRPr="001C2D62" w:rsidRDefault="008F08EB" w:rsidP="008F08EB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7B923A39" w14:textId="6CDD5356" w:rsidR="001B36ED" w:rsidRPr="00CF0024" w:rsidRDefault="00CF0024" w:rsidP="00CF0024">
      <w:pPr>
        <w:tabs>
          <w:tab w:val="left" w:pos="6020"/>
        </w:tabs>
        <w:ind w:left="360"/>
        <w:rPr>
          <w:rFonts w:ascii="Century Gothic" w:hAnsi="Century Gothic"/>
          <w:sz w:val="22"/>
          <w:szCs w:val="22"/>
        </w:rPr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7B0728EC" wp14:editId="0BC4864C">
            <wp:simplePos x="0" y="0"/>
            <wp:positionH relativeFrom="column">
              <wp:posOffset>4457700</wp:posOffset>
            </wp:positionH>
            <wp:positionV relativeFrom="paragraph">
              <wp:posOffset>0</wp:posOffset>
            </wp:positionV>
            <wp:extent cx="2019300" cy="3339612"/>
            <wp:effectExtent l="0" t="0" r="0" b="635"/>
            <wp:wrapSquare wrapText="bothSides"/>
            <wp:docPr id="30" name="Picture 30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Dia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33396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30D3" w:rsidRPr="00CF0024">
        <w:rPr>
          <w:rFonts w:ascii="Century Gothic" w:hAnsi="Century Gothic"/>
          <w:sz w:val="22"/>
          <w:szCs w:val="22"/>
        </w:rPr>
        <w:t>A student used the following experiment to investigate a property of these alkanes:</w:t>
      </w:r>
    </w:p>
    <w:p w14:paraId="0C49482B" w14:textId="47BC4DF4" w:rsidR="008B30D3" w:rsidRDefault="008B30D3" w:rsidP="008B30D3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1ED286CD" w14:textId="24BEEC03" w:rsidR="00CF0024" w:rsidRPr="00CF0024" w:rsidRDefault="00CF0024" w:rsidP="00CF0024">
      <w:pPr>
        <w:pStyle w:val="ListParagraph"/>
        <w:numPr>
          <w:ilvl w:val="0"/>
          <w:numId w:val="15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 w:rsidRPr="00CF0024">
        <w:rPr>
          <w:rFonts w:ascii="Century Gothic" w:hAnsi="Century Gothic"/>
          <w:sz w:val="22"/>
          <w:szCs w:val="22"/>
        </w:rPr>
        <w:t>Add 25 cm</w:t>
      </w:r>
      <w:r w:rsidRPr="00CF0024">
        <w:rPr>
          <w:rFonts w:ascii="Century Gothic" w:hAnsi="Century Gothic"/>
          <w:sz w:val="22"/>
          <w:szCs w:val="22"/>
          <w:vertAlign w:val="superscript"/>
        </w:rPr>
        <w:t>3</w:t>
      </w:r>
      <w:r w:rsidRPr="00CF0024">
        <w:rPr>
          <w:rFonts w:ascii="Century Gothic" w:hAnsi="Century Gothic"/>
          <w:sz w:val="22"/>
          <w:szCs w:val="22"/>
        </w:rPr>
        <w:t xml:space="preserve"> of pentane to a separating flask</w:t>
      </w:r>
      <w:r>
        <w:rPr>
          <w:rFonts w:ascii="Century Gothic" w:hAnsi="Century Gothic"/>
          <w:sz w:val="22"/>
          <w:szCs w:val="22"/>
        </w:rPr>
        <w:t xml:space="preserve"> (as shown)</w:t>
      </w:r>
    </w:p>
    <w:p w14:paraId="474A3E3F" w14:textId="61ECD2FC" w:rsidR="00CF0024" w:rsidRPr="00CF0024" w:rsidRDefault="00CF0024" w:rsidP="00CF0024">
      <w:pPr>
        <w:pStyle w:val="ListParagraph"/>
        <w:numPr>
          <w:ilvl w:val="0"/>
          <w:numId w:val="15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 w:rsidRPr="00CF0024">
        <w:rPr>
          <w:rFonts w:ascii="Century Gothic" w:hAnsi="Century Gothic"/>
          <w:sz w:val="22"/>
          <w:szCs w:val="22"/>
        </w:rPr>
        <w:t>Start the timer as the tap is opened</w:t>
      </w:r>
    </w:p>
    <w:p w14:paraId="6C9B9B06" w14:textId="6B9C42D4" w:rsidR="00CF0024" w:rsidRPr="00CF0024" w:rsidRDefault="00CF0024" w:rsidP="00CF0024">
      <w:pPr>
        <w:pStyle w:val="ListParagraph"/>
        <w:numPr>
          <w:ilvl w:val="0"/>
          <w:numId w:val="15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 w:rsidRPr="00CF0024">
        <w:rPr>
          <w:rFonts w:ascii="Century Gothic" w:hAnsi="Century Gothic"/>
          <w:sz w:val="22"/>
          <w:szCs w:val="22"/>
        </w:rPr>
        <w:t>Record the time taken for the level of pentane to reach line A</w:t>
      </w:r>
    </w:p>
    <w:p w14:paraId="36F2653F" w14:textId="39F0CE4D" w:rsidR="00CF0024" w:rsidRPr="00CF0024" w:rsidRDefault="00CF0024" w:rsidP="00CF0024">
      <w:pPr>
        <w:pStyle w:val="ListParagraph"/>
        <w:numPr>
          <w:ilvl w:val="0"/>
          <w:numId w:val="15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 w:rsidRPr="00CF0024">
        <w:rPr>
          <w:rFonts w:ascii="Century Gothic" w:hAnsi="Century Gothic"/>
          <w:sz w:val="22"/>
          <w:szCs w:val="22"/>
        </w:rPr>
        <w:t>Repeat for decane and pentadecane</w:t>
      </w:r>
    </w:p>
    <w:p w14:paraId="58A29A05" w14:textId="5E922F35" w:rsidR="008B30D3" w:rsidRPr="008B30D3" w:rsidRDefault="008B30D3" w:rsidP="008B30D3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7B1A53E9" w14:textId="1AB182BF" w:rsidR="00005CA4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78827505" w14:textId="765DF710" w:rsidR="00CF0024" w:rsidRPr="00071BD8" w:rsidRDefault="00071BD8" w:rsidP="00071BD8">
      <w:pPr>
        <w:pStyle w:val="ListParagraph"/>
        <w:numPr>
          <w:ilvl w:val="0"/>
          <w:numId w:val="14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What property is the student investigating with this experiment?</w:t>
      </w:r>
    </w:p>
    <w:p w14:paraId="36F6C885" w14:textId="68043641" w:rsidR="001D63DD" w:rsidRDefault="001D63DD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93FC818" w14:textId="77777777" w:rsidR="00EA7883" w:rsidRDefault="00EA7883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1E85CD2" w14:textId="59A7501F" w:rsidR="00071BD8" w:rsidRPr="001C2D62" w:rsidRDefault="00071BD8" w:rsidP="00071BD8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</w:t>
      </w:r>
    </w:p>
    <w:p w14:paraId="5FF8A0CA" w14:textId="603D5A32" w:rsidR="00005CA4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CBA10D3" w14:textId="2CA45EB8" w:rsidR="00005CA4" w:rsidRDefault="00005CA4" w:rsidP="00005CA4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44C0344" w14:textId="7C377392" w:rsidR="00071BD8" w:rsidRDefault="00071BD8" w:rsidP="00071BD8">
      <w:pPr>
        <w:pStyle w:val="ListParagraph"/>
        <w:numPr>
          <w:ilvl w:val="0"/>
          <w:numId w:val="14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The student measured 5.2 seconds for pentane to reach line A. </w:t>
      </w:r>
    </w:p>
    <w:p w14:paraId="67B1F0BC" w14:textId="77777777" w:rsidR="00071BD8" w:rsidRPr="00071BD8" w:rsidRDefault="00071BD8" w:rsidP="00071BD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9083F4D" w14:textId="52D9A56D" w:rsidR="00071BD8" w:rsidRDefault="00071BD8" w:rsidP="00071BD8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Predict how the time taken for decane and pentadecane would compare. </w:t>
      </w:r>
    </w:p>
    <w:p w14:paraId="2375F70E" w14:textId="77777777" w:rsidR="00071BD8" w:rsidRDefault="00071BD8" w:rsidP="00071BD8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D92FC25" w14:textId="417B9259" w:rsidR="00071BD8" w:rsidRDefault="00071BD8" w:rsidP="00071BD8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Explain your answer. </w:t>
      </w:r>
    </w:p>
    <w:p w14:paraId="4054290D" w14:textId="77777777" w:rsidR="00071BD8" w:rsidRDefault="00071BD8" w:rsidP="00071BD8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1C483926" w14:textId="77777777" w:rsidR="00071BD8" w:rsidRPr="001C2D62" w:rsidRDefault="00071BD8" w:rsidP="00071BD8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19C52081" w14:textId="77777777" w:rsidR="00071BD8" w:rsidRPr="001C2D62" w:rsidRDefault="00071BD8" w:rsidP="00071BD8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3A7CA318" w14:textId="77777777" w:rsidR="00071BD8" w:rsidRPr="001C2D62" w:rsidRDefault="00071BD8" w:rsidP="00071BD8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5A89AC54" w14:textId="77777777" w:rsidR="00071BD8" w:rsidRPr="001C2D62" w:rsidRDefault="00071BD8" w:rsidP="00071BD8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5C1B3EE2" w14:textId="77777777" w:rsidR="00071BD8" w:rsidRDefault="00071BD8" w:rsidP="00071BD8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38D27C0E" w14:textId="7DEDFC4D" w:rsidR="00005CA4" w:rsidRDefault="00005CA4" w:rsidP="00005CA4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77B1E98" w14:textId="77777777" w:rsidR="0072050A" w:rsidRDefault="0072050A" w:rsidP="0072050A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</w:p>
    <w:p w14:paraId="5344024B" w14:textId="2951942C" w:rsidR="0072050A" w:rsidRDefault="0072050A" w:rsidP="0072050A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Section C</w:t>
      </w:r>
    </w:p>
    <w:p w14:paraId="36357D4F" w14:textId="77777777" w:rsidR="00667FA2" w:rsidRDefault="00667FA2" w:rsidP="00667FA2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</w:p>
    <w:p w14:paraId="3D15144C" w14:textId="03CFDB4F" w:rsidR="00667FA2" w:rsidRPr="004D1046" w:rsidRDefault="00403A39" w:rsidP="004D1046">
      <w:pPr>
        <w:pStyle w:val="ListParagraph"/>
        <w:numPr>
          <w:ilvl w:val="0"/>
          <w:numId w:val="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Fractional distillation is used to separate crude oil into fractions, but there are many other uses of distillation.</w:t>
      </w:r>
    </w:p>
    <w:p w14:paraId="6CB874DC" w14:textId="77777777" w:rsidR="00667FA2" w:rsidRDefault="00667FA2" w:rsidP="00667FA2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</w:p>
    <w:p w14:paraId="7434728E" w14:textId="70FAD357" w:rsidR="0072050A" w:rsidRDefault="00403A39" w:rsidP="0072050A">
      <w:pPr>
        <w:pStyle w:val="ListParagraph"/>
        <w:numPr>
          <w:ilvl w:val="0"/>
          <w:numId w:val="5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Describe how distillation is used in desalination.</w:t>
      </w:r>
    </w:p>
    <w:p w14:paraId="207169BD" w14:textId="47C2DB5F" w:rsidR="00403A39" w:rsidRDefault="00403A39" w:rsidP="0072050A">
      <w:pPr>
        <w:pStyle w:val="ListParagraph"/>
        <w:numPr>
          <w:ilvl w:val="0"/>
          <w:numId w:val="5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Give a disadvantage of using distillation for desalination.</w:t>
      </w:r>
    </w:p>
    <w:p w14:paraId="128EB79C" w14:textId="077103BB" w:rsidR="00403A39" w:rsidRDefault="00403A39" w:rsidP="0072050A">
      <w:pPr>
        <w:pStyle w:val="ListParagraph"/>
        <w:numPr>
          <w:ilvl w:val="0"/>
          <w:numId w:val="5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Give the name for water that is safe to drink. </w:t>
      </w:r>
    </w:p>
    <w:p w14:paraId="06369601" w14:textId="09276D91" w:rsidR="00403A39" w:rsidRDefault="00403A39" w:rsidP="0072050A">
      <w:pPr>
        <w:pStyle w:val="ListParagraph"/>
        <w:numPr>
          <w:ilvl w:val="0"/>
          <w:numId w:val="5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Explain the difference between water that is safe to drink and distilled water. </w:t>
      </w:r>
    </w:p>
    <w:p w14:paraId="3039AD25" w14:textId="472A68E3" w:rsidR="00403A39" w:rsidRDefault="00403A39" w:rsidP="0072050A">
      <w:pPr>
        <w:pStyle w:val="ListParagraph"/>
        <w:numPr>
          <w:ilvl w:val="0"/>
          <w:numId w:val="5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Explain whether distilled water would conduct electricity.</w:t>
      </w:r>
    </w:p>
    <w:p w14:paraId="7C929EB6" w14:textId="11603306" w:rsidR="001A551D" w:rsidRDefault="00AB22F7" w:rsidP="00403A39">
      <w:pPr>
        <w:pStyle w:val="ListParagraph"/>
        <w:numPr>
          <w:ilvl w:val="0"/>
          <w:numId w:val="5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Draw </w:t>
      </w:r>
      <w:r w:rsidR="00403A39">
        <w:rPr>
          <w:rFonts w:ascii="Century Gothic" w:hAnsi="Century Gothic"/>
          <w:sz w:val="22"/>
          <w:szCs w:val="22"/>
        </w:rPr>
        <w:t>a dot and cross diagram to show the bonding in water.</w:t>
      </w:r>
    </w:p>
    <w:p w14:paraId="2A3267C2" w14:textId="0A478E24" w:rsidR="00403A39" w:rsidRPr="00110670" w:rsidRDefault="00403A39" w:rsidP="00403A39">
      <w:pPr>
        <w:pStyle w:val="ListParagraph"/>
        <w:numPr>
          <w:ilvl w:val="0"/>
          <w:numId w:val="5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Calculate the percentage by mass of oxygen in water. </w:t>
      </w:r>
    </w:p>
    <w:sectPr w:rsidR="00403A39" w:rsidRPr="00110670" w:rsidSect="001C376F">
      <w:headerReference w:type="default" r:id="rId14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4DCD5D" w14:textId="77777777" w:rsidR="00BB5313" w:rsidRDefault="00BB5313" w:rsidP="009723EA">
      <w:r>
        <w:separator/>
      </w:r>
    </w:p>
  </w:endnote>
  <w:endnote w:type="continuationSeparator" w:id="0">
    <w:p w14:paraId="5EF36577" w14:textId="77777777" w:rsidR="00BB5313" w:rsidRDefault="00BB5313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F5A05" w14:textId="77777777" w:rsidR="00BB5313" w:rsidRDefault="00BB5313" w:rsidP="009723EA">
      <w:r>
        <w:separator/>
      </w:r>
    </w:p>
  </w:footnote>
  <w:footnote w:type="continuationSeparator" w:id="0">
    <w:p w14:paraId="15F38323" w14:textId="77777777" w:rsidR="00BB5313" w:rsidRDefault="00BB5313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AFD3DC8" w:rsidR="009723EA" w:rsidRPr="002839C8" w:rsidRDefault="00DF0CDA">
    <w:pPr>
      <w:pStyle w:val="Header"/>
      <w:rPr>
        <w:rFonts w:ascii="Century Gothic" w:hAnsi="Century Gothic"/>
      </w:rPr>
    </w:pPr>
    <w:r w:rsidRPr="002839C8">
      <w:rPr>
        <w:rFonts w:ascii="Century Gothic" w:hAnsi="Century Gothic"/>
        <w:noProof/>
      </w:rPr>
      <w:drawing>
        <wp:anchor distT="0" distB="0" distL="114300" distR="114300" simplePos="0" relativeHeight="251658240" behindDoc="1" locked="0" layoutInCell="1" allowOverlap="1" wp14:anchorId="6DBFC0C1" wp14:editId="73E3EA4A">
          <wp:simplePos x="0" y="0"/>
          <wp:positionH relativeFrom="column">
            <wp:posOffset>-457200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Structure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556" cy="107220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B17AA">
      <w:rPr>
        <w:rFonts w:ascii="Century Gothic" w:hAnsi="Century Gothic"/>
      </w:rPr>
      <w:t>Fractional Distillation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725B"/>
    <w:multiLevelType w:val="hybridMultilevel"/>
    <w:tmpl w:val="4C4A139C"/>
    <w:lvl w:ilvl="0" w:tplc="6E1A47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FF01CB"/>
    <w:multiLevelType w:val="hybridMultilevel"/>
    <w:tmpl w:val="B8482C68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A5149"/>
    <w:multiLevelType w:val="hybridMultilevel"/>
    <w:tmpl w:val="2CD0756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DA2263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733A76"/>
    <w:multiLevelType w:val="multilevel"/>
    <w:tmpl w:val="79204B32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7B5EC0"/>
    <w:multiLevelType w:val="hybridMultilevel"/>
    <w:tmpl w:val="4F921F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2A5D6B"/>
    <w:multiLevelType w:val="hybridMultilevel"/>
    <w:tmpl w:val="33860298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0D6D93"/>
    <w:multiLevelType w:val="hybridMultilevel"/>
    <w:tmpl w:val="C0C020D0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F480D86"/>
    <w:multiLevelType w:val="hybridMultilevel"/>
    <w:tmpl w:val="7F52DC4E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4D1712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D35F78"/>
    <w:multiLevelType w:val="hybridMultilevel"/>
    <w:tmpl w:val="E7B230DA"/>
    <w:lvl w:ilvl="0" w:tplc="3AF67A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BD777A0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2D19FD"/>
    <w:multiLevelType w:val="hybridMultilevel"/>
    <w:tmpl w:val="AB1CD202"/>
    <w:lvl w:ilvl="0" w:tplc="91A62AA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9B30B56"/>
    <w:multiLevelType w:val="hybridMultilevel"/>
    <w:tmpl w:val="465210F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6C2F62"/>
    <w:multiLevelType w:val="hybridMultilevel"/>
    <w:tmpl w:val="402411A2"/>
    <w:lvl w:ilvl="0" w:tplc="43C0B2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0383639">
    <w:abstractNumId w:val="8"/>
  </w:num>
  <w:num w:numId="2" w16cid:durableId="1724864004">
    <w:abstractNumId w:val="2"/>
  </w:num>
  <w:num w:numId="3" w16cid:durableId="1195770202">
    <w:abstractNumId w:val="6"/>
  </w:num>
  <w:num w:numId="4" w16cid:durableId="351303780">
    <w:abstractNumId w:val="1"/>
  </w:num>
  <w:num w:numId="5" w16cid:durableId="2094423658">
    <w:abstractNumId w:val="7"/>
  </w:num>
  <w:num w:numId="6" w16cid:durableId="789934512">
    <w:abstractNumId w:val="4"/>
  </w:num>
  <w:num w:numId="7" w16cid:durableId="705713515">
    <w:abstractNumId w:val="9"/>
  </w:num>
  <w:num w:numId="8" w16cid:durableId="1785804248">
    <w:abstractNumId w:val="3"/>
  </w:num>
  <w:num w:numId="9" w16cid:durableId="720251791">
    <w:abstractNumId w:val="0"/>
  </w:num>
  <w:num w:numId="10" w16cid:durableId="136534979">
    <w:abstractNumId w:val="10"/>
  </w:num>
  <w:num w:numId="11" w16cid:durableId="1520662634">
    <w:abstractNumId w:val="12"/>
  </w:num>
  <w:num w:numId="12" w16cid:durableId="42752346">
    <w:abstractNumId w:val="11"/>
  </w:num>
  <w:num w:numId="13" w16cid:durableId="430323525">
    <w:abstractNumId w:val="14"/>
  </w:num>
  <w:num w:numId="14" w16cid:durableId="55973913">
    <w:abstractNumId w:val="13"/>
  </w:num>
  <w:num w:numId="15" w16cid:durableId="5631822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5CA4"/>
    <w:rsid w:val="00006190"/>
    <w:rsid w:val="00043008"/>
    <w:rsid w:val="00071BD8"/>
    <w:rsid w:val="000E1EB6"/>
    <w:rsid w:val="00102659"/>
    <w:rsid w:val="00110670"/>
    <w:rsid w:val="001336E7"/>
    <w:rsid w:val="00152B33"/>
    <w:rsid w:val="001800B3"/>
    <w:rsid w:val="001A551D"/>
    <w:rsid w:val="001B36ED"/>
    <w:rsid w:val="001C2D62"/>
    <w:rsid w:val="001C376F"/>
    <w:rsid w:val="001D3843"/>
    <w:rsid w:val="001D63DD"/>
    <w:rsid w:val="002230F1"/>
    <w:rsid w:val="00232CAD"/>
    <w:rsid w:val="002839C8"/>
    <w:rsid w:val="002B495D"/>
    <w:rsid w:val="00345684"/>
    <w:rsid w:val="00360E53"/>
    <w:rsid w:val="00391957"/>
    <w:rsid w:val="003B17AA"/>
    <w:rsid w:val="003B1A9B"/>
    <w:rsid w:val="003E2B42"/>
    <w:rsid w:val="00403A39"/>
    <w:rsid w:val="00434FBE"/>
    <w:rsid w:val="004B1B9A"/>
    <w:rsid w:val="004B266C"/>
    <w:rsid w:val="004D1046"/>
    <w:rsid w:val="005022B9"/>
    <w:rsid w:val="005170B6"/>
    <w:rsid w:val="00581804"/>
    <w:rsid w:val="00666405"/>
    <w:rsid w:val="00667FA2"/>
    <w:rsid w:val="006D1538"/>
    <w:rsid w:val="006F22DD"/>
    <w:rsid w:val="0072050A"/>
    <w:rsid w:val="00730E19"/>
    <w:rsid w:val="007B1E4E"/>
    <w:rsid w:val="007D4331"/>
    <w:rsid w:val="007E0430"/>
    <w:rsid w:val="007F31FD"/>
    <w:rsid w:val="00887D4E"/>
    <w:rsid w:val="008A52C9"/>
    <w:rsid w:val="008B30D3"/>
    <w:rsid w:val="008C2E8D"/>
    <w:rsid w:val="008F08EB"/>
    <w:rsid w:val="0094380C"/>
    <w:rsid w:val="009626B1"/>
    <w:rsid w:val="009723EA"/>
    <w:rsid w:val="009B68C3"/>
    <w:rsid w:val="00A21DC8"/>
    <w:rsid w:val="00A33271"/>
    <w:rsid w:val="00A47D6F"/>
    <w:rsid w:val="00A541A6"/>
    <w:rsid w:val="00A63A41"/>
    <w:rsid w:val="00A909CC"/>
    <w:rsid w:val="00AB22F7"/>
    <w:rsid w:val="00B12763"/>
    <w:rsid w:val="00B23C1E"/>
    <w:rsid w:val="00B31149"/>
    <w:rsid w:val="00BA2568"/>
    <w:rsid w:val="00BB5313"/>
    <w:rsid w:val="00BD18BE"/>
    <w:rsid w:val="00BF5E7E"/>
    <w:rsid w:val="00C82D56"/>
    <w:rsid w:val="00CD682B"/>
    <w:rsid w:val="00CE1C69"/>
    <w:rsid w:val="00CF0024"/>
    <w:rsid w:val="00D02B88"/>
    <w:rsid w:val="00D13A0F"/>
    <w:rsid w:val="00D47A72"/>
    <w:rsid w:val="00D50A8C"/>
    <w:rsid w:val="00D54DB0"/>
    <w:rsid w:val="00D61468"/>
    <w:rsid w:val="00D81C37"/>
    <w:rsid w:val="00DB22B1"/>
    <w:rsid w:val="00DC6775"/>
    <w:rsid w:val="00DF0A0B"/>
    <w:rsid w:val="00DF0CDA"/>
    <w:rsid w:val="00EA4919"/>
    <w:rsid w:val="00EA7883"/>
    <w:rsid w:val="00F3267F"/>
    <w:rsid w:val="00F40C09"/>
    <w:rsid w:val="00F72273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6B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1C376F"/>
    <w:pPr>
      <w:ind w:left="720"/>
      <w:contextualSpacing/>
    </w:pPr>
  </w:style>
  <w:style w:type="table" w:styleId="TableGrid">
    <w:name w:val="Table Grid"/>
    <w:basedOn w:val="TableNormal"/>
    <w:uiPriority w:val="39"/>
    <w:rsid w:val="008F08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39D5268-8640-47B9-8DC1-515D5BF478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6AC982-7AF1-412F-8EE2-02B6C8346206}"/>
</file>

<file path=customXml/itemProps3.xml><?xml version="1.0" encoding="utf-8"?>
<ds:datastoreItem xmlns:ds="http://schemas.openxmlformats.org/officeDocument/2006/customXml" ds:itemID="{D2F9585B-8352-48BF-9192-0111C6B6B7A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17</cp:revision>
  <dcterms:created xsi:type="dcterms:W3CDTF">2023-04-14T13:43:00Z</dcterms:created>
  <dcterms:modified xsi:type="dcterms:W3CDTF">2023-04-14T14:21:00Z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