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(HT) Obtaining Raw Materials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p>
    <w:p>
      <w:r>
        <w:rPr>
          <w:rFonts w:ascii="Century Gothic" w:hAnsi="Century Gothic"/>
          <w:sz w:val="22"/>
        </w:rPr>
        <w:t xml:space="preserve">The Earth’s resources of </w:t>
      </w:r>
      <w:r>
        <w:rPr>
          <w:rFonts w:ascii="Century Gothic" w:hAnsi="Century Gothic"/>
          <w:b/>
          <w:sz w:val="22"/>
        </w:rPr>
        <w:t>metal ores</w:t>
      </w:r>
      <w:r>
        <w:rPr>
          <w:rFonts w:ascii="Century Gothic" w:hAnsi="Century Gothic"/>
          <w:sz w:val="22"/>
        </w:rPr>
        <w:t xml:space="preserve"> are limited. </w:t>
      </w:r>
      <w:r>
        <w:rPr>
          <w:rFonts w:ascii="Century Gothic" w:hAnsi="Century Gothic"/>
          <w:b/>
          <w:sz w:val="22"/>
        </w:rPr>
        <w:t>Metal ores</w:t>
      </w:r>
      <w:r>
        <w:rPr>
          <w:rFonts w:ascii="Century Gothic" w:hAnsi="Century Gothic"/>
          <w:sz w:val="22"/>
        </w:rPr>
        <w:t xml:space="preserve"> are naturally occurring rocks that contain metal compounds. Copper ores are becoming scarce, and new ways of extracting copper from low-grade ores include </w:t>
      </w:r>
      <w:r>
        <w:rPr>
          <w:rFonts w:ascii="Century Gothic" w:hAnsi="Century Gothic"/>
          <w:b/>
          <w:sz w:val="22"/>
        </w:rPr>
        <w:t>phytomining</w:t>
      </w:r>
      <w:r>
        <w:rPr>
          <w:rFonts w:ascii="Century Gothic" w:hAnsi="Century Gothic"/>
          <w:sz w:val="22"/>
        </w:rPr>
        <w:t xml:space="preserve"> and </w:t>
      </w:r>
      <w:r>
        <w:rPr>
          <w:rFonts w:ascii="Century Gothic" w:hAnsi="Century Gothic"/>
          <w:b/>
          <w:sz w:val="22"/>
        </w:rPr>
        <w:t>bioleaching</w:t>
      </w:r>
      <w:r>
        <w:rPr>
          <w:rFonts w:ascii="Century Gothic" w:hAnsi="Century Gothic"/>
          <w:sz w:val="22"/>
        </w:rPr>
        <w:t>. These methods avoid traditional mining methods of digging, moving, and disposing of large amounts of rock, which can destroy wildlife habitats.</w:t>
      </w:r>
    </w:p>
    <w:p>
      <w:r>
        <w:rPr>
          <w:rFonts w:ascii="Century Gothic" w:hAnsi="Century Gothic"/>
          <w:b/>
          <w:sz w:val="22"/>
        </w:rPr>
        <w:t>Phytomining</w:t>
      </w:r>
      <w:r>
        <w:rPr>
          <w:rFonts w:ascii="Century Gothic" w:hAnsi="Century Gothic"/>
          <w:sz w:val="22"/>
        </w:rPr>
        <w:t xml:space="preserve"> uses plants to absorb metal compounds. The plants are harvested and then burned to produce ash that contains metal compounds, conserving supplies of ores. </w:t>
      </w:r>
      <w:r>
        <w:rPr>
          <w:rFonts w:ascii="Century Gothic" w:hAnsi="Century Gothic"/>
          <w:b/>
          <w:sz w:val="22"/>
        </w:rPr>
        <w:t>Bioleaching</w:t>
      </w:r>
      <w:r>
        <w:rPr>
          <w:rFonts w:ascii="Century Gothic" w:hAnsi="Century Gothic"/>
          <w:sz w:val="22"/>
        </w:rPr>
        <w:t xml:space="preserve"> uses bacteria to produce </w:t>
      </w:r>
      <w:r>
        <w:rPr>
          <w:rFonts w:ascii="Century Gothic" w:hAnsi="Century Gothic"/>
          <w:b/>
          <w:sz w:val="22"/>
        </w:rPr>
        <w:t>leachate</w:t>
      </w:r>
      <w:r>
        <w:rPr>
          <w:rFonts w:ascii="Century Gothic" w:hAnsi="Century Gothic"/>
          <w:sz w:val="22"/>
        </w:rPr>
        <w:t xml:space="preserve"> solutions that contain metal compounds. The metal compounds can be processed to obtain the metal. For example, copper can be obtained from solutions of copper compounds by displacement using scrap iron or by </w:t>
      </w:r>
      <w:r>
        <w:rPr>
          <w:rFonts w:ascii="Century Gothic" w:hAnsi="Century Gothic"/>
          <w:b/>
          <w:sz w:val="22"/>
        </w:rPr>
        <w:t>electrolysis</w:t>
      </w:r>
      <w:r>
        <w:rPr>
          <w:rFonts w:ascii="Century Gothic" w:hAnsi="Century Gothic"/>
          <w:sz w:val="22"/>
        </w:rPr>
        <w:t>. Obtaining raw materials from the Earth by quarrying and mining causes environmental impacts.</w:t>
      </w:r>
    </w:p>
    <w:p>
      <w:r>
        <w:rPr>
          <w:rFonts w:ascii="Century Gothic" w:hAnsi="Century Gothic"/>
          <w:b/>
          <w:sz w:val="22"/>
        </w:rPr>
      </w:r>
      <w:r>
        <w:rPr>
          <w:rFonts w:ascii="Century Gothic" w:hAnsi="Century Gothic"/>
          <w:b/>
          <w:sz w:val="22"/>
        </w:rPr>
        <w:t>Questions:</w:t>
      </w:r>
      <w:r>
        <w:rPr>
          <w:rFonts w:ascii="Century Gothic" w:hAnsi="Century Gothic"/>
          <w:b/>
          <w:sz w:val="22"/>
        </w:rPr>
      </w:r>
    </w:p>
    <w:p>
      <w:r>
        <w:rPr>
          <w:rFonts w:ascii="Century Gothic" w:hAnsi="Century Gothic"/>
          <w:b/>
          <w:sz w:val="22"/>
        </w:rPr>
        <w:t xml:space="preserve">1. Define </w:t>
      </w:r>
      <w:r>
        <w:rPr>
          <w:rFonts w:ascii="Century Gothic" w:hAnsi="Century Gothic"/>
          <w:b/>
          <w:sz w:val="22"/>
        </w:rPr>
        <w:t>metal ores</w:t>
      </w:r>
      <w:r>
        <w:rPr>
          <w:rFonts w:ascii="Century Gothic" w:hAnsi="Century Gothic"/>
          <w:b/>
          <w:sz w:val="22"/>
        </w:rPr>
        <w:t>. (1 mark)</w:t>
      </w:r>
    </w:p>
    <w:p>
      <w:r>
        <w:rPr>
          <w:rFonts w:ascii="Century Gothic" w:hAnsi="Century Gothic"/>
          <w:b/>
          <w:sz w:val="22"/>
        </w:rPr>
        <w:t>2. What are two methods used to extract copper from low-grade ores? (1 mark)</w:t>
      </w:r>
    </w:p>
    <w:p>
      <w:r>
        <w:rPr>
          <w:rFonts w:ascii="Century Gothic" w:hAnsi="Century Gothic"/>
          <w:b/>
          <w:sz w:val="22"/>
        </w:rPr>
        <w:t xml:space="preserve">3. What does </w:t>
      </w:r>
      <w:r>
        <w:rPr>
          <w:rFonts w:ascii="Century Gothic" w:hAnsi="Century Gothic"/>
          <w:b/>
          <w:sz w:val="22"/>
        </w:rPr>
        <w:t>phytomining</w:t>
      </w:r>
      <w:r>
        <w:rPr>
          <w:rFonts w:ascii="Century Gothic" w:hAnsi="Century Gothic"/>
          <w:b/>
          <w:sz w:val="22"/>
        </w:rPr>
        <w:t xml:space="preserve"> involve? (1 mark)</w:t>
      </w:r>
    </w:p>
    <w:p>
      <w:r>
        <w:rPr>
          <w:rFonts w:ascii="Century Gothic" w:hAnsi="Century Gothic"/>
          <w:b/>
          <w:sz w:val="22"/>
        </w:rPr>
        <w:t>4. State one environmental impact of mining. (1 mark)</w:t>
      </w:r>
    </w:p>
    <w:p>
      <w:r>
        <w:rPr>
          <w:rFonts w:ascii="Century Gothic" w:hAnsi="Century Gothic"/>
          <w:b/>
          <w:sz w:val="22"/>
        </w:rPr>
        <w:t>5. Explain how copper can be obtained from solutions of copper compounds. (4 marks)</w:t>
      </w:r>
    </w:p>
    <w:p>
      <w:r>
        <w:rPr>
          <w:rFonts w:ascii="Century Gothic" w:hAnsi="Century Gothic"/>
          <w:b/>
          <w:sz w:val="22"/>
        </w:rPr>
      </w:r>
      <w:r>
        <w:rPr>
          <w:rFonts w:ascii="Century Gothic" w:hAnsi="Century Gothic"/>
          <w:b/>
          <w:sz w:val="22"/>
        </w:rPr>
        <w:t>MARK SCHEME:</w:t>
      </w:r>
      <w:r>
        <w:rPr>
          <w:rFonts w:ascii="Century Gothic" w:hAnsi="Century Gothic"/>
          <w:b/>
          <w:sz w:val="22"/>
        </w:rPr>
      </w:r>
    </w:p>
    <w:p>
      <w:r>
        <w:rPr>
          <w:rFonts w:ascii="Century Gothic" w:hAnsi="Century Gothic"/>
          <w:b/>
          <w:sz w:val="22"/>
        </w:rPr>
        <w:t xml:space="preserve">1. </w:t>
      </w:r>
      <w:r>
        <w:rPr>
          <w:rFonts w:ascii="Century Gothic" w:hAnsi="Century Gothic"/>
          <w:b/>
          <w:sz w:val="22"/>
        </w:rPr>
        <w:t>Metal ores</w:t>
      </w:r>
      <w:r>
        <w:rPr>
          <w:rFonts w:ascii="Century Gothic" w:hAnsi="Century Gothic"/>
          <w:b/>
          <w:sz w:val="22"/>
        </w:rPr>
        <w:t xml:space="preserve"> are naturally occurring rocks that contain metal compounds.</w:t>
      </w:r>
    </w:p>
    <w:p>
      <w:r>
        <w:rPr>
          <w:rFonts w:ascii="Century Gothic" w:hAnsi="Century Gothic"/>
          <w:b/>
          <w:sz w:val="22"/>
        </w:rPr>
        <w:t xml:space="preserve">2. Two methods used to extract copper from low-grade ores are </w:t>
      </w:r>
      <w:r>
        <w:rPr>
          <w:rFonts w:ascii="Century Gothic" w:hAnsi="Century Gothic"/>
          <w:b/>
          <w:sz w:val="22"/>
        </w:rPr>
        <w:t>phytomining</w:t>
      </w:r>
      <w:r>
        <w:rPr>
          <w:rFonts w:ascii="Century Gothic" w:hAnsi="Century Gothic"/>
          <w:b/>
          <w:sz w:val="22"/>
        </w:rPr>
        <w:t xml:space="preserve"> and </w:t>
      </w:r>
      <w:r>
        <w:rPr>
          <w:rFonts w:ascii="Century Gothic" w:hAnsi="Century Gothic"/>
          <w:b/>
          <w:sz w:val="22"/>
        </w:rPr>
        <w:t>bioleaching</w:t>
      </w:r>
      <w:r>
        <w:rPr>
          <w:rFonts w:ascii="Century Gothic" w:hAnsi="Century Gothic"/>
          <w:b/>
          <w:sz w:val="22"/>
        </w:rPr>
        <w:t>.</w:t>
      </w:r>
    </w:p>
    <w:p>
      <w:r>
        <w:rPr>
          <w:rFonts w:ascii="Century Gothic" w:hAnsi="Century Gothic"/>
          <w:b/>
          <w:sz w:val="22"/>
        </w:rPr>
        <w:t xml:space="preserve">3. </w:t>
      </w:r>
      <w:r>
        <w:rPr>
          <w:rFonts w:ascii="Century Gothic" w:hAnsi="Century Gothic"/>
          <w:b/>
          <w:sz w:val="22"/>
        </w:rPr>
        <w:t>Phytomining</w:t>
      </w:r>
      <w:r>
        <w:rPr>
          <w:rFonts w:ascii="Century Gothic" w:hAnsi="Century Gothic"/>
          <w:b/>
          <w:sz w:val="22"/>
        </w:rPr>
        <w:t xml:space="preserve"> involves using plants to absorb metal compounds, which are then harvested and burned to produce ash containing these compounds.</w:t>
      </w:r>
    </w:p>
    <w:p>
      <w:r>
        <w:rPr>
          <w:rFonts w:ascii="Century Gothic" w:hAnsi="Century Gothic"/>
          <w:b/>
          <w:sz w:val="22"/>
        </w:rPr>
        <w:t>4. One environmental impact of mining is the destruction of wildlife habitats.</w:t>
      </w:r>
    </w:p>
    <w:p>
      <w:r>
        <w:rPr>
          <w:rFonts w:ascii="Century Gothic" w:hAnsi="Century Gothic"/>
          <w:b/>
          <w:sz w:val="22"/>
        </w:rPr>
        <w:t xml:space="preserve">5. Copper can be obtained from solutions of copper compounds by displacement using scrap iron or by </w:t>
      </w:r>
      <w:r>
        <w:rPr>
          <w:rFonts w:ascii="Century Gothic" w:hAnsi="Century Gothic"/>
          <w:b/>
          <w:sz w:val="22"/>
        </w:rPr>
        <w:t>electrolysis</w:t>
      </w:r>
      <w:r>
        <w:rPr>
          <w:rFonts w:ascii="Century Gothic" w:hAnsi="Century Gothic"/>
          <w:b/>
          <w:sz w:val="22"/>
        </w:rPr>
        <w:t>.</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