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Extracting Less Reactive Metals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2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Extracting_Less_Reactive_Metal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Metals are found in the Earth, often mixed with other elements. To get pure metals, we need to </w:t>
      </w:r>
      <w:r>
        <w:rPr>
          <w:rFonts w:ascii="Century Gothic" w:hAnsi="Century Gothic"/>
          <w:b/>
          <w:sz w:val="22"/>
        </w:rPr>
        <w:t>extract</w:t>
      </w:r>
      <w:r>
        <w:rPr>
          <w:rFonts w:ascii="Century Gothic" w:hAnsi="Century Gothic"/>
          <w:sz w:val="22"/>
        </w:rPr>
        <w:t xml:space="preserve"> them. Less reactive metals, like </w:t>
      </w:r>
      <w:r>
        <w:rPr>
          <w:rFonts w:ascii="Century Gothic" w:hAnsi="Century Gothic"/>
          <w:b/>
          <w:sz w:val="22"/>
        </w:rPr>
        <w:t>copper</w:t>
      </w:r>
      <w:r>
        <w:rPr>
          <w:rFonts w:ascii="Century Gothic" w:hAnsi="Century Gothic"/>
          <w:sz w:val="22"/>
        </w:rPr>
        <w:t xml:space="preserve"> and </w:t>
      </w:r>
      <w:r>
        <w:rPr>
          <w:rFonts w:ascii="Century Gothic" w:hAnsi="Century Gothic"/>
          <w:b/>
          <w:sz w:val="22"/>
        </w:rPr>
        <w:t>gold</w:t>
      </w:r>
      <w:r>
        <w:rPr>
          <w:rFonts w:ascii="Century Gothic" w:hAnsi="Century Gothic"/>
          <w:sz w:val="22"/>
        </w:rPr>
        <w:t xml:space="preserve">, are easier to extract than more reactive ones, such as </w:t>
      </w:r>
      <w:r>
        <w:rPr>
          <w:rFonts w:ascii="Century Gothic" w:hAnsi="Century Gothic"/>
          <w:b/>
          <w:sz w:val="22"/>
        </w:rPr>
        <w:t>aluminum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 xml:space="preserve">For less reactive metals, we can use simple methods. One common way is </w:t>
      </w:r>
      <w:r>
        <w:rPr>
          <w:rFonts w:ascii="Century Gothic" w:hAnsi="Century Gothic"/>
          <w:b/>
          <w:sz w:val="22"/>
        </w:rPr>
        <w:t>heating</w:t>
      </w:r>
      <w:r>
        <w:rPr>
          <w:rFonts w:ascii="Century Gothic" w:hAnsi="Century Gothic"/>
          <w:sz w:val="22"/>
        </w:rPr>
        <w:t xml:space="preserve"> the metal ore with carbon. Carbon pulls out the metal, leaving behind other materials. This method works well for metals that do not react with carbon.</w:t>
      </w:r>
    </w:p>
    <w:p>
      <w:r>
        <w:rPr>
          <w:rFonts w:ascii="Century Gothic" w:hAnsi="Century Gothic"/>
          <w:sz w:val="22"/>
        </w:rPr>
        <w:t xml:space="preserve">Another method involves using </w:t>
      </w:r>
      <w:r>
        <w:rPr>
          <w:rFonts w:ascii="Century Gothic" w:hAnsi="Century Gothic"/>
          <w:b/>
          <w:sz w:val="22"/>
        </w:rPr>
        <w:t>acid</w:t>
      </w:r>
      <w:r>
        <w:rPr>
          <w:rFonts w:ascii="Century Gothic" w:hAnsi="Century Gothic"/>
          <w:sz w:val="22"/>
        </w:rPr>
        <w:t>. When we add acid to metal ores, it can dissolve the metal. This makes it easier to collect the pure metal later.</w:t>
      </w:r>
    </w:p>
    <w:p>
      <w:r>
        <w:rPr>
          <w:rFonts w:ascii="Century Gothic" w:hAnsi="Century Gothic"/>
          <w:sz w:val="22"/>
        </w:rPr>
        <w:t>Understanding these methods helps us see how we can obtain metals for everyday use, like in electronics and jewelry.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a key term.</w:t>
      </w:r>
    </w:p>
    <w:p>
      <w:r>
        <w:rPr>
          <w:rFonts w:ascii="Century Gothic" w:hAnsi="Century Gothic"/>
          <w:b/>
          <w:sz w:val="22"/>
        </w:rPr>
        <w:t>2. Recall a fact.</w:t>
      </w:r>
    </w:p>
    <w:p>
      <w:r>
        <w:rPr>
          <w:rFonts w:ascii="Century Gothic" w:hAnsi="Century Gothic"/>
          <w:b/>
          <w:sz w:val="22"/>
        </w:rPr>
        <w:t>3. Recall another fact.</w:t>
      </w:r>
    </w:p>
    <w:p>
      <w:r>
        <w:rPr>
          <w:rFonts w:ascii="Century Gothic" w:hAnsi="Century Gothic"/>
          <w:b/>
          <w:sz w:val="22"/>
        </w:rPr>
        <w:t>4. Recall another fact.</w:t>
      </w:r>
    </w:p>
    <w:p>
      <w:r>
        <w:rPr>
          <w:rFonts w:ascii="Century Gothic" w:hAnsi="Century Gothic"/>
          <w:b/>
          <w:sz w:val="22"/>
        </w:rPr>
        <w:t xml:space="preserve">5. How would you extract </w:t>
      </w:r>
      <w:r>
        <w:rPr>
          <w:rFonts w:ascii="Century Gothic" w:hAnsi="Century Gothic"/>
          <w:b/>
          <w:sz w:val="22"/>
        </w:rPr>
        <w:t>copper</w:t>
      </w:r>
      <w:r>
        <w:rPr>
          <w:rFonts w:ascii="Century Gothic" w:hAnsi="Century Gothic"/>
          <w:b/>
          <w:sz w:val="22"/>
        </w:rPr>
        <w:t xml:space="preserve"> from its ore?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Extract</w:t>
      </w:r>
      <w:r>
        <w:rPr>
          <w:rFonts w:ascii="Century Gothic" w:hAnsi="Century Gothic"/>
          <w:b/>
          <w:sz w:val="22"/>
        </w:rPr>
        <w:t>: To obtain a metal from its ore.</w:t>
      </w:r>
    </w:p>
    <w:p>
      <w:r>
        <w:rPr>
          <w:rFonts w:ascii="Century Gothic" w:hAnsi="Century Gothic"/>
          <w:b/>
          <w:sz w:val="22"/>
        </w:rPr>
        <w:t>2. Less reactive metals are easier to extract than reactive ones.</w:t>
      </w:r>
    </w:p>
    <w:p>
      <w:r>
        <w:rPr>
          <w:rFonts w:ascii="Century Gothic" w:hAnsi="Century Gothic"/>
          <w:b/>
          <w:sz w:val="22"/>
        </w:rPr>
        <w:t>3. Heating metal ore with carbon helps to extract less reactive metals.</w:t>
      </w:r>
    </w:p>
    <w:p>
      <w:r>
        <w:rPr>
          <w:rFonts w:ascii="Century Gothic" w:hAnsi="Century Gothic"/>
          <w:b/>
          <w:sz w:val="22"/>
        </w:rPr>
        <w:t>4. Acid can dissolve metal ores to collect pure metals.</w:t>
      </w:r>
    </w:p>
    <w:p>
      <w:r>
        <w:rPr>
          <w:rFonts w:ascii="Century Gothic" w:hAnsi="Century Gothic"/>
          <w:b/>
          <w:sz w:val="22"/>
        </w:rPr>
        <w:t xml:space="preserve">5. To extract </w:t>
      </w:r>
      <w:r>
        <w:rPr>
          <w:rFonts w:ascii="Century Gothic" w:hAnsi="Century Gothic"/>
          <w:b/>
          <w:sz w:val="22"/>
        </w:rPr>
        <w:t>copper</w:t>
      </w:r>
      <w:r>
        <w:rPr>
          <w:rFonts w:ascii="Century Gothic" w:hAnsi="Century Gothic"/>
          <w:b/>
          <w:sz w:val="22"/>
        </w:rPr>
        <w:t>, heat its ore with carbon or use acid to dissolve it.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are the products formed when zinc reacts with hydrochloric acid?</w:t>
      </w:r>
    </w:p>
    <w:p>
      <w:r>
        <w:rPr>
          <w:rFonts w:ascii="Century Gothic" w:hAnsi="Century Gothic"/>
          <w:b/>
          <w:sz w:val="22"/>
        </w:rPr>
        <w:t>2. Explain why the reaction between magnesium and oxygen is classified as an oxidation reaction.</w:t>
      </w:r>
    </w:p>
    <w:p>
      <w:r>
        <w:rPr>
          <w:rFonts w:ascii="Century Gothic" w:hAnsi="Century Gothic"/>
          <w:b/>
          <w:sz w:val="22"/>
        </w:rPr>
        <w:t>3. Define what is meant by a reactivity series of metals.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Zinc chloride (salt) and hydrogen gas are produced.</w:t>
      </w:r>
    </w:p>
    <w:p>
      <w:r>
        <w:rPr>
          <w:rFonts w:ascii="Century Gothic" w:hAnsi="Century Gothic"/>
          <w:b/>
          <w:sz w:val="22"/>
        </w:rPr>
        <w:t>2. It is an oxidation reaction because the magnesium gains oxygen to form magnesium oxide.</w:t>
      </w:r>
    </w:p>
    <w:p>
      <w:r>
        <w:rPr>
          <w:rFonts w:ascii="Century Gothic" w:hAnsi="Century Gothic"/>
          <w:b/>
          <w:sz w:val="22"/>
        </w:rPr>
        <w:t>3. A reactivity series is a list of metals arranged in order from most reactive (at the top) to least reactive (at the bottom).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