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Relative Formula Mass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95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Relative_Formula_Mas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55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In chemistry, </w:t>
      </w:r>
      <w:r>
        <w:rPr>
          <w:rFonts w:ascii="Century Gothic" w:hAnsi="Century Gothic"/>
          <w:b/>
          <w:sz w:val="24"/>
        </w:rPr>
        <w:t>relative formula mass</w:t>
      </w:r>
      <w:r>
        <w:rPr>
          <w:rFonts w:ascii="Century Gothic" w:hAnsi="Century Gothic"/>
          <w:sz w:val="24"/>
        </w:rPr>
        <w:t xml:space="preserve"> (RFM) shows how heavy a </w:t>
      </w:r>
      <w:r>
        <w:rPr>
          <w:rFonts w:ascii="Century Gothic" w:hAnsi="Century Gothic"/>
          <w:b/>
          <w:sz w:val="24"/>
        </w:rPr>
        <w:t>molecule</w:t>
      </w:r>
      <w:r>
        <w:rPr>
          <w:rFonts w:ascii="Century Gothic" w:hAnsi="Century Gothic"/>
          <w:sz w:val="24"/>
        </w:rPr>
        <w:t xml:space="preserve"> is. To find the RFM, add the masses of all </w:t>
      </w:r>
      <w:r>
        <w:rPr>
          <w:rFonts w:ascii="Century Gothic" w:hAnsi="Century Gothic"/>
          <w:b/>
          <w:sz w:val="24"/>
        </w:rPr>
        <w:t>atoms</w:t>
      </w:r>
      <w:r>
        <w:rPr>
          <w:rFonts w:ascii="Century Gothic" w:hAnsi="Century Gothic"/>
          <w:sz w:val="24"/>
        </w:rPr>
        <w:t xml:space="preserve"> in a formula. For example, in water (H₂O), there are 2 hydrogen (</w:t>
      </w:r>
      <w:r>
        <w:rPr>
          <w:rFonts w:ascii="Century Gothic" w:hAnsi="Century Gothic"/>
          <w:b/>
          <w:sz w:val="24"/>
        </w:rPr>
        <w:t>H</w:t>
      </w:r>
      <w:r>
        <w:rPr>
          <w:rFonts w:ascii="Century Gothic" w:hAnsi="Century Gothic"/>
          <w:sz w:val="24"/>
        </w:rPr>
        <w:t>) atoms and 1 oxygen (</w:t>
      </w:r>
      <w:r>
        <w:rPr>
          <w:rFonts w:ascii="Century Gothic" w:hAnsi="Century Gothic"/>
          <w:b/>
          <w:sz w:val="24"/>
        </w:rPr>
        <w:t>O</w:t>
      </w:r>
      <w:r>
        <w:rPr>
          <w:rFonts w:ascii="Century Gothic" w:hAnsi="Century Gothic"/>
          <w:sz w:val="24"/>
        </w:rPr>
        <w:t xml:space="preserve">) atom. Each hydrogen atom has a mass of 1. The oxygen atom has a mass of 16. So, the RFM of water is 2 (from </w:t>
      </w:r>
      <w:r>
        <w:rPr>
          <w:rFonts w:ascii="Century Gothic" w:hAnsi="Century Gothic"/>
          <w:b/>
          <w:sz w:val="24"/>
        </w:rPr>
        <w:t>H</w:t>
      </w:r>
      <w:r>
        <w:rPr>
          <w:rFonts w:ascii="Century Gothic" w:hAnsi="Century Gothic"/>
          <w:sz w:val="24"/>
        </w:rPr>
        <w:t xml:space="preserve">) + 16 (from </w:t>
      </w:r>
      <w:r>
        <w:rPr>
          <w:rFonts w:ascii="Century Gothic" w:hAnsi="Century Gothic"/>
          <w:b/>
          <w:sz w:val="24"/>
        </w:rPr>
        <w:t>O</w:t>
      </w:r>
      <w:r>
        <w:rPr>
          <w:rFonts w:ascii="Century Gothic" w:hAnsi="Century Gothic"/>
          <w:sz w:val="24"/>
        </w:rPr>
        <w:t>) = 18.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Understanding RFM helps us know how much of a substance we need. This knowledge is important in experiments.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Aim high, work together, be kind, and lead the way in learning chemistry!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relative formula mass? (look at line 1)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How do you calculate relative formula mass? (look at lines 2-3)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the RFM of water. (look at line 5)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Name the elements in water. (look at line 4)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Why is knowing RFM important in experiments? (look at line 6)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Relative formula mass shows how heavy a molecule is.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Add the masses of all atoms in a formula.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The RFM of water is 18.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The elements in water are hydrogen and oxygen.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Knowing RFM helps us know how much of a substance we need.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