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Naturally Occurring Polymers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Naturally_Occurring_Polymer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Natural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 are large molecules made from smaller units called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. Many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 come from natural sources. For example, </w:t>
      </w:r>
      <w:r>
        <w:rPr>
          <w:rFonts w:ascii="Century Gothic" w:hAnsi="Century Gothic"/>
          <w:b/>
          <w:sz w:val="24"/>
        </w:rPr>
        <w:t>cellulose</w:t>
      </w:r>
      <w:r>
        <w:rPr>
          <w:rFonts w:ascii="Century Gothic" w:hAnsi="Century Gothic"/>
          <w:sz w:val="24"/>
        </w:rPr>
        <w:t xml:space="preserve"> is a polymer found in plants. It helps plants keep their structure. Another example is </w:t>
      </w:r>
      <w:r>
        <w:rPr>
          <w:rFonts w:ascii="Century Gothic" w:hAnsi="Century Gothic"/>
          <w:b/>
          <w:sz w:val="24"/>
        </w:rPr>
        <w:t>proteins</w:t>
      </w:r>
      <w:r>
        <w:rPr>
          <w:rFonts w:ascii="Century Gothic" w:hAnsi="Century Gothic"/>
          <w:sz w:val="24"/>
        </w:rPr>
        <w:t xml:space="preserve">. They are made of amino acids and are vital for life. </w:t>
      </w:r>
      <w:r>
        <w:rPr>
          <w:rFonts w:ascii="Century Gothic" w:hAnsi="Century Gothic"/>
          <w:b/>
          <w:sz w:val="24"/>
        </w:rPr>
        <w:t>Natural rubber</w:t>
      </w:r>
      <w:r>
        <w:rPr>
          <w:rFonts w:ascii="Century Gothic" w:hAnsi="Century Gothic"/>
          <w:sz w:val="24"/>
        </w:rPr>
        <w:t xml:space="preserve"> is also a polymer. It comes from rubber trees and is used for tires. These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 play key roles in our everyday lives, such as in food, clothing, and medicine. Understanding natural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 helps us appreciate the materials around us.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a polymer? A) A small molecule B) A large molecule C) A type of atom D) A gas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plants create cellulose.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example of a natural polymer.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the role of proteins in living things.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why natural polymers are important.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Natural polymers provide structure and function in various materials.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They are essential for life and are used in many everyday products.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photosynthesis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Cellulose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Proteins are vital for growth and repair in living things.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Natural polymers provide structure and function in various materials. WHY: They are essential for life and are used in many everyday products.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