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Lesson 11: Metallic Bonding</w:t>
      </w:r>
    </w:p>
    <w:p>
      <w:pPr>
        <w:jc w:val="center"/>
      </w:pPr>
      <w:r>
        <w:rPr>
          <w:i/>
        </w:rPr>
        <w:t>Example: H₂O (water)</w:t>
      </w:r>
    </w:p>
    <w:p/>
    <w:p>
      <w:pPr>
        <w:pStyle w:val="Heading1"/>
      </w:pPr>
      <w:r>
        <w:t>Learning Objectives</w:t>
      </w:r>
    </w:p>
    <w:p>
      <w:r>
        <w:rPr>
          <w:b/>
        </w:rPr>
        <w:t xml:space="preserve">TKT </w:t>
      </w:r>
      <w:r>
        <w:t>Metals are good conductors of electricity</w:t>
        <w:br/>
      </w:r>
      <w:r>
        <w:rPr>
          <w:b/>
        </w:rPr>
        <w:t xml:space="preserve">TKT </w:t>
      </w:r>
      <w:r>
        <w:t>This is because the delocalised electrons in the metal carry electrical charge through the metal.</w:t>
        <w:br/>
      </w:r>
      <w:r>
        <w:rPr>
          <w:b/>
        </w:rPr>
        <w:t xml:space="preserve">TKT </w:t>
      </w:r>
      <w:r>
        <w:t>Delocalised electrons are electrons not attached to any one atom, and they can flow freely through a structure</w:t>
        <w:br/>
      </w:r>
      <w:r>
        <w:rPr>
          <w:b/>
        </w:rPr>
        <w:t xml:space="preserve">TKT </w:t>
      </w:r>
      <w:r>
        <w:t>Metals are good conductors of thermal energy because energy is transferred by the delocalised electrons.</w:t>
        <w:br/>
      </w:r>
      <w:r>
        <w:rPr>
          <w:b/>
        </w:rPr>
        <w:t xml:space="preserve">TKT </w:t>
      </w:r>
      <w:r>
        <w:t>Elements that react to form positive ions are metals.</w:t>
        <w:br/>
      </w:r>
      <w:r>
        <w:rPr>
          <w:b/>
        </w:rPr>
        <w:t xml:space="preserve">TKT </w:t>
      </w:r>
      <w:r>
        <w:t>Elements that do not form positive ions are non-metals.</w:t>
        <w:br/>
      </w:r>
      <w:r>
        <w:rPr>
          <w:b/>
        </w:rPr>
        <w:t xml:space="preserve">TKT </w:t>
      </w:r>
      <w:r>
        <w:t>The majority of elements are metals.</w:t>
        <w:br/>
      </w:r>
      <w:r>
        <w:rPr>
          <w:b/>
        </w:rPr>
        <w:t xml:space="preserve">TKT </w:t>
      </w:r>
      <w:r>
        <w:t>Metals are found to the left and towards the bottom of the periodic table. Non-metals are found towards the right and top of the periodic table.</w:t>
        <w:br/>
      </w:r>
      <w:r>
        <w:rPr>
          <w:b/>
        </w:rPr>
        <w:t xml:space="preserve">TKT </w:t>
      </w:r>
      <w:r>
        <w:t>Metals in general have high melting and boiling points, are shiny, good conductors of electricity and heat, are sonorous, malleable and ductile. Some metals are magnetic.</w:t>
        <w:br/>
      </w:r>
      <w:r>
        <w:rPr>
          <w:b/>
        </w:rPr>
        <w:t xml:space="preserve">TKT </w:t>
      </w:r>
      <w:r>
        <w:t>Malleable means that metals can be easily shaped.</w:t>
        <w:br/>
      </w:r>
      <w:r>
        <w:rPr>
          <w:b/>
        </w:rPr>
        <w:t xml:space="preserve">TKT </w:t>
      </w:r>
      <w:r>
        <w:t>Sonorous means the metal will make a ringing sound when struck</w:t>
        <w:br/>
      </w:r>
      <w:r>
        <w:rPr>
          <w:b/>
        </w:rPr>
        <w:t xml:space="preserve">TKT </w:t>
      </w:r>
      <w:r>
        <w:t>Ductile means the metal can be stretched out into thin wires</w:t>
        <w:br/>
      </w:r>
      <w:r>
        <w:rPr>
          <w:b/>
        </w:rPr>
        <w:t xml:space="preserve">TKT </w:t>
      </w:r>
      <w:r>
        <w:t>The uses of various metals relate to the properties of those metals. For example, copper is used for electrical wiring due to it being a good conductor of electricity and it being ductile.</w:t>
        <w:br/>
      </w:r>
      <w:r>
        <w:rPr>
          <w:b/>
        </w:rPr>
        <w:t xml:space="preserve">TKT </w:t>
      </w:r>
      <w:r>
        <w:t>The atomic structure of metals and non-metals relates to their position in the periodic table</w:t>
        <w:br/>
      </w:r>
      <w:r>
        <w:rPr>
          <w:b/>
        </w:rPr>
        <w:t xml:space="preserve">TKT </w:t>
      </w:r>
      <w:r>
        <w:t>Metals consist of giant structures of atoms arranged in a regular pattern.</w:t>
        <w:br/>
      </w:r>
      <w:r>
        <w:rPr>
          <w:b/>
        </w:rPr>
        <w:t xml:space="preserve">TKT </w:t>
      </w:r>
      <w:r>
        <w:t>The electrons in the outer shell of metal atoms are delocalised and so are free to move through the whole structure. The sharing of delocalised electrons gives rise to strong metallic bonds.</w:t>
        <w:br/>
      </w:r>
      <w:r>
        <w:rPr>
          <w:b/>
        </w:rPr>
        <w:t xml:space="preserve">TKT </w:t>
      </w:r>
      <w:r>
        <w:t>Metallic bonding is the force of attraction between the positive metal ions and the 'sea' of delocalised electrons forming a giant metallic structure</w:t>
        <w:br/>
      </w:r>
      <w:r>
        <w:rPr>
          <w:b/>
        </w:rPr>
        <w:t xml:space="preserve">TKT </w:t>
      </w:r>
      <w:r>
        <w:t>The sharing of delocalised electrons in metals can be represented in the following form: [insert image]</w:t>
        <w:br/>
      </w:r>
      <w:r>
        <w:rPr>
          <w:b/>
        </w:rPr>
        <w:t xml:space="preserve">TKT </w:t>
      </w:r>
      <w:r>
        <w:t>Metals have giant structures of atoms with strong metallic bonding.</w:t>
        <w:br/>
      </w:r>
      <w:r>
        <w:rPr>
          <w:b/>
        </w:rPr>
        <w:t xml:space="preserve">TKT </w:t>
      </w:r>
      <w:r>
        <w:t>This means that most metals have high melting and boiling points.</w:t>
        <w:br/>
      </w:r>
      <w:r>
        <w:rPr>
          <w:b/>
        </w:rPr>
        <w:t xml:space="preserve">TBAT </w:t>
      </w:r>
      <w:r>
        <w:t>Explain why metals can conduct electricity</w:t>
        <w:br/>
      </w:r>
      <w:r>
        <w:rPr>
          <w:b/>
        </w:rPr>
        <w:t xml:space="preserve">TBAT </w:t>
      </w:r>
      <w:r>
        <w:t>List/recognise the properties of metals</w:t>
        <w:br/>
      </w:r>
      <w:r>
        <w:rPr>
          <w:b/>
        </w:rPr>
        <w:t xml:space="preserve">TBAT </w:t>
      </w:r>
      <w:r>
        <w:t>Recall that metals form postive ions and non-metals form negative ions</w:t>
        <w:br/>
      </w:r>
      <w:r>
        <w:rPr>
          <w:b/>
        </w:rPr>
        <w:t xml:space="preserve">TBAT </w:t>
      </w:r>
      <w:r>
        <w:t>Identify where in the periodic table metals and non-metals are located</w:t>
        <w:br/>
      </w:r>
      <w:r>
        <w:rPr>
          <w:b/>
        </w:rPr>
        <w:t xml:space="preserve">TBAT </w:t>
      </w:r>
      <w:r>
        <w:t>Define key terms relating to the properties of metals, such as malleable, ductile, sonorous</w:t>
        <w:br/>
      </w:r>
      <w:r>
        <w:rPr>
          <w:b/>
        </w:rPr>
        <w:t xml:space="preserve">TBAT </w:t>
      </w:r>
      <w:r>
        <w:t>Explain how copper conducts electricity.</w:t>
        <w:br/>
      </w:r>
      <w:r>
        <w:rPr>
          <w:b/>
        </w:rPr>
        <w:t xml:space="preserve">TBAT </w:t>
      </w:r>
      <w:r>
        <w:t>Describe the bonding in a metal, and explain why metals conduct electricity</w:t>
        <w:br/>
      </w:r>
      <w:r>
        <w:br/>
        <w:t>Common Errors:</w:t>
        <w:br/>
        <w:t>"All metals are magnetic."</w:t>
        <w:br/>
        <w:br/>
        <w:t xml:space="preserve">Students might confuse soft with weak. Metals are soft but have high strength. Non-metals are weak so are brittle and can shatter easily. Students often assume that all metals are solid at room temperature (mercury is liquid), or that all metals are dense and will sink in water (group 1 are low density and float on water). </w:t>
        <w:br/>
        <w:br/>
        <w:t>Ozmen (2004), Taber (2002), a common misconception is confusing stability with neutrality. Ensure as you are drawing electron configurations you note the number of protons and electrons. If they are equal it is stable, and if the outer shell is full it is stable, and continue to do this when ions are introduced</w:t>
      </w:r>
    </w:p>
    <w:p/>
    <w:p>
      <w:pPr>
        <w:pStyle w:val="Heading1"/>
      </w:pPr>
      <w:r>
        <w:t>Think-Aloud Script (15 minutes)</w:t>
      </w:r>
    </w:p>
    <w:p>
      <w:pPr>
        <w:pStyle w:val="Heading2"/>
      </w:pPr>
      <w:r>
        <w:t>Introduction</w:t>
      </w:r>
    </w:p>
    <w:p>
      <w:r>
        <w:t>Good morning, chemists! Today, we're diving into the mesmerizing world of metallic bonds. This is a crucial concept as it forms the backbone of metallic properties, which we encounter in everyday life, from the coins in our pockets to the wires in our gadgets. So, let's put on our thinking hats and unravel the mysteries of Metallic Bonding. I want you to turn and talk to your partner for 5 seconds on what you already know about metallic bonds.</w:t>
        <w:br/>
        <w:t>I DO PHASE (Steps 1-3):</w:t>
      </w:r>
    </w:p>
    <w:p>
      <w:pPr>
        <w:pStyle w:val="Heading2"/>
      </w:pPr>
      <w:r>
        <w:t>Step 1</w:t>
      </w:r>
    </w:p>
    <w:p>
      <w:r>
        <w:t>In plain terms, a metallic bond is the force that holds metal atoms together in a metallic substance. It's like one big family get-together where everyone shares everything. Now, this might sound complex at first, but let's decode it step-by-step.</w:t>
        <w:br/>
        <w:t>First, let's visualize a large number of metal atoms coming together, like a crowd in a concert. As they come closer, their outermost electrons start to detach and create a 'sea of electrons.' To remember this, we'll use an acronym, "M.E.T.A.L": "Many Electrons Together Around Lattice". I say "M.E.T.A.L," you say...</w:t>
        <w:br/>
        <w:t>Turn and talk to your partner about what each letter in M.E.T.A.L stands for.</w:t>
      </w:r>
    </w:p>
    <w:p>
      <w:pPr>
        <w:pStyle w:val="Heading2"/>
      </w:pPr>
      <w:r>
        <w:t>Step 2</w:t>
      </w:r>
    </w:p>
    <w:p>
      <w:r>
        <w:t>Now, this sea of electrons is not stagnant. Rather, it's dynamic and free to move around the lattice of positive metal ions. Picture this as a busy market, where the ions represent the shopkeepers, and the electrons represent the customers moving freely from shop to shop.</w:t>
        <w:br/>
        <w:t>Turn and talk to your partner - why do you think these electrons are free to move around?</w:t>
      </w:r>
    </w:p>
    <w:p>
      <w:pPr>
        <w:pStyle w:val="Heading2"/>
      </w:pPr>
      <w:r>
        <w:t>Step 3</w:t>
      </w:r>
    </w:p>
    <w:p>
      <w:r>
        <w:t>These free electrons are shared among all the atoms, creating a community of shared electrons that hold the atoms together, thus forming a metallic bond. To envision this, think of a communal garden where everyone shares and takes care of the plants. This sharing is what creates the bond.</w:t>
        <w:br/>
        <w:t>On your mini whiteboard, draw a basic diagram of metallic bonding using the communal garden analogy.</w:t>
        <w:br/>
        <w:t>WE DO PHASE (Steps 4-5):</w:t>
      </w:r>
    </w:p>
    <w:p>
      <w:pPr>
        <w:pStyle w:val="Heading2"/>
      </w:pPr>
      <w:r>
        <w:t>Step 4</w:t>
      </w:r>
    </w:p>
    <w:p>
      <w:r>
        <w:t>Great work on those diagrams! Now, let's delve deeper. Because of this sea of electrons, metals conduct electricity. How? Well, imagine the electric current as a VIP guest entering the concert. The crowd (electrons) can easily move and make way for the guest, helping it pass through smoothly.</w:t>
        <w:br/>
        <w:t>On your mini whiteboard, write the sentence: "Metals conduct electricity due to the sea of free-moving electrons."</w:t>
      </w:r>
    </w:p>
    <w:p>
      <w:pPr>
        <w:pStyle w:val="Heading2"/>
      </w:pPr>
      <w:r>
        <w:t>Step 5</w:t>
      </w:r>
    </w:p>
    <w:p>
      <w:r>
        <w:t>Another crucial property of metals resulting from metallic bonding is malleability and ductility. If you apply force to a metal, the layers of atoms can slide over each other without breaking the bond, as the sea of electrons adjusts and holds them together.</w:t>
        <w:br/>
        <w:t>Turn and talk to your partner - Can you give an example of a malleable metal?</w:t>
        <w:br/>
        <w:t>YOU DO PHASE (Steps 6-7):</w:t>
      </w:r>
    </w:p>
    <w:p>
      <w:pPr>
        <w:pStyle w:val="Heading2"/>
      </w:pPr>
      <w:r>
        <w:t>Step 6</w:t>
      </w:r>
    </w:p>
    <w:p>
      <w:r>
        <w:t>Fantastic, everyone! Now, it's time to let your knowledge shine. On your mini whiteboards, write down three properties of metals that arise due to metallic bonding.</w:t>
        <w:br/>
      </w:r>
      <w:r>
        <w:rPr>
          <w:b/>
          <w:u w:val="single"/>
        </w:rPr>
      </w:r>
      <w:r/>
      <w:r>
        <w:rPr>
          <w:b/>
          <w:u w:val="single"/>
        </w:rPr>
        <w:t>, can you tell us what you've written?</w:t>
      </w:r>
    </w:p>
    <w:p>
      <w:pPr>
        <w:pStyle w:val="Heading2"/>
      </w:pPr>
      <w:r>
        <w:t>Step 7</w:t>
      </w:r>
    </w:p>
    <w:p>
      <w:r>
        <w:t>Now imagine you have a piece of aluminum foil. What would happen if you applied force to it and why? Draw your prediction on the mini whiteboard.</w:t>
        <w:br/>
      </w:r>
      <w:r>
        <w:rPr>
          <w:b/>
          <w:u w:val="single"/>
        </w:rPr>
      </w:r>
      <w:r/>
      <w:r>
        <w:rPr>
          <w:b/>
          <w:u w:val="single"/>
        </w:rPr>
        <w:t>, can you share your prediction and explain it to the class?</w:t>
      </w:r>
    </w:p>
    <w:p>
      <w:pPr>
        <w:pStyle w:val="Heading2"/>
      </w:pPr>
      <w:r>
        <w:t>Review</w:t>
      </w:r>
    </w:p>
    <w:p>
      <w:r>
        <w:t>Phenomenal work today, chemists! We explored the intricate world of metallic bonding, understood its role in metals' properties, and connected these abstract concepts to real-world examples. Remember our M.E.T.A.L acronym and communal garden analogy.</w:t>
        <w:br/>
      </w:r>
      <w:r>
        <w:rPr>
          <w:b/>
          <w:u w:val="single"/>
        </w:rPr>
      </w:r>
      <w:r/>
      <w:r>
        <w:rPr>
          <w:b/>
          <w:u w:val="single"/>
        </w:rPr>
        <w:t>, could you remind us what M.E.T.A.L stands for?</w:t>
        <w:br/>
        <w:t>And always remember, in the world of metals, sharing is indeed caring!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