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9: Taking it Further: Nanoparticles</w:t>
      </w:r>
    </w:p>
    <w:p>
      <w:pPr>
        <w:jc w:val="center"/>
      </w:pPr>
      <w:r>
        <w:rPr>
          <w:i/>
        </w:rPr>
        <w:t>Example: H₂O (water)</w:t>
      </w:r>
    </w:p>
    <w:p/>
    <w:p>
      <w:pPr>
        <w:pStyle w:val="Heading1"/>
      </w:pPr>
      <w:r>
        <w:t>Learning Objectives</w:t>
      </w:r>
    </w:p>
    <w:p>
      <w:r>
        <w:rPr>
          <w:b/>
        </w:rPr>
        <w:t xml:space="preserve">TKT </w:t>
      </w:r>
      <w:r>
        <w:t>Nanoscience refers to structures that are 1-100 nm in size. This is approximately as big as a few hundred atoms.</w:t>
        <w:br/>
      </w:r>
      <w:r>
        <w:rPr>
          <w:b/>
        </w:rPr>
        <w:t xml:space="preserve">TKT </w:t>
      </w:r>
      <w:r>
        <w:t>Nanoparticles, are smaller than fine particles (PM2.5), which have diameters between 100 and 2500 nm (1 x 10-7 m and 2.5 x 10-6 m).</w:t>
        <w:br/>
      </w:r>
      <w:r>
        <w:rPr>
          <w:b/>
        </w:rPr>
        <w:t xml:space="preserve">TKT </w:t>
      </w:r>
      <w:r>
        <w:t>Coarse particles (PM10) have diameters between 1 x 10-5 m and 2.5 x 10-6 m.</w:t>
        <w:br/>
      </w:r>
      <w:r>
        <w:rPr>
          <w:b/>
        </w:rPr>
        <w:t xml:space="preserve">TKT </w:t>
      </w:r>
      <w:r>
        <w:t>Coarse particles are often referred to as dust.</w:t>
        <w:br/>
      </w:r>
      <w:r>
        <w:rPr>
          <w:b/>
        </w:rPr>
        <w:t xml:space="preserve">TKT </w:t>
      </w:r>
      <w:r>
        <w:t>Nanoparticles have very large surface area to volume ratios.</w:t>
        <w:br/>
      </w:r>
      <w:r>
        <w:rPr>
          <w:b/>
        </w:rPr>
        <w:t xml:space="preserve">TKT </w:t>
      </w:r>
      <w:r>
        <w:t>As the side of cube decreases by a factor of 10 the surface area to volume ratio increases by a factor of 10.</w:t>
        <w:br/>
      </w:r>
      <w:r>
        <w:rPr>
          <w:b/>
        </w:rPr>
        <w:t xml:space="preserve">TKT </w:t>
      </w:r>
      <w:r>
        <w:t>Nanoparticles may have properties different from those for the same materials in bulk because of their high surface area to volume ratio.</w:t>
        <w:br/>
      </w:r>
      <w:r>
        <w:rPr>
          <w:b/>
        </w:rPr>
        <w:t xml:space="preserve">TKT </w:t>
      </w:r>
      <w:r>
        <w:t>It may also mean that smaller quantities are needed to be effective than for materials with normal particle sizes.</w:t>
        <w:br/>
      </w:r>
      <w:r>
        <w:rPr>
          <w:b/>
        </w:rPr>
        <w:t xml:space="preserve">TKT </w:t>
      </w:r>
      <w:r>
        <w:t>Nanoparticles have many applications in medicine, in electronics, in cosmetics and sun creams, as deodorants, and as catalysts.</w:t>
        <w:br/>
      </w:r>
      <w:r>
        <w:rPr>
          <w:b/>
        </w:rPr>
        <w:t xml:space="preserve">TKT </w:t>
      </w:r>
      <w:r>
        <w:t>New applications for nanoparticulate materials are an important area of research.</w:t>
        <w:br/>
      </w:r>
      <w:r>
        <w:rPr>
          <w:b/>
        </w:rPr>
        <w:t xml:space="preserve">TKT </w:t>
      </w:r>
      <w:r>
        <w:t>There are possible risks associated with the use of nanoparticles</w:t>
        <w:br/>
      </w:r>
      <w:r>
        <w:rPr>
          <w:b/>
        </w:rPr>
        <w:t xml:space="preserve">TKT </w:t>
      </w:r>
      <w:r>
        <w:t>Some people are concerned that the small size of nanoparticles makes it possible to breathe them it, or for them to pass into cells.</w:t>
        <w:br/>
      </w:r>
      <w:r>
        <w:rPr>
          <w:b/>
        </w:rPr>
        <w:t xml:space="preserve">TBAT </w:t>
      </w:r>
      <w:r>
        <w:t>Make comparisons between 'nano' dimensions to typical dimensions of atoms and molecules.</w:t>
        <w:br/>
      </w:r>
      <w:r>
        <w:rPr>
          <w:b/>
        </w:rPr>
        <w:t xml:space="preserve">TBAT </w:t>
      </w:r>
      <w:r>
        <w:t>Calculate the surface area of a cube</w:t>
        <w:br/>
      </w:r>
      <w:r>
        <w:rPr>
          <w:b/>
        </w:rPr>
        <w:t xml:space="preserve">TBAT </w:t>
      </w:r>
      <w:r>
        <w:t>Calculate the volume of a cube</w:t>
        <w:br/>
      </w:r>
      <w:r>
        <w:rPr>
          <w:b/>
        </w:rPr>
        <w:t xml:space="preserve">TBAT </w:t>
      </w:r>
      <w:r>
        <w:t>Calculate the surface area:volume ratio of a cube</w:t>
        <w:br/>
      </w:r>
      <w:r>
        <w:rPr>
          <w:b/>
        </w:rPr>
        <w:t xml:space="preserve">TBAT </w:t>
      </w:r>
      <w:r>
        <w:t>Describe how the surface area:volume ration chages as particles get smaller</w:t>
        <w:br/>
      </w:r>
      <w:r>
        <w:br/>
        <w:t>Common Errors:</w:t>
        <w:br/>
        <w:t>Students often struggle to recall why nanoparticles are used in sunscreen. Common incorrect responses include:</w:t>
        <w:br/>
        <w:br/>
        <w:t>•   nanoparticles are smaller</w:t>
        <w:br/>
        <w:t>•   nanoparticles are easier to make.</w:t>
      </w:r>
    </w:p>
    <w:p/>
    <w:p>
      <w:pPr>
        <w:pStyle w:val="Heading1"/>
      </w:pPr>
      <w:r>
        <w:t>Think-Aloud Script (15 minutes)</w:t>
      </w:r>
    </w:p>
    <w:p>
      <w:pPr>
        <w:pStyle w:val="Heading2"/>
      </w:pPr>
      <w:r>
        <w:t>Introduction</w:t>
      </w:r>
    </w:p>
    <w:p>
      <w:r>
        <w:t xml:space="preserve">Alright, class, let's dive into the fascinating world of nanoparticles. We're going to explore how they're so small that a billion of them could fit into a minuscule speck of dust! Our learning goal today is to understand the properties of nanoparticles and why they're important in technology and medicine. </w:t>
      </w:r>
      <w:r>
        <w:rPr>
          <w:b/>
          <w:color w:val="0000FF"/>
        </w:rPr>
        <w:t>[PAUSE]</w:t>
      </w:r>
      <w:r>
        <w:t xml:space="preserve"> Can anyone think of an example from everyday life where we use nanoparticles? </w:t>
      </w:r>
      <w:r>
        <w:rPr>
          <w:b/>
          <w:color w:val="0000FF"/>
        </w:rPr>
        <w:t>[TURN AND TALK]</w:t>
      </w:r>
      <w:r>
        <w:br/>
        <w:t>I DO PHASE (Steps 1-3):</w:t>
      </w:r>
    </w:p>
    <w:p>
      <w:pPr>
        <w:pStyle w:val="Heading2"/>
      </w:pPr>
      <w:r>
        <w:t>Step 1</w:t>
      </w:r>
    </w:p>
    <w:p>
      <w:r>
        <w:t xml:space="preserve">So, let's start with HOW small a nanoparticle really is. Consider a water molecule, H₂O. If we scale up this molecule so that the hydrogen atoms are the size of basketballs, then a nanoparticle will be the size of a watermelon! </w:t>
      </w:r>
      <w:r>
        <w:rPr>
          <w:b/>
          <w:u w:val="single"/>
        </w:rPr>
        <w:t>Size</w:t>
      </w:r>
      <w:r>
        <w:t xml:space="preserve"> is a key term here. </w:t>
      </w:r>
      <w:r>
        <w:rPr>
          <w:b/>
          <w:color w:val="0000FF"/>
        </w:rPr>
        <w:t>[I SAY YOU SAY]</w:t>
      </w:r>
      <w:r>
        <w:t xml:space="preserve"> I say 'size', you say...</w:t>
      </w:r>
    </w:p>
    <w:p>
      <w:pPr>
        <w:pStyle w:val="Heading2"/>
      </w:pPr>
      <w:r>
        <w:t>Step 2</w:t>
      </w:r>
    </w:p>
    <w:p>
      <w:r>
        <w:t xml:space="preserve">Now, why are nanoparticles special? Because their size gives them unique properties. They have a large surface area compared to their volume. This means more atoms are on the surface, allowing them to react more quickly. Think of it like a mini football team, each player (atom) ready to receive the ball (react) at any moment. </w:t>
      </w:r>
      <w:r>
        <w:rPr>
          <w:b/>
          <w:color w:val="0000FF"/>
        </w:rPr>
        <w:t>[TURN AND TALK]</w:t>
      </w:r>
      <w:r>
        <w:t xml:space="preserve"> What does it mean when we say nanoparticles have a large surface area relative to their volume?</w:t>
      </w:r>
    </w:p>
    <w:p>
      <w:pPr>
        <w:pStyle w:val="Heading2"/>
      </w:pPr>
      <w:r>
        <w:t>Step 3</w:t>
      </w:r>
    </w:p>
    <w:p>
      <w:r>
        <w:t xml:space="preserve">Let's use our mini whiteboards now. Draw a 'normal' sized particle and a nanoparticle. Remember, the nanoparticle has more surface atoms. So, more little circles on the outside. </w:t>
      </w:r>
      <w:r>
        <w:rPr>
          <w:b/>
          <w:color w:val="0000FF"/>
        </w:rPr>
        <w:t>[MINI WHITEBOARD]</w:t>
      </w:r>
      <w:r>
        <w:t xml:space="preserve"> Great! Keep these boards close, we'll return to them soon.</w:t>
        <w:br/>
        <w:t>WE DO PHASE (Steps 4-5):</w:t>
      </w:r>
    </w:p>
    <w:p>
      <w:pPr>
        <w:pStyle w:val="Heading2"/>
      </w:pPr>
      <w:r>
        <w:t>Step 4</w:t>
      </w:r>
    </w:p>
    <w:p>
      <w:r>
        <w:t xml:space="preserve">Now, we're going to trace a common misconception. Many students think that all particles behave the same irrespective of their size. That's not quite right. </w:t>
      </w:r>
      <w:r>
        <w:rPr>
          <w:b/>
          <w:color w:val="0000FF"/>
        </w:rPr>
        <w:t>[MINI WHITEBOARD]</w:t>
      </w:r>
      <w:r>
        <w:t xml:space="preserve"> Draw two containers, one with nanoparticles and one with larger particles. Which one reacts quicker? Discuss your thoughts with your partner. </w:t>
      </w:r>
      <w:r>
        <w:rPr>
          <w:b/>
          <w:color w:val="0000FF"/>
        </w:rPr>
        <w:t>[TURN AND TALK]</w:t>
      </w:r>
    </w:p>
    <w:p>
      <w:pPr>
        <w:pStyle w:val="Heading2"/>
      </w:pPr>
      <w:r>
        <w:t>Step 5</w:t>
      </w:r>
    </w:p>
    <w:p>
      <w:r>
        <w:t>You're absolutely right! The container with the nanoparticles will react quicker because of their larger surface to volume ratio. Let's remember this in a fun way. S.V.R = Super Very Responsive. The larger the Surface to Volume Ratio, the more responsive the particle. I say S.V.R, you say...</w:t>
        <w:br/>
        <w:t>YOU DO PHASE (Steps 6-7):</w:t>
      </w:r>
    </w:p>
    <w:p>
      <w:pPr>
        <w:pStyle w:val="Heading2"/>
      </w:pPr>
      <w:r>
        <w:t>Step 6</w:t>
      </w:r>
    </w:p>
    <w:p>
      <w:r>
        <w:t xml:space="preserve">Let's take it one step further. We have discussed nanoparticles' reactivity. Now, think about how this could impact their use in technology or medicine. Write your thoughts on your mini whiteboard. </w:t>
      </w:r>
      <w:r>
        <w:rPr>
          <w:b/>
          <w:color w:val="0000FF"/>
        </w:rPr>
        <w:t>[MINI WHITEBOARD]</w:t>
      </w:r>
      <w:r>
        <w:t xml:space="preserve"> </w:t>
      </w:r>
      <w:r>
        <w:rPr>
          <w:b/>
          <w:u w:val="single"/>
        </w:rPr>
      </w:r>
      <w:r/>
      <w:r>
        <w:rPr>
          <w:b/>
          <w:u w:val="single"/>
        </w:rPr>
        <w:t xml:space="preserve"> ,what did you write? [COLD CALL] Fantastic point, nanoparticles can be used to create lighter, stronger materials!</w:t>
      </w:r>
    </w:p>
    <w:p>
      <w:pPr>
        <w:pStyle w:val="Heading2"/>
      </w:pPr>
      <w:r>
        <w:t>Step 7</w:t>
      </w:r>
    </w:p>
    <w:p>
      <w:r>
        <w:t xml:space="preserve">Now, consider this: how might the properties of nanoparticles pose potential risks? Write your thoughts on your mini whiteboard. </w:t>
      </w:r>
      <w:r>
        <w:rPr>
          <w:b/>
          <w:color w:val="0000FF"/>
        </w:rPr>
        <w:t>[MINI WHITEBOARD]</w:t>
      </w:r>
      <w:r>
        <w:t xml:space="preserve"> </w:t>
      </w:r>
      <w:r>
        <w:rPr>
          <w:b/>
          <w:u w:val="single"/>
        </w:rPr>
      </w:r>
      <w:r/>
      <w:r>
        <w:rPr>
          <w:b/>
          <w:u w:val="single"/>
        </w:rPr>
        <w:t xml:space="preserve"> , what risks did you think of? [COLD CALL] Yes, because they react so quickly, they could have unpredictable effects!</w:t>
      </w:r>
    </w:p>
    <w:p>
      <w:pPr>
        <w:pStyle w:val="Heading2"/>
      </w:pPr>
      <w:r>
        <w:t>Review</w:t>
      </w:r>
    </w:p>
    <w:p>
      <w:r>
        <w:t xml:space="preserve">Well done, everyone! So, what have we learned? Nanoparticles are incredibly small, they have a large surface area compared to their volume, and this property makes them highly reactive. This reactivity can offer both benefits and risks. Remember our fun acronym, S.V.R, and next time you see a nanoparticle, you'll know it's Super Very Responsive! </w:t>
      </w:r>
      <w:r>
        <w:rPr>
          <w:b/>
          <w:color w:val="0000FF"/>
        </w:rPr>
        <w:t>[COLD CALL]</w:t>
      </w:r>
      <w:r>
        <w:t xml:space="preserve"> </w:t>
      </w:r>
      <w:r>
        <w:rPr>
          <w:b/>
          <w:u w:val="single"/>
        </w:rPr>
      </w:r>
      <w:r/>
      <w:r>
        <w:rPr>
          <w:b/>
          <w:u w:val="single"/>
        </w:rPr>
        <w:t xml:space="preserve"> , can you tell me what S.V.R stands for? Great job everyone, let's wrap up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