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4"/>
        <w:gridCol w:w="2126"/>
      </w:tblGrid>
      <w:tr w:rsidR="00644AE6" w:rsidRPr="00EB6716" w14:paraId="4980F15F" w14:textId="77777777">
        <w:trPr>
          <w:trHeight w:val="261"/>
        </w:trPr>
        <w:tc>
          <w:tcPr>
            <w:tcW w:w="8644" w:type="dxa"/>
          </w:tcPr>
          <w:p w14:paraId="4980F15D" w14:textId="2E961F93" w:rsidR="00644AE6" w:rsidRPr="00EB6716" w:rsidRDefault="00F9174D">
            <w:pPr>
              <w:pStyle w:val="TableParagraph"/>
              <w:spacing w:line="241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>Date:</w:t>
            </w:r>
            <w:r w:rsidR="009264B0"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="00212307" w:rsidRPr="00EB6716">
              <w:rPr>
                <w:rFonts w:ascii="Arial" w:hAnsi="Arial" w:cs="Arial"/>
                <w:b/>
                <w:spacing w:val="-4"/>
              </w:rPr>
              <w:t>25</w:t>
            </w:r>
            <w:r w:rsidR="009264B0" w:rsidRPr="00EB6716">
              <w:rPr>
                <w:rFonts w:ascii="Arial" w:hAnsi="Arial" w:cs="Arial"/>
                <w:b/>
                <w:spacing w:val="-4"/>
              </w:rPr>
              <w:t>/1</w:t>
            </w:r>
            <w:r w:rsidR="00212307" w:rsidRPr="00EB6716">
              <w:rPr>
                <w:rFonts w:ascii="Arial" w:hAnsi="Arial" w:cs="Arial"/>
                <w:b/>
                <w:spacing w:val="-4"/>
              </w:rPr>
              <w:t>1</w:t>
            </w:r>
            <w:r w:rsidR="009264B0" w:rsidRPr="00EB6716">
              <w:rPr>
                <w:rFonts w:ascii="Arial" w:hAnsi="Arial" w:cs="Arial"/>
                <w:b/>
                <w:spacing w:val="-4"/>
              </w:rPr>
              <w:t>/2025</w:t>
            </w:r>
          </w:p>
        </w:tc>
        <w:tc>
          <w:tcPr>
            <w:tcW w:w="2126" w:type="dxa"/>
          </w:tcPr>
          <w:p w14:paraId="4980F15E" w14:textId="19BB8765" w:rsidR="00644AE6" w:rsidRPr="00EB6716" w:rsidRDefault="00F9174D">
            <w:pPr>
              <w:pStyle w:val="TableParagraph"/>
              <w:spacing w:line="241" w:lineRule="exact"/>
              <w:ind w:left="108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2"/>
              </w:rPr>
              <w:t>Class:</w:t>
            </w:r>
            <w:r w:rsidR="005C23C9" w:rsidRPr="00EB6716">
              <w:rPr>
                <w:rFonts w:ascii="Arial" w:hAnsi="Arial" w:cs="Arial"/>
                <w:b/>
                <w:spacing w:val="-2"/>
              </w:rPr>
              <w:t xml:space="preserve"> 10Evansville</w:t>
            </w:r>
          </w:p>
        </w:tc>
      </w:tr>
      <w:tr w:rsidR="00644AE6" w:rsidRPr="00EB6716" w14:paraId="4980F161" w14:textId="77777777">
        <w:trPr>
          <w:trHeight w:val="748"/>
        </w:trPr>
        <w:tc>
          <w:tcPr>
            <w:tcW w:w="10770" w:type="dxa"/>
            <w:gridSpan w:val="2"/>
          </w:tcPr>
          <w:p w14:paraId="37358144" w14:textId="77777777" w:rsidR="00050A9C" w:rsidRPr="00EB6716" w:rsidRDefault="00050A9C" w:rsidP="00B40DD2">
            <w:pPr>
              <w:rPr>
                <w:rFonts w:ascii="Arial" w:hAnsi="Arial" w:cs="Arial"/>
                <w:b/>
                <w:bCs/>
                <w:color w:val="EE0000"/>
                <w:lang w:val="en-GB"/>
              </w:rPr>
            </w:pPr>
            <w:r w:rsidRPr="00EB6716">
              <w:rPr>
                <w:rFonts w:ascii="Arial" w:hAnsi="Arial" w:cs="Arial"/>
                <w:b/>
                <w:bCs/>
              </w:rPr>
              <w:t>C4.2.2 Extracting Less Reactive Metals</w:t>
            </w:r>
          </w:p>
          <w:p w14:paraId="4980F160" w14:textId="73A5D69B" w:rsidR="00C862B0" w:rsidRPr="00EB6716" w:rsidRDefault="00C862B0" w:rsidP="000B6AF9">
            <w:pPr>
              <w:pStyle w:val="TableParagraph"/>
              <w:spacing w:line="250" w:lineRule="exact"/>
              <w:rPr>
                <w:rFonts w:ascii="Arial" w:hAnsi="Arial" w:cs="Arial"/>
                <w:b/>
              </w:rPr>
            </w:pPr>
          </w:p>
        </w:tc>
      </w:tr>
      <w:tr w:rsidR="00644AE6" w:rsidRPr="00EB6716" w14:paraId="4980F163" w14:textId="77777777">
        <w:trPr>
          <w:trHeight w:val="3081"/>
        </w:trPr>
        <w:tc>
          <w:tcPr>
            <w:tcW w:w="10770" w:type="dxa"/>
            <w:gridSpan w:val="2"/>
          </w:tcPr>
          <w:p w14:paraId="5D808BDC" w14:textId="77777777" w:rsidR="00644AE6" w:rsidRPr="00EB6716" w:rsidRDefault="00F9174D">
            <w:pPr>
              <w:pStyle w:val="TableParagraph"/>
              <w:ind w:left="107"/>
              <w:rPr>
                <w:rFonts w:ascii="Arial" w:hAnsi="Arial" w:cs="Arial"/>
                <w:b/>
                <w:spacing w:val="-2"/>
              </w:rPr>
            </w:pPr>
            <w:r w:rsidRPr="00EB6716">
              <w:rPr>
                <w:rFonts w:ascii="Arial" w:hAnsi="Arial" w:cs="Arial"/>
                <w:b/>
              </w:rPr>
              <w:t>Big</w:t>
            </w:r>
            <w:r w:rsidRPr="00EB6716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picture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(Medium</w:t>
            </w:r>
            <w:r w:rsidRPr="00EB6716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term</w:t>
            </w:r>
            <w:r w:rsidRPr="00EB6716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plan,</w:t>
            </w:r>
            <w:r w:rsidRPr="00EB6716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national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curriculum,</w:t>
            </w:r>
            <w:r w:rsidRPr="00EB6716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responding</w:t>
            </w:r>
            <w:r w:rsidRPr="00EB6716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to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formative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2"/>
              </w:rPr>
              <w:t>data):</w:t>
            </w:r>
          </w:p>
          <w:p w14:paraId="1033F71E" w14:textId="77777777" w:rsidR="00FF7A5E" w:rsidRPr="00EB6716" w:rsidRDefault="00FF7A5E" w:rsidP="00C862B0">
            <w:pPr>
              <w:rPr>
                <w:rFonts w:ascii="Arial" w:hAnsi="Arial" w:cs="Arial"/>
                <w:b/>
              </w:rPr>
            </w:pPr>
          </w:p>
          <w:p w14:paraId="5489B78D" w14:textId="45EB6A89" w:rsidR="00212307" w:rsidRPr="00EB6716" w:rsidRDefault="00212307" w:rsidP="00C862B0">
            <w:pPr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>MTP: This lesson is the second lesson on C4.2, also a slight recap on year 9, it will help them recap how to write word equations as well as balance equations.</w:t>
            </w:r>
          </w:p>
          <w:p w14:paraId="529545DE" w14:textId="77777777" w:rsidR="00212307" w:rsidRPr="00EB6716" w:rsidRDefault="00212307" w:rsidP="00C862B0">
            <w:pPr>
              <w:rPr>
                <w:rFonts w:ascii="Arial" w:hAnsi="Arial" w:cs="Arial"/>
                <w:b/>
              </w:rPr>
            </w:pPr>
          </w:p>
          <w:p w14:paraId="14FBB68D" w14:textId="4B96A6FC" w:rsidR="00FF7A5E" w:rsidRPr="00EB6716" w:rsidRDefault="00FF7A5E" w:rsidP="00C862B0">
            <w:pPr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 xml:space="preserve">National </w:t>
            </w:r>
            <w:r w:rsidR="00426144" w:rsidRPr="00EB6716">
              <w:rPr>
                <w:rFonts w:ascii="Arial" w:hAnsi="Arial" w:cs="Arial"/>
                <w:b/>
              </w:rPr>
              <w:t>curriculum</w:t>
            </w:r>
            <w:r w:rsidR="007468C0" w:rsidRPr="00EB6716">
              <w:rPr>
                <w:rFonts w:ascii="Arial" w:hAnsi="Arial" w:cs="Arial"/>
                <w:b/>
              </w:rPr>
              <w:t xml:space="preserve"> (AQA):</w:t>
            </w:r>
          </w:p>
          <w:p w14:paraId="55F3DBEF" w14:textId="77777777" w:rsidR="00FF7A5E" w:rsidRPr="00EB6716" w:rsidRDefault="00FF7A5E" w:rsidP="00C862B0">
            <w:pPr>
              <w:rPr>
                <w:rFonts w:ascii="Arial" w:hAnsi="Arial" w:cs="Arial"/>
                <w:bCs/>
              </w:rPr>
            </w:pPr>
          </w:p>
          <w:p w14:paraId="30073844" w14:textId="77777777" w:rsidR="00426144" w:rsidRPr="00EB6716" w:rsidRDefault="00426144" w:rsidP="0042614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“When metals react with other substances the metal atoms form positive ions.”</w:t>
            </w:r>
          </w:p>
          <w:p w14:paraId="20065CDA" w14:textId="77777777" w:rsidR="00426144" w:rsidRPr="00EB6716" w:rsidRDefault="00426144" w:rsidP="0042614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“The reactivity of a metal is related to its tendency to form positive ions.”</w:t>
            </w:r>
          </w:p>
          <w:p w14:paraId="2F24CA00" w14:textId="77777777" w:rsidR="00426144" w:rsidRPr="00EB6716" w:rsidRDefault="00426144" w:rsidP="0042614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“Metals can be arranged in order of their reactivity in a reactivity series.”</w:t>
            </w:r>
          </w:p>
          <w:p w14:paraId="31661B52" w14:textId="77777777" w:rsidR="00426144" w:rsidRPr="00EB6716" w:rsidRDefault="00426144" w:rsidP="00426144">
            <w:pPr>
              <w:numPr>
                <w:ilvl w:val="0"/>
                <w:numId w:val="14"/>
              </w:numPr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“The metals potassium, sodium, lithium, calcium, magnesium, zinc, iron and copper can be put in order of reactivity from their reactions with water and dilute acids.”</w:t>
            </w:r>
          </w:p>
          <w:p w14:paraId="4980F162" w14:textId="72217209" w:rsidR="007468C0" w:rsidRPr="00EB6716" w:rsidRDefault="00426144" w:rsidP="007468C0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“A more reactive metal can displace a less reactive metal from a compound.”</w:t>
            </w:r>
          </w:p>
        </w:tc>
      </w:tr>
      <w:tr w:rsidR="00644AE6" w:rsidRPr="00EB6716" w14:paraId="4980F165" w14:textId="77777777">
        <w:trPr>
          <w:trHeight w:val="11139"/>
        </w:trPr>
        <w:tc>
          <w:tcPr>
            <w:tcW w:w="10770" w:type="dxa"/>
            <w:gridSpan w:val="2"/>
          </w:tcPr>
          <w:p w14:paraId="7482BEA1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  <w:spacing w:val="-2"/>
              </w:rPr>
            </w:pPr>
            <w:r w:rsidRPr="00EB6716">
              <w:rPr>
                <w:rFonts w:ascii="Arial" w:hAnsi="Arial" w:cs="Arial"/>
                <w:b/>
              </w:rPr>
              <w:t>Completed</w:t>
            </w:r>
            <w:r w:rsidRPr="00EB6716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independent</w:t>
            </w:r>
            <w:r w:rsidRPr="00EB6716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task/You</w:t>
            </w:r>
            <w:r w:rsidRPr="00EB6716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(including</w:t>
            </w:r>
            <w:r w:rsidRPr="00EB6716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annotated</w:t>
            </w:r>
            <w:r w:rsidRPr="00EB6716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thinking</w:t>
            </w:r>
            <w:r w:rsidRPr="00EB6716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2"/>
              </w:rPr>
              <w:t>process):</w:t>
            </w:r>
          </w:p>
          <w:p w14:paraId="03E4D9D7" w14:textId="77777777" w:rsidR="00635DD1" w:rsidRPr="00EB6716" w:rsidRDefault="00635DD1" w:rsidP="00B40DD2">
            <w:pPr>
              <w:pStyle w:val="TableParagraph"/>
              <w:spacing w:line="250" w:lineRule="exact"/>
              <w:rPr>
                <w:rFonts w:ascii="Arial" w:hAnsi="Arial" w:cs="Arial"/>
                <w:b/>
              </w:rPr>
            </w:pPr>
          </w:p>
          <w:p w14:paraId="6967A76E" w14:textId="488F0E49" w:rsidR="00212307" w:rsidRPr="00EB6716" w:rsidRDefault="00212307" w:rsidP="00B40DD2">
            <w:pPr>
              <w:pStyle w:val="TableParagraph"/>
              <w:spacing w:line="250" w:lineRule="exact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>Think Aloud script:</w:t>
            </w:r>
          </w:p>
          <w:p w14:paraId="3FAD245D" w14:textId="54BEB09C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 xml:space="preserve">First, I’m looking at the 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sheet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and I see we’re working with reactions involving metal oxides and carbon. Before I even start writing, I ask myself, what do I already know about this? I know oxidation and reduction have to do with oxygen being gained or lost.</w:t>
            </w:r>
          </w:p>
          <w:p w14:paraId="7A9DFB42" w14:textId="3FCEC2D8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</w:p>
          <w:p w14:paraId="7058E171" w14:textId="4A3BB757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 xml:space="preserve">“Now I look at the first example. It says the copper has lost oxygen. I think losing oxygen… hmmm I remember from earlier that it means reduction. 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So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I fill that in.”</w:t>
            </w:r>
          </w:p>
          <w:p w14:paraId="1CCDAE34" w14:textId="08DBFF0C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 xml:space="preserve">“Then it mentions carbon gaining oxygen. I ask myself, 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If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losing oxygen is reduction, then gaining oxygen must be oxidation. So that helps me answer that part.”</w:t>
            </w:r>
          </w:p>
          <w:p w14:paraId="37C1F7FC" w14:textId="77777777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</w:p>
          <w:p w14:paraId="1E5CC445" w14:textId="6DA4F568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moving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down to the word equations, I notice a pattern. Every example seems to show: </w:t>
            </w:r>
          </w:p>
          <w:p w14:paraId="4C9E5099" w14:textId="77777777" w:rsidR="00212307" w:rsidRPr="00EB6716" w:rsidRDefault="00212307" w:rsidP="00212307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 xml:space="preserve">                  metal oxide + carbon → metal + carbon dioxide. </w:t>
            </w:r>
          </w:p>
          <w:p w14:paraId="19A0C800" w14:textId="2CAEE545" w:rsidR="00212307" w:rsidRPr="00EB6716" w:rsidRDefault="00212307" w:rsidP="00212307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bCs/>
                <w:lang w:val="en-GB"/>
              </w:rPr>
            </w:pP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So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I’m using that pattern to help me predict the answers for the ones I 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have to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finish.”</w:t>
            </w:r>
          </w:p>
          <w:p w14:paraId="7F062749" w14:textId="64BCF4CE" w:rsidR="00212307" w:rsidRPr="00EB6716" w:rsidRDefault="00212307" w:rsidP="00212307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bCs/>
                <w:lang w:val="en-GB"/>
              </w:rPr>
            </w:pPr>
          </w:p>
          <w:p w14:paraId="5CE9FEAE" w14:textId="68C216A2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 xml:space="preserve">“When the sheet asks for observations, I think: What would I </w:t>
            </w:r>
            <w:proofErr w:type="gramStart"/>
            <w:r w:rsidRPr="00EB6716">
              <w:rPr>
                <w:rFonts w:ascii="Arial" w:hAnsi="Arial" w:cs="Arial"/>
                <w:bCs/>
                <w:lang w:val="en-GB"/>
              </w:rPr>
              <w:t>actually see</w:t>
            </w:r>
            <w:proofErr w:type="gramEnd"/>
            <w:r w:rsidRPr="00EB6716">
              <w:rPr>
                <w:rFonts w:ascii="Arial" w:hAnsi="Arial" w:cs="Arial"/>
                <w:bCs/>
                <w:lang w:val="en-GB"/>
              </w:rPr>
              <w:t xml:space="preserve"> in a reaction like this? Maybe colour changes, maybe the metal appearing, maybe gas being released.”</w:t>
            </w:r>
          </w:p>
          <w:p w14:paraId="5E5DF008" w14:textId="3B5F5174" w:rsidR="00212307" w:rsidRPr="00EB6716" w:rsidRDefault="001A690E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eastAsia="Times New Roman" w:hAnsi="Arial" w:cs="Arial"/>
                <w:noProof/>
              </w:rPr>
              <w:drawing>
                <wp:anchor distT="0" distB="0" distL="114300" distR="114300" simplePos="0" relativeHeight="251662848" behindDoc="0" locked="0" layoutInCell="1" allowOverlap="1" wp14:anchorId="0948EAE5" wp14:editId="2498DBF3">
                  <wp:simplePos x="0" y="0"/>
                  <wp:positionH relativeFrom="column">
                    <wp:posOffset>1318272</wp:posOffset>
                  </wp:positionH>
                  <wp:positionV relativeFrom="paragraph">
                    <wp:posOffset>218506</wp:posOffset>
                  </wp:positionV>
                  <wp:extent cx="2936326" cy="4746527"/>
                  <wp:effectExtent l="9525" t="0" r="6985" b="6985"/>
                  <wp:wrapNone/>
                  <wp:docPr id="1108312676" name="Picture 2" descr="Image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-C6568797-D4BD-4E57-9447-2367F43A9E6D" descr="Image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r:link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58" t="2561" r="22044" b="1707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38233" cy="474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2307" w:rsidRPr="00EB6716">
              <w:rPr>
                <w:rFonts w:ascii="Arial" w:hAnsi="Arial" w:cs="Arial"/>
                <w:bCs/>
                <w:lang w:val="en-GB"/>
              </w:rPr>
              <w:t>“When I get to the balanced equations, I’m reminding myself to count atoms. I’m thinking aloud: Okay, how many oxygens here? (either under visualiser or on the board) How many carbon atoms there? I need the same number on both sides. Even if I’m not sure, I try to match what I see in the example.”</w:t>
            </w:r>
          </w:p>
          <w:p w14:paraId="54CE468F" w14:textId="353061A0" w:rsidR="00212307" w:rsidRPr="00EB6716" w:rsidRDefault="00212307" w:rsidP="00212307">
            <w:pPr>
              <w:pStyle w:val="TableParagraph"/>
              <w:numPr>
                <w:ilvl w:val="0"/>
                <w:numId w:val="14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“If something looks confusing</w:t>
            </w:r>
            <w:r w:rsidR="00AF1D7B" w:rsidRPr="00EB6716">
              <w:rPr>
                <w:rFonts w:ascii="Arial" w:hAnsi="Arial" w:cs="Arial"/>
                <w:bCs/>
                <w:lang w:val="en-GB"/>
              </w:rPr>
              <w:t xml:space="preserve"> and I think</w:t>
            </w:r>
            <w:r w:rsidRPr="00EB6716">
              <w:rPr>
                <w:rFonts w:ascii="Arial" w:hAnsi="Arial" w:cs="Arial"/>
                <w:bCs/>
                <w:lang w:val="en-GB"/>
              </w:rPr>
              <w:t xml:space="preserve"> I’m not sure about this part yet, but I’ll use the examples and go step by step.”</w:t>
            </w:r>
          </w:p>
          <w:p w14:paraId="4980F164" w14:textId="189F8934" w:rsidR="00AF1D7B" w:rsidRPr="001A690E" w:rsidRDefault="00AF1D7B" w:rsidP="001A690E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bCs/>
                <w:lang w:val="en-GB"/>
              </w:rPr>
            </w:pPr>
          </w:p>
        </w:tc>
      </w:tr>
    </w:tbl>
    <w:p w14:paraId="4980F166" w14:textId="77777777" w:rsidR="00644AE6" w:rsidRPr="00EB6716" w:rsidRDefault="00644AE6">
      <w:pPr>
        <w:pStyle w:val="TableParagraph"/>
        <w:spacing w:line="250" w:lineRule="exact"/>
        <w:rPr>
          <w:rFonts w:ascii="Arial" w:hAnsi="Arial" w:cs="Arial"/>
          <w:b/>
        </w:rPr>
        <w:sectPr w:rsidR="00644AE6" w:rsidRPr="00EB6716">
          <w:type w:val="continuous"/>
          <w:pgSz w:w="11910" w:h="16840"/>
          <w:pgMar w:top="680" w:right="283" w:bottom="280" w:left="708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133"/>
        <w:gridCol w:w="7089"/>
        <w:gridCol w:w="1136"/>
      </w:tblGrid>
      <w:tr w:rsidR="00644AE6" w:rsidRPr="00EB6716" w14:paraId="4980F168" w14:textId="77777777">
        <w:trPr>
          <w:trHeight w:val="1500"/>
        </w:trPr>
        <w:tc>
          <w:tcPr>
            <w:tcW w:w="10772" w:type="dxa"/>
            <w:gridSpan w:val="4"/>
          </w:tcPr>
          <w:p w14:paraId="14C7E007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  <w:spacing w:val="-5"/>
              </w:rPr>
            </w:pPr>
            <w:r w:rsidRPr="00EB6716">
              <w:rPr>
                <w:rFonts w:ascii="Arial" w:hAnsi="Arial" w:cs="Arial"/>
                <w:b/>
              </w:rPr>
              <w:lastRenderedPageBreak/>
              <w:t>Misconceptions</w:t>
            </w:r>
            <w:r w:rsidRPr="00EB6716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to</w:t>
            </w:r>
            <w:r w:rsidRPr="00EB6716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be</w:t>
            </w:r>
            <w:r w:rsidRPr="00EB6716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aware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5"/>
              </w:rPr>
              <w:t>of:</w:t>
            </w:r>
          </w:p>
          <w:p w14:paraId="7A6B1687" w14:textId="77777777" w:rsidR="00BC1AA1" w:rsidRPr="00EB6716" w:rsidRDefault="00BC1AA1" w:rsidP="00BC1AA1">
            <w:pPr>
              <w:pStyle w:val="TableParagraph"/>
              <w:spacing w:line="250" w:lineRule="exact"/>
              <w:rPr>
                <w:rFonts w:ascii="Arial" w:hAnsi="Arial" w:cs="Arial"/>
                <w:b/>
                <w:spacing w:val="-5"/>
              </w:rPr>
            </w:pPr>
          </w:p>
          <w:p w14:paraId="74419C8E" w14:textId="06A6AFCA" w:rsidR="007E09F4" w:rsidRPr="00EB6716" w:rsidRDefault="007E09F4" w:rsidP="00B07B9C">
            <w:pPr>
              <w:pStyle w:val="TableParagraph"/>
              <w:numPr>
                <w:ilvl w:val="0"/>
                <w:numId w:val="22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Mixing up the definitions:</w:t>
            </w:r>
            <w:r w:rsidR="00B07B9C" w:rsidRPr="00EB6716">
              <w:rPr>
                <w:rFonts w:ascii="Arial" w:hAnsi="Arial" w:cs="Arial"/>
                <w:bCs/>
                <w:lang w:val="en-GB"/>
              </w:rPr>
              <w:t xml:space="preserve"> (t</w:t>
            </w:r>
            <w:r w:rsidRPr="00EB6716">
              <w:rPr>
                <w:rFonts w:ascii="Arial" w:hAnsi="Arial" w:cs="Arial"/>
                <w:bCs/>
                <w:lang w:val="en-GB"/>
              </w:rPr>
              <w:t>hinking reduction = loss of electrons</w:t>
            </w:r>
            <w:r w:rsidR="00B07B9C" w:rsidRPr="00EB6716">
              <w:rPr>
                <w:rFonts w:ascii="Arial" w:hAnsi="Arial" w:cs="Arial"/>
                <w:bCs/>
                <w:lang w:val="en-GB"/>
              </w:rPr>
              <w:t xml:space="preserve"> rather than</w:t>
            </w:r>
            <w:r w:rsidR="007468C0" w:rsidRPr="00EB6716">
              <w:rPr>
                <w:rFonts w:ascii="Arial" w:hAnsi="Arial" w:cs="Arial"/>
                <w:bCs/>
                <w:lang w:val="en-GB"/>
              </w:rPr>
              <w:t xml:space="preserve"> gain of oxygen)</w:t>
            </w:r>
          </w:p>
          <w:p w14:paraId="141FED46" w14:textId="7EB1150B" w:rsidR="007E09F4" w:rsidRPr="00EB6716" w:rsidRDefault="007E09F4" w:rsidP="00B07B9C">
            <w:pPr>
              <w:pStyle w:val="TableParagraph"/>
              <w:numPr>
                <w:ilvl w:val="0"/>
                <w:numId w:val="22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Forgetting that both oxidation and reduction happen together in a displacement reaction.</w:t>
            </w:r>
          </w:p>
          <w:p w14:paraId="27DE494F" w14:textId="6A8146C0" w:rsidR="007E09F4" w:rsidRPr="00EB6716" w:rsidRDefault="007E09F4" w:rsidP="00B07B9C">
            <w:pPr>
              <w:pStyle w:val="TableParagraph"/>
              <w:numPr>
                <w:ilvl w:val="0"/>
                <w:numId w:val="22"/>
              </w:numPr>
              <w:spacing w:line="250" w:lineRule="exact"/>
              <w:rPr>
                <w:rFonts w:ascii="Arial" w:hAnsi="Arial" w:cs="Arial"/>
                <w:bCs/>
                <w:lang w:val="en-GB"/>
              </w:rPr>
            </w:pPr>
            <w:r w:rsidRPr="00EB6716">
              <w:rPr>
                <w:rFonts w:ascii="Arial" w:hAnsi="Arial" w:cs="Arial"/>
                <w:bCs/>
                <w:lang w:val="en-GB"/>
              </w:rPr>
              <w:t>Not recognising that the metal oxide is what gets reduced, not the metal itself.</w:t>
            </w:r>
          </w:p>
          <w:p w14:paraId="4980F167" w14:textId="07E729EF" w:rsidR="00BC1AA1" w:rsidRPr="00EB6716" w:rsidRDefault="00B07B9C" w:rsidP="00B07B9C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EB6716">
              <w:rPr>
                <w:rFonts w:ascii="Arial" w:hAnsi="Arial" w:cs="Arial"/>
                <w:bCs/>
                <w:sz w:val="22"/>
                <w:szCs w:val="22"/>
              </w:rPr>
              <w:t>Confusing</w:t>
            </w:r>
            <w:r w:rsidRPr="00EB6716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B6716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oxidising agent</w:t>
            </w:r>
            <w:r w:rsidRPr="00EB6716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B6716">
              <w:rPr>
                <w:rFonts w:ascii="Arial" w:hAnsi="Arial" w:cs="Arial"/>
                <w:bCs/>
                <w:sz w:val="22"/>
                <w:szCs w:val="22"/>
              </w:rPr>
              <w:t xml:space="preserve">and </w:t>
            </w:r>
            <w:r w:rsidRPr="00EB6716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reducing agent</w:t>
            </w:r>
            <w:r w:rsidRPr="00EB6716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</w:tr>
      <w:tr w:rsidR="00644AE6" w:rsidRPr="00EB6716" w14:paraId="4980F16A" w14:textId="77777777">
        <w:trPr>
          <w:trHeight w:val="2968"/>
        </w:trPr>
        <w:tc>
          <w:tcPr>
            <w:tcW w:w="10772" w:type="dxa"/>
            <w:gridSpan w:val="4"/>
          </w:tcPr>
          <w:p w14:paraId="74ED27CB" w14:textId="7214B9AC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  <w:spacing w:val="-2"/>
              </w:rPr>
            </w:pPr>
            <w:r w:rsidRPr="00EB6716">
              <w:rPr>
                <w:rFonts w:ascii="Arial" w:hAnsi="Arial" w:cs="Arial"/>
                <w:b/>
              </w:rPr>
              <w:t>TKT</w:t>
            </w:r>
            <w:r w:rsidRPr="00EB6716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&amp;</w:t>
            </w:r>
            <w:r w:rsidRPr="00EB6716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2"/>
              </w:rPr>
              <w:t>TBAT:</w:t>
            </w:r>
          </w:p>
          <w:p w14:paraId="63083223" w14:textId="64142702" w:rsidR="002F00A2" w:rsidRPr="00EB6716" w:rsidRDefault="002F00A2" w:rsidP="002F00A2">
            <w:pPr>
              <w:pStyle w:val="TableParagraph"/>
              <w:spacing w:line="250" w:lineRule="exact"/>
              <w:rPr>
                <w:rFonts w:ascii="Arial" w:hAnsi="Arial" w:cs="Arial"/>
                <w:lang w:val="en-GB"/>
              </w:rPr>
            </w:pPr>
          </w:p>
          <w:p w14:paraId="4C785729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TKT: A reactivity series lists metals from most to least reactive.</w:t>
            </w:r>
          </w:p>
          <w:p w14:paraId="3FB48FB2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TKT: A displacement reaction occurs when a more reactive metal replaces a less reactive metal in a compound.</w:t>
            </w:r>
          </w:p>
          <w:p w14:paraId="0CF9644D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TKT: Oxidation = gain of oxygen; Reduction = loss of oxygen.</w:t>
            </w:r>
          </w:p>
          <w:p w14:paraId="5689A022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TKT: Carbon can extract metals less reactive than carbon from their oxides.</w:t>
            </w:r>
          </w:p>
          <w:p w14:paraId="78D12119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 xml:space="preserve">TKT: In a displacement reaction, the more reactive metal is </w:t>
            </w:r>
            <w:proofErr w:type="gramStart"/>
            <w:r w:rsidRPr="00EB6716">
              <w:rPr>
                <w:rFonts w:ascii="Arial" w:hAnsi="Arial" w:cs="Arial"/>
                <w:lang w:val="en-GB"/>
              </w:rPr>
              <w:t>oxidised</w:t>
            </w:r>
            <w:proofErr w:type="gramEnd"/>
            <w:r w:rsidRPr="00EB6716">
              <w:rPr>
                <w:rFonts w:ascii="Arial" w:hAnsi="Arial" w:cs="Arial"/>
                <w:lang w:val="en-GB"/>
              </w:rPr>
              <w:t xml:space="preserve"> and the less reactive metal is reduced.</w:t>
            </w:r>
          </w:p>
          <w:p w14:paraId="4CB552AA" w14:textId="256A97EB" w:rsidR="002F00A2" w:rsidRPr="00EB6716" w:rsidRDefault="002F00A2" w:rsidP="002F00A2">
            <w:pPr>
              <w:pStyle w:val="TableParagraph"/>
              <w:spacing w:line="250" w:lineRule="exact"/>
              <w:rPr>
                <w:rFonts w:ascii="Arial" w:hAnsi="Arial" w:cs="Arial"/>
                <w:lang w:val="en-GB"/>
              </w:rPr>
            </w:pPr>
          </w:p>
          <w:p w14:paraId="633116C7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List metals in order of reactivity.</w:t>
            </w:r>
          </w:p>
          <w:p w14:paraId="6D43B405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Describe what you would observe when metals of different reactivities react with hydrochloric acid.</w:t>
            </w:r>
          </w:p>
          <w:p w14:paraId="595E1AF4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Write word equations for displacement reactions and predict products.</w:t>
            </w:r>
          </w:p>
          <w:p w14:paraId="0A3CD54A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State products for metal oxide + carbon reactions.</w:t>
            </w:r>
          </w:p>
          <w:p w14:paraId="5ACF38C5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Identify which substances are oxidised and reduced in displacement reactions.</w:t>
            </w:r>
          </w:p>
          <w:p w14:paraId="5AC1C2F1" w14:textId="77777777" w:rsidR="002F00A2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TBAT: Write definitions for oxidation and reduction.</w:t>
            </w:r>
          </w:p>
          <w:p w14:paraId="758D8D86" w14:textId="77777777" w:rsidR="0009174B" w:rsidRPr="00EB6716" w:rsidRDefault="002F00A2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 xml:space="preserve">TBAT: State what is oxidised in </w:t>
            </w:r>
            <w:proofErr w:type="spellStart"/>
            <w:r w:rsidRPr="00EB6716">
              <w:rPr>
                <w:rFonts w:ascii="Arial" w:hAnsi="Arial" w:cs="Arial"/>
                <w:lang w:val="en-GB"/>
              </w:rPr>
              <w:t>ZnO</w:t>
            </w:r>
            <w:proofErr w:type="spellEnd"/>
            <w:r w:rsidRPr="00EB6716">
              <w:rPr>
                <w:rFonts w:ascii="Arial" w:hAnsi="Arial" w:cs="Arial"/>
                <w:lang w:val="en-GB"/>
              </w:rPr>
              <w:t xml:space="preserve"> + C and what is reduced.</w:t>
            </w:r>
          </w:p>
          <w:p w14:paraId="4980F169" w14:textId="56089421" w:rsidR="00212307" w:rsidRPr="00EB6716" w:rsidRDefault="00212307" w:rsidP="002F00A2">
            <w:pPr>
              <w:pStyle w:val="TableParagraph"/>
              <w:spacing w:line="250" w:lineRule="exact"/>
              <w:ind w:left="360"/>
              <w:rPr>
                <w:rFonts w:ascii="Arial" w:hAnsi="Arial" w:cs="Arial"/>
                <w:lang w:val="en-GB"/>
              </w:rPr>
            </w:pPr>
          </w:p>
        </w:tc>
      </w:tr>
      <w:tr w:rsidR="00644AE6" w:rsidRPr="00EB6716" w14:paraId="4980F16F" w14:textId="77777777">
        <w:trPr>
          <w:trHeight w:val="998"/>
        </w:trPr>
        <w:tc>
          <w:tcPr>
            <w:tcW w:w="10772" w:type="dxa"/>
            <w:gridSpan w:val="4"/>
          </w:tcPr>
          <w:p w14:paraId="4980F16B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>#</w:t>
            </w:r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of</w:t>
            </w:r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I,</w:t>
            </w:r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We,</w:t>
            </w:r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proofErr w:type="spellStart"/>
            <w:r w:rsidRPr="00EB6716">
              <w:rPr>
                <w:rFonts w:ascii="Arial" w:hAnsi="Arial" w:cs="Arial"/>
                <w:b/>
              </w:rPr>
              <w:t>CfU</w:t>
            </w:r>
            <w:proofErr w:type="spellEnd"/>
            <w:r w:rsidRPr="00EB6716">
              <w:rPr>
                <w:rFonts w:ascii="Arial" w:hAnsi="Arial" w:cs="Arial"/>
                <w:b/>
              </w:rPr>
              <w:t>,</w:t>
            </w:r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proofErr w:type="gramStart"/>
            <w:r w:rsidRPr="00EB6716">
              <w:rPr>
                <w:rFonts w:ascii="Arial" w:hAnsi="Arial" w:cs="Arial"/>
                <w:b/>
              </w:rPr>
              <w:t>You</w:t>
            </w:r>
            <w:proofErr w:type="gramEnd"/>
            <w:r w:rsidRPr="00EB6716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2"/>
              </w:rPr>
              <w:t>cycles:</w:t>
            </w:r>
          </w:p>
          <w:p w14:paraId="5613C464" w14:textId="77777777" w:rsidR="00212307" w:rsidRPr="00EB6716" w:rsidRDefault="00212307" w:rsidP="00212307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Arial" w:hAnsi="Arial" w:cs="Arial"/>
                <w:b/>
                <w:bCs/>
                <w:lang w:val="en-GB"/>
              </w:rPr>
            </w:pPr>
            <w:r w:rsidRPr="00EB6716">
              <w:rPr>
                <w:rFonts w:ascii="Arial" w:hAnsi="Arial" w:cs="Arial"/>
                <w:b/>
                <w:bCs/>
                <w:lang w:val="en-GB"/>
              </w:rPr>
              <w:t>I DO</w:t>
            </w:r>
          </w:p>
          <w:p w14:paraId="4F621747" w14:textId="77777777" w:rsidR="00212307" w:rsidRPr="00EB6716" w:rsidRDefault="00212307" w:rsidP="00212307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I’ll show them how to read a reactivity series and just talk through my thinking, like “okay, this one is higher up so it’s more reactive.”</w:t>
            </w:r>
          </w:p>
          <w:p w14:paraId="0123EEAA" w14:textId="77777777" w:rsidR="00212307" w:rsidRPr="00EB6716" w:rsidRDefault="00212307" w:rsidP="00212307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 explain how I know if a displacement reaction will happen.</w:t>
            </w:r>
          </w:p>
          <w:p w14:paraId="5A87AA80" w14:textId="77777777" w:rsidR="00212307" w:rsidRPr="00EB6716" w:rsidRDefault="00212307" w:rsidP="00212307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 model the oxidation/reduction definitions — I probs repeat them a couple times out loud.</w:t>
            </w:r>
          </w:p>
          <w:p w14:paraId="21A4D9ED" w14:textId="77777777" w:rsidR="00212307" w:rsidRPr="00EB6716" w:rsidRDefault="00212307" w:rsidP="00212307">
            <w:pPr>
              <w:pStyle w:val="TableParagraph"/>
              <w:numPr>
                <w:ilvl w:val="0"/>
                <w:numId w:val="26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 write a word equation and talk through it slowly.</w:t>
            </w:r>
          </w:p>
          <w:p w14:paraId="4C492DD7" w14:textId="77777777" w:rsidR="00212307" w:rsidRPr="00EB6716" w:rsidRDefault="00212307" w:rsidP="00212307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Arial" w:hAnsi="Arial" w:cs="Arial"/>
                <w:b/>
                <w:bCs/>
                <w:lang w:val="en-GB"/>
              </w:rPr>
            </w:pPr>
            <w:r w:rsidRPr="00EB6716">
              <w:rPr>
                <w:rFonts w:ascii="Arial" w:hAnsi="Arial" w:cs="Arial"/>
                <w:b/>
                <w:bCs/>
                <w:lang w:val="en-GB"/>
              </w:rPr>
              <w:t>WE DO</w:t>
            </w:r>
          </w:p>
          <w:p w14:paraId="2E707BA8" w14:textId="77777777" w:rsidR="00212307" w:rsidRPr="00EB6716" w:rsidRDefault="00212307" w:rsidP="0021230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We work together to decide which metal is more reactive.</w:t>
            </w:r>
          </w:p>
          <w:p w14:paraId="2C449ABF" w14:textId="77777777" w:rsidR="00212307" w:rsidRPr="00EB6716" w:rsidRDefault="00212307" w:rsidP="0021230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As a class we try predicting if a reaction happens or not.</w:t>
            </w:r>
          </w:p>
          <w:p w14:paraId="5EF16C7F" w14:textId="77777777" w:rsidR="00212307" w:rsidRPr="00EB6716" w:rsidRDefault="00212307" w:rsidP="0021230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We write part of a word equation together.</w:t>
            </w:r>
          </w:p>
          <w:p w14:paraId="6EDC3F8B" w14:textId="77777777" w:rsidR="00212307" w:rsidRPr="00EB6716" w:rsidRDefault="00212307" w:rsidP="00212307">
            <w:pPr>
              <w:pStyle w:val="TableParagraph"/>
              <w:numPr>
                <w:ilvl w:val="0"/>
                <w:numId w:val="27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Students help me work out which one’s oxidised and which one’s reduced (with hints if they get stuck).</w:t>
            </w:r>
          </w:p>
          <w:p w14:paraId="127E978F" w14:textId="77777777" w:rsidR="00212307" w:rsidRPr="00EB6716" w:rsidRDefault="00212307" w:rsidP="00212307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EB6716">
              <w:rPr>
                <w:rFonts w:ascii="Arial" w:hAnsi="Arial" w:cs="Arial"/>
                <w:b/>
                <w:bCs/>
                <w:lang w:val="en-GB"/>
              </w:rPr>
              <w:t>CfU</w:t>
            </w:r>
            <w:proofErr w:type="spellEnd"/>
            <w:r w:rsidRPr="00EB6716">
              <w:rPr>
                <w:rFonts w:ascii="Arial" w:hAnsi="Arial" w:cs="Arial"/>
                <w:b/>
                <w:bCs/>
                <w:lang w:val="en-GB"/>
              </w:rPr>
              <w:t xml:space="preserve"> (Check for Understanding)</w:t>
            </w:r>
          </w:p>
          <w:p w14:paraId="1D88F755" w14:textId="77777777" w:rsidR="00212307" w:rsidRPr="00EB6716" w:rsidRDefault="00212307" w:rsidP="00212307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Quick Qs like: “Which metal’s more reactive here?”</w:t>
            </w:r>
          </w:p>
          <w:p w14:paraId="2A853C11" w14:textId="77777777" w:rsidR="00212307" w:rsidRPr="00EB6716" w:rsidRDefault="00212307" w:rsidP="00212307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“Will this displacement reaction actually happen?”</w:t>
            </w:r>
          </w:p>
          <w:p w14:paraId="545E16E4" w14:textId="77777777" w:rsidR="00212307" w:rsidRPr="00EB6716" w:rsidRDefault="00212307" w:rsidP="00212307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“What does reduction mean again?”</w:t>
            </w:r>
          </w:p>
          <w:p w14:paraId="38A103F1" w14:textId="44FE2504" w:rsidR="00212307" w:rsidRPr="00EB6716" w:rsidRDefault="00212307" w:rsidP="00212307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Use mini whiteboards to ensure all students understand</w:t>
            </w:r>
          </w:p>
          <w:p w14:paraId="5C42CD0F" w14:textId="77777777" w:rsidR="00212307" w:rsidRPr="00EB6716" w:rsidRDefault="00212307" w:rsidP="00212307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Arial" w:hAnsi="Arial" w:cs="Arial"/>
              </w:rPr>
            </w:pPr>
          </w:p>
          <w:p w14:paraId="4980F16E" w14:textId="212AF7BA" w:rsidR="00637A42" w:rsidRPr="00EB6716" w:rsidRDefault="00637A42" w:rsidP="00637A42">
            <w:pPr>
              <w:pStyle w:val="TableParagraph"/>
              <w:tabs>
                <w:tab w:val="left" w:pos="468"/>
              </w:tabs>
              <w:spacing w:line="250" w:lineRule="exact"/>
              <w:rPr>
                <w:rFonts w:ascii="Arial" w:hAnsi="Arial" w:cs="Arial"/>
              </w:rPr>
            </w:pPr>
          </w:p>
        </w:tc>
      </w:tr>
      <w:tr w:rsidR="00644AE6" w:rsidRPr="00EB6716" w14:paraId="4980F175" w14:textId="77777777">
        <w:trPr>
          <w:trHeight w:val="539"/>
        </w:trPr>
        <w:tc>
          <w:tcPr>
            <w:tcW w:w="1414" w:type="dxa"/>
          </w:tcPr>
          <w:p w14:paraId="4980F170" w14:textId="77777777" w:rsidR="00644AE6" w:rsidRPr="00EB6716" w:rsidRDefault="00F9174D">
            <w:pPr>
              <w:pStyle w:val="TableParagraph"/>
              <w:spacing w:line="242" w:lineRule="auto"/>
              <w:ind w:left="107" w:right="495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2"/>
              </w:rPr>
              <w:t xml:space="preserve">Lesson </w:t>
            </w:r>
            <w:r w:rsidRPr="00EB6716">
              <w:rPr>
                <w:rFonts w:ascii="Arial" w:hAnsi="Arial" w:cs="Arial"/>
                <w:b/>
                <w:spacing w:val="-4"/>
              </w:rPr>
              <w:t>part</w:t>
            </w:r>
          </w:p>
        </w:tc>
        <w:tc>
          <w:tcPr>
            <w:tcW w:w="1133" w:type="dxa"/>
          </w:tcPr>
          <w:p w14:paraId="4980F171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>TKT/</w:t>
            </w:r>
          </w:p>
          <w:p w14:paraId="4980F172" w14:textId="77777777" w:rsidR="00644AE6" w:rsidRPr="00EB6716" w:rsidRDefault="00F9174D">
            <w:pPr>
              <w:pStyle w:val="TableParagraph"/>
              <w:spacing w:before="21" w:line="249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>TBAT</w:t>
            </w:r>
          </w:p>
        </w:tc>
        <w:tc>
          <w:tcPr>
            <w:tcW w:w="7089" w:type="dxa"/>
          </w:tcPr>
          <w:p w14:paraId="4980F173" w14:textId="77777777" w:rsidR="00644AE6" w:rsidRPr="00EB6716" w:rsidRDefault="00F9174D">
            <w:pPr>
              <w:pStyle w:val="TableParagraph"/>
              <w:spacing w:line="242" w:lineRule="auto"/>
              <w:ind w:left="107" w:right="592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>Description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(inc.</w:t>
            </w:r>
            <w:r w:rsidRPr="00EB6716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scripting</w:t>
            </w:r>
            <w:r w:rsidRPr="00EB6716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and</w:t>
            </w:r>
            <w:r w:rsidRPr="00EB6716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use</w:t>
            </w:r>
            <w:r w:rsidRPr="00EB6716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of</w:t>
            </w:r>
            <w:r w:rsidRPr="00EB6716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other</w:t>
            </w:r>
            <w:r w:rsidRPr="00EB6716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>adults</w:t>
            </w:r>
            <w:r w:rsidRPr="00EB6716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EB6716">
              <w:rPr>
                <w:rFonts w:ascii="Arial" w:hAnsi="Arial" w:cs="Arial"/>
                <w:b/>
              </w:rPr>
              <w:t xml:space="preserve">where </w:t>
            </w:r>
            <w:r w:rsidRPr="00EB6716">
              <w:rPr>
                <w:rFonts w:ascii="Arial" w:hAnsi="Arial" w:cs="Arial"/>
                <w:b/>
                <w:spacing w:val="-2"/>
              </w:rPr>
              <w:t>appropriate)</w:t>
            </w:r>
          </w:p>
        </w:tc>
        <w:tc>
          <w:tcPr>
            <w:tcW w:w="1136" w:type="dxa"/>
          </w:tcPr>
          <w:p w14:paraId="4980F174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>Time</w:t>
            </w:r>
          </w:p>
        </w:tc>
      </w:tr>
      <w:tr w:rsidR="00644AE6" w:rsidRPr="00EB6716" w14:paraId="4980F17A" w14:textId="77777777">
        <w:trPr>
          <w:trHeight w:val="388"/>
        </w:trPr>
        <w:tc>
          <w:tcPr>
            <w:tcW w:w="1414" w:type="dxa"/>
          </w:tcPr>
          <w:p w14:paraId="4980F176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 xml:space="preserve">Do </w:t>
            </w:r>
            <w:r w:rsidRPr="00EB6716">
              <w:rPr>
                <w:rFonts w:ascii="Arial" w:hAnsi="Arial" w:cs="Arial"/>
                <w:b/>
                <w:spacing w:val="-5"/>
              </w:rPr>
              <w:t>Now</w:t>
            </w:r>
          </w:p>
        </w:tc>
        <w:tc>
          <w:tcPr>
            <w:tcW w:w="1133" w:type="dxa"/>
            <w:shd w:val="clear" w:color="auto" w:fill="E7E6E6"/>
          </w:tcPr>
          <w:p w14:paraId="4980F177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4980F178" w14:textId="416C6C45" w:rsidR="00644AE6" w:rsidRPr="00EB6716" w:rsidRDefault="00792A67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“</w:t>
            </w:r>
            <w:r w:rsidR="008A7F60" w:rsidRPr="00EB6716">
              <w:rPr>
                <w:rFonts w:ascii="Arial" w:hAnsi="Arial" w:cs="Arial"/>
              </w:rPr>
              <w:t xml:space="preserve">You have </w:t>
            </w:r>
            <w:r w:rsidR="00212307" w:rsidRPr="00EB6716">
              <w:rPr>
                <w:rFonts w:ascii="Arial" w:hAnsi="Arial" w:cs="Arial"/>
              </w:rPr>
              <w:t>5</w:t>
            </w:r>
            <w:r w:rsidR="008A7F60" w:rsidRPr="00EB6716">
              <w:rPr>
                <w:rFonts w:ascii="Arial" w:hAnsi="Arial" w:cs="Arial"/>
              </w:rPr>
              <w:t xml:space="preserve"> minutes to read the</w:t>
            </w:r>
            <w:r w:rsidRPr="00EB6716">
              <w:rPr>
                <w:rFonts w:ascii="Arial" w:hAnsi="Arial" w:cs="Arial"/>
              </w:rPr>
              <w:t xml:space="preserve"> </w:t>
            </w:r>
            <w:r w:rsidR="008A19E2" w:rsidRPr="00EB6716">
              <w:rPr>
                <w:rFonts w:ascii="Arial" w:hAnsi="Arial" w:cs="Arial"/>
              </w:rPr>
              <w:t>read now</w:t>
            </w:r>
            <w:r w:rsidR="008A7F60" w:rsidRPr="00EB6716">
              <w:rPr>
                <w:rFonts w:ascii="Arial" w:hAnsi="Arial" w:cs="Arial"/>
              </w:rPr>
              <w:t xml:space="preserve"> and answer the five questions in full sentences</w:t>
            </w:r>
            <w:r w:rsidR="008A19E2" w:rsidRPr="00EB6716">
              <w:rPr>
                <w:rFonts w:ascii="Arial" w:hAnsi="Arial" w:cs="Arial"/>
              </w:rPr>
              <w:t>” “please make sure your read now is stuck in in 5,4…)</w:t>
            </w:r>
          </w:p>
        </w:tc>
        <w:tc>
          <w:tcPr>
            <w:tcW w:w="1136" w:type="dxa"/>
          </w:tcPr>
          <w:p w14:paraId="4980F179" w14:textId="6333DF75" w:rsidR="00644AE6" w:rsidRPr="00EB6716" w:rsidRDefault="00212307" w:rsidP="00B40DD2">
            <w:pPr>
              <w:pStyle w:val="TableParagraph"/>
              <w:jc w:val="center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5</w:t>
            </w:r>
          </w:p>
        </w:tc>
      </w:tr>
      <w:tr w:rsidR="00644AE6" w:rsidRPr="00EB6716" w14:paraId="4980F17F" w14:textId="77777777">
        <w:trPr>
          <w:trHeight w:val="388"/>
        </w:trPr>
        <w:tc>
          <w:tcPr>
            <w:tcW w:w="1414" w:type="dxa"/>
          </w:tcPr>
          <w:p w14:paraId="4980F17B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>Hook</w:t>
            </w:r>
          </w:p>
        </w:tc>
        <w:tc>
          <w:tcPr>
            <w:tcW w:w="1133" w:type="dxa"/>
            <w:shd w:val="clear" w:color="auto" w:fill="E7E6E6"/>
          </w:tcPr>
          <w:p w14:paraId="4980F17C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4980F17D" w14:textId="4E933126" w:rsidR="00644AE6" w:rsidRPr="00EB6716" w:rsidRDefault="00212307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How can a rock be used in making an iPhone?</w:t>
            </w:r>
          </w:p>
        </w:tc>
        <w:tc>
          <w:tcPr>
            <w:tcW w:w="1136" w:type="dxa"/>
          </w:tcPr>
          <w:p w14:paraId="4980F17E" w14:textId="77777777" w:rsidR="00644AE6" w:rsidRPr="00EB6716" w:rsidRDefault="00644AE6" w:rsidP="00B40DD2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644AE6" w:rsidRPr="00EB6716" w14:paraId="4980F185" w14:textId="77777777">
        <w:trPr>
          <w:trHeight w:val="1067"/>
        </w:trPr>
        <w:tc>
          <w:tcPr>
            <w:tcW w:w="1414" w:type="dxa"/>
          </w:tcPr>
          <w:p w14:paraId="4980F180" w14:textId="77777777" w:rsidR="00644AE6" w:rsidRPr="00EB6716" w:rsidRDefault="00F9174D">
            <w:pPr>
              <w:pStyle w:val="TableParagraph"/>
              <w:ind w:left="107"/>
              <w:rPr>
                <w:rFonts w:ascii="Arial" w:hAnsi="Arial" w:cs="Arial"/>
                <w:i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 xml:space="preserve">Intro </w:t>
            </w:r>
            <w:r w:rsidRPr="00EB6716">
              <w:rPr>
                <w:rFonts w:ascii="Arial" w:hAnsi="Arial" w:cs="Arial"/>
                <w:i/>
                <w:spacing w:val="-2"/>
              </w:rPr>
              <w:t>(</w:t>
            </w:r>
            <w:proofErr w:type="gramStart"/>
            <w:r w:rsidRPr="00EB6716">
              <w:rPr>
                <w:rFonts w:ascii="Arial" w:hAnsi="Arial" w:cs="Arial"/>
                <w:i/>
                <w:spacing w:val="-2"/>
              </w:rPr>
              <w:t>introduce</w:t>
            </w:r>
            <w:proofErr w:type="gramEnd"/>
            <w:r w:rsidRPr="00EB6716">
              <w:rPr>
                <w:rFonts w:ascii="Arial" w:hAnsi="Arial" w:cs="Arial"/>
                <w:i/>
                <w:spacing w:val="-2"/>
              </w:rPr>
              <w:t>, sequence,</w:t>
            </w:r>
          </w:p>
          <w:p w14:paraId="4980F181" w14:textId="77777777" w:rsidR="00644AE6" w:rsidRPr="00EB6716" w:rsidRDefault="00F9174D">
            <w:pPr>
              <w:pStyle w:val="TableParagraph"/>
              <w:spacing w:line="204" w:lineRule="exact"/>
              <w:ind w:left="107"/>
              <w:rPr>
                <w:rFonts w:ascii="Arial" w:hAnsi="Arial" w:cs="Arial"/>
                <w:i/>
              </w:rPr>
            </w:pPr>
            <w:r w:rsidRPr="00EB6716">
              <w:rPr>
                <w:rFonts w:ascii="Arial" w:hAnsi="Arial" w:cs="Arial"/>
                <w:i/>
                <w:spacing w:val="-2"/>
              </w:rPr>
              <w:t>importance, enthuse)</w:t>
            </w:r>
          </w:p>
        </w:tc>
        <w:tc>
          <w:tcPr>
            <w:tcW w:w="1133" w:type="dxa"/>
            <w:shd w:val="clear" w:color="auto" w:fill="E7E6E6"/>
          </w:tcPr>
          <w:p w14:paraId="4980F182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1F066330" w14:textId="4BE0DE61" w:rsidR="0014008B" w:rsidRPr="00EB6716" w:rsidRDefault="0014008B" w:rsidP="0014008B">
            <w:pPr>
              <w:pStyle w:val="TableParagraph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Introduce:</w:t>
            </w:r>
            <w:r w:rsidR="005C23C9" w:rsidRPr="00EB6716">
              <w:rPr>
                <w:rFonts w:ascii="Arial" w:hAnsi="Arial" w:cs="Arial"/>
                <w:lang w:val="en-GB"/>
              </w:rPr>
              <w:t xml:space="preserve"> </w:t>
            </w:r>
          </w:p>
          <w:p w14:paraId="0F239F46" w14:textId="77777777" w:rsidR="00222281" w:rsidRPr="00EB6716" w:rsidRDefault="0014008B" w:rsidP="0014008B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  <w:lang w:val="en-GB"/>
              </w:rPr>
              <w:t>Sequenc</w:t>
            </w:r>
            <w:r w:rsidR="00222281" w:rsidRPr="00EB6716">
              <w:rPr>
                <w:rFonts w:ascii="Arial" w:hAnsi="Arial" w:cs="Arial"/>
                <w:lang w:val="en-GB"/>
              </w:rPr>
              <w:t>e:</w:t>
            </w:r>
            <w:r w:rsidR="00222281" w:rsidRPr="00EB6716">
              <w:rPr>
                <w:rFonts w:ascii="Arial" w:hAnsi="Arial" w:cs="Arial"/>
              </w:rPr>
              <w:t xml:space="preserve"> We recapped reactivity last lesson; today we apply it to displacement and metal extraction.</w:t>
            </w:r>
          </w:p>
          <w:p w14:paraId="65B7A367" w14:textId="14E8F9BB" w:rsidR="0014008B" w:rsidRPr="00EB6716" w:rsidRDefault="0014008B" w:rsidP="0014008B">
            <w:pPr>
              <w:pStyle w:val="TableParagraph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Importance</w:t>
            </w:r>
            <w:r w:rsidR="00A045AC" w:rsidRPr="00EB6716">
              <w:rPr>
                <w:rFonts w:ascii="Arial" w:hAnsi="Arial" w:cs="Arial"/>
                <w:lang w:val="en-GB"/>
              </w:rPr>
              <w:t>/ enthuse</w:t>
            </w:r>
            <w:r w:rsidRPr="00EB6716">
              <w:rPr>
                <w:rFonts w:ascii="Arial" w:hAnsi="Arial" w:cs="Arial"/>
                <w:lang w:val="en-GB"/>
              </w:rPr>
              <w:t>:</w:t>
            </w:r>
            <w:r w:rsidR="005C23C9" w:rsidRPr="00EB6716">
              <w:rPr>
                <w:rFonts w:ascii="Arial" w:hAnsi="Arial" w:cs="Arial"/>
                <w:lang w:val="en-GB"/>
              </w:rPr>
              <w:t xml:space="preserve"> </w:t>
            </w:r>
            <w:r w:rsidR="00B876BB" w:rsidRPr="00EB6716">
              <w:rPr>
                <w:rFonts w:ascii="Arial" w:hAnsi="Arial" w:cs="Arial"/>
              </w:rPr>
              <w:t xml:space="preserve">This is the chemistry that turns ordinary rocks into shiny, useful metals it’s basically the </w:t>
            </w:r>
            <w:r w:rsidR="00A045AC" w:rsidRPr="00EB6716">
              <w:rPr>
                <w:rFonts w:ascii="Arial" w:hAnsi="Arial" w:cs="Arial"/>
              </w:rPr>
              <w:t>chemistry</w:t>
            </w:r>
            <w:r w:rsidR="00B876BB" w:rsidRPr="00EB6716">
              <w:rPr>
                <w:rFonts w:ascii="Arial" w:hAnsi="Arial" w:cs="Arial"/>
              </w:rPr>
              <w:t xml:space="preserve"> </w:t>
            </w:r>
            <w:r w:rsidR="00A045AC" w:rsidRPr="00EB6716">
              <w:rPr>
                <w:rFonts w:ascii="Arial" w:hAnsi="Arial" w:cs="Arial"/>
              </w:rPr>
              <w:t>that lets us turn dull rocks into the metals that build phones</w:t>
            </w:r>
            <w:r w:rsidR="00B876BB" w:rsidRPr="00EB6716">
              <w:rPr>
                <w:rFonts w:ascii="Arial" w:hAnsi="Arial" w:cs="Arial"/>
              </w:rPr>
              <w:t>.</w:t>
            </w:r>
          </w:p>
          <w:p w14:paraId="4980F183" w14:textId="34C27E14" w:rsidR="008A19E2" w:rsidRPr="00EB6716" w:rsidRDefault="008A19E2" w:rsidP="00A045AC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14:paraId="4980F184" w14:textId="58107D78" w:rsidR="00644AE6" w:rsidRPr="00EB6716" w:rsidRDefault="00212307" w:rsidP="00B40DD2">
            <w:pPr>
              <w:pStyle w:val="TableParagraph"/>
              <w:jc w:val="center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1</w:t>
            </w:r>
          </w:p>
        </w:tc>
      </w:tr>
      <w:tr w:rsidR="00644AE6" w:rsidRPr="00EB6716" w14:paraId="4980F18A" w14:textId="77777777">
        <w:trPr>
          <w:trHeight w:val="388"/>
        </w:trPr>
        <w:tc>
          <w:tcPr>
            <w:tcW w:w="1414" w:type="dxa"/>
          </w:tcPr>
          <w:p w14:paraId="4980F186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10"/>
              </w:rPr>
              <w:t>I</w:t>
            </w:r>
          </w:p>
        </w:tc>
        <w:tc>
          <w:tcPr>
            <w:tcW w:w="1133" w:type="dxa"/>
            <w:vMerge w:val="restart"/>
          </w:tcPr>
          <w:p w14:paraId="4980F187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4980F188" w14:textId="1EC0D26A" w:rsidR="00644AE6" w:rsidRPr="00EB6716" w:rsidRDefault="00BD67C4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 xml:space="preserve">I will show them how to decide if something </w:t>
            </w:r>
            <w:r w:rsidR="00212307" w:rsidRPr="00EB6716">
              <w:rPr>
                <w:rFonts w:ascii="Arial" w:hAnsi="Arial" w:cs="Arial"/>
              </w:rPr>
              <w:t>was</w:t>
            </w:r>
            <w:r w:rsidR="00066EA1" w:rsidRPr="00EB6716">
              <w:rPr>
                <w:rFonts w:ascii="Arial" w:hAnsi="Arial" w:cs="Arial"/>
              </w:rPr>
              <w:t xml:space="preserve"> oxidized or reduced, after showing an example (probably 2). </w:t>
            </w:r>
          </w:p>
        </w:tc>
        <w:tc>
          <w:tcPr>
            <w:tcW w:w="1136" w:type="dxa"/>
          </w:tcPr>
          <w:p w14:paraId="4980F189" w14:textId="77777777" w:rsidR="00644AE6" w:rsidRPr="00EB6716" w:rsidRDefault="00644AE6" w:rsidP="00B40DD2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644AE6" w:rsidRPr="00EB6716" w14:paraId="4980F18F" w14:textId="77777777">
        <w:trPr>
          <w:trHeight w:val="388"/>
        </w:trPr>
        <w:tc>
          <w:tcPr>
            <w:tcW w:w="1414" w:type="dxa"/>
          </w:tcPr>
          <w:p w14:paraId="4980F18B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5"/>
              </w:rPr>
              <w:t>We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4980F18C" w14:textId="77777777" w:rsidR="00644AE6" w:rsidRPr="00EB6716" w:rsidRDefault="00644AE6">
            <w:pPr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718C4998" w14:textId="77777777" w:rsidR="00644AE6" w:rsidRPr="00EB6716" w:rsidRDefault="00F3753C" w:rsidP="001A6554">
            <w:pPr>
              <w:pStyle w:val="TableParagraph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 xml:space="preserve">Class completes </w:t>
            </w:r>
            <w:r w:rsidR="00066EA1" w:rsidRPr="00EB6716">
              <w:rPr>
                <w:rFonts w:ascii="Arial" w:hAnsi="Arial" w:cs="Arial"/>
                <w:lang w:val="en-GB"/>
              </w:rPr>
              <w:t>the fill in the gaps</w:t>
            </w:r>
            <w:r w:rsidR="001A6554" w:rsidRPr="00EB6716">
              <w:rPr>
                <w:rFonts w:ascii="Arial" w:hAnsi="Arial" w:cs="Arial"/>
                <w:lang w:val="en-GB"/>
              </w:rPr>
              <w:t>.</w:t>
            </w:r>
          </w:p>
          <w:p w14:paraId="2DF04647" w14:textId="77777777" w:rsidR="001A6554" w:rsidRPr="00EB6716" w:rsidRDefault="001A6554" w:rsidP="001A6554">
            <w:pPr>
              <w:pStyle w:val="TableParagraph"/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We (Guided Practice)</w:t>
            </w:r>
          </w:p>
          <w:p w14:paraId="75C4E795" w14:textId="77777777" w:rsidR="001A6554" w:rsidRPr="00EB6716" w:rsidRDefault="001A6554" w:rsidP="001A6554">
            <w:pPr>
              <w:pStyle w:val="TableParagraph"/>
              <w:numPr>
                <w:ilvl w:val="0"/>
                <w:numId w:val="9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Students help complete the next displacement equation (e.g., lead oxide + carbon, tin oxide + carbon).</w:t>
            </w:r>
          </w:p>
          <w:p w14:paraId="1DF53E82" w14:textId="77777777" w:rsidR="001A6554" w:rsidRPr="00EB6716" w:rsidRDefault="001A6554" w:rsidP="001A6554">
            <w:pPr>
              <w:pStyle w:val="TableParagraph"/>
              <w:numPr>
                <w:ilvl w:val="0"/>
                <w:numId w:val="9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lastRenderedPageBreak/>
              <w:t>Guided questions:</w:t>
            </w:r>
          </w:p>
          <w:p w14:paraId="646BD2F9" w14:textId="77777777" w:rsidR="001A6554" w:rsidRPr="00EB6716" w:rsidRDefault="001A6554" w:rsidP="001A6554">
            <w:pPr>
              <w:pStyle w:val="TableParagraph"/>
              <w:numPr>
                <w:ilvl w:val="1"/>
                <w:numId w:val="9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“Which metal is more reactive?”</w:t>
            </w:r>
          </w:p>
          <w:p w14:paraId="17897AD1" w14:textId="77777777" w:rsidR="001A6554" w:rsidRPr="00EB6716" w:rsidRDefault="001A6554" w:rsidP="001A6554">
            <w:pPr>
              <w:pStyle w:val="TableParagraph"/>
              <w:numPr>
                <w:ilvl w:val="1"/>
                <w:numId w:val="9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“Who gets oxidised? Who gets reduced?”</w:t>
            </w:r>
          </w:p>
          <w:p w14:paraId="10396E08" w14:textId="77777777" w:rsidR="001A6554" w:rsidRPr="00EB6716" w:rsidRDefault="001A6554" w:rsidP="001A6554">
            <w:pPr>
              <w:pStyle w:val="TableParagraph"/>
              <w:numPr>
                <w:ilvl w:val="1"/>
                <w:numId w:val="9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“What observation would you expect?”</w:t>
            </w:r>
          </w:p>
          <w:p w14:paraId="4980F18D" w14:textId="6A001627" w:rsidR="001A6554" w:rsidRPr="00EB6716" w:rsidRDefault="001A6554" w:rsidP="001A655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14:paraId="4980F18E" w14:textId="77777777" w:rsidR="00644AE6" w:rsidRPr="00EB6716" w:rsidRDefault="00644AE6" w:rsidP="00B40DD2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644AE6" w:rsidRPr="00EB6716" w14:paraId="4980F194" w14:textId="77777777">
        <w:trPr>
          <w:trHeight w:val="388"/>
        </w:trPr>
        <w:tc>
          <w:tcPr>
            <w:tcW w:w="1414" w:type="dxa"/>
          </w:tcPr>
          <w:p w14:paraId="4980F190" w14:textId="77777777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proofErr w:type="spellStart"/>
            <w:r w:rsidRPr="00EB6716">
              <w:rPr>
                <w:rFonts w:ascii="Arial" w:hAnsi="Arial" w:cs="Arial"/>
                <w:b/>
                <w:spacing w:val="-5"/>
              </w:rPr>
              <w:t>CfU</w:t>
            </w:r>
            <w:proofErr w:type="spellEnd"/>
          </w:p>
        </w:tc>
        <w:tc>
          <w:tcPr>
            <w:tcW w:w="1133" w:type="dxa"/>
            <w:vMerge/>
            <w:tcBorders>
              <w:top w:val="nil"/>
            </w:tcBorders>
          </w:tcPr>
          <w:p w14:paraId="4980F191" w14:textId="77777777" w:rsidR="00644AE6" w:rsidRPr="00EB6716" w:rsidRDefault="00644AE6">
            <w:pPr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14B9410F" w14:textId="77777777" w:rsidR="001A6554" w:rsidRPr="00EB6716" w:rsidRDefault="001A6554" w:rsidP="001A6554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Cold call + mini whiteboards:</w:t>
            </w:r>
          </w:p>
          <w:p w14:paraId="22019A0B" w14:textId="77777777" w:rsidR="001A6554" w:rsidRPr="00EB6716" w:rsidRDefault="001A6554" w:rsidP="001A6554">
            <w:pPr>
              <w:pStyle w:val="TableParagraph"/>
              <w:numPr>
                <w:ilvl w:val="0"/>
                <w:numId w:val="10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“Write the products of copper oxide + carbon.”</w:t>
            </w:r>
          </w:p>
          <w:p w14:paraId="327F5750" w14:textId="77777777" w:rsidR="001A6554" w:rsidRPr="00EB6716" w:rsidRDefault="001A6554" w:rsidP="001A6554">
            <w:pPr>
              <w:pStyle w:val="TableParagraph"/>
              <w:numPr>
                <w:ilvl w:val="0"/>
                <w:numId w:val="10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“State which substance has been oxidised.”</w:t>
            </w:r>
          </w:p>
          <w:p w14:paraId="5A455E32" w14:textId="77777777" w:rsidR="001A6554" w:rsidRPr="00EB6716" w:rsidRDefault="001A6554" w:rsidP="001A6554">
            <w:pPr>
              <w:pStyle w:val="TableParagraph"/>
              <w:numPr>
                <w:ilvl w:val="0"/>
                <w:numId w:val="10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“Explain why gold does not react with acids.”</w:t>
            </w:r>
            <w:r w:rsidRPr="00EB6716">
              <w:rPr>
                <w:rFonts w:ascii="Arial" w:hAnsi="Arial" w:cs="Arial"/>
                <w:lang w:val="en-GB"/>
              </w:rPr>
              <w:br/>
              <w:t>Address misconceptions immediately.</w:t>
            </w:r>
          </w:p>
          <w:p w14:paraId="4980F192" w14:textId="5769E669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14:paraId="4980F193" w14:textId="77777777" w:rsidR="00644AE6" w:rsidRPr="00EB6716" w:rsidRDefault="00644AE6" w:rsidP="00B40DD2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644AE6" w:rsidRPr="00EB6716" w14:paraId="4980F199" w14:textId="77777777">
        <w:trPr>
          <w:trHeight w:val="386"/>
        </w:trPr>
        <w:tc>
          <w:tcPr>
            <w:tcW w:w="1414" w:type="dxa"/>
          </w:tcPr>
          <w:p w14:paraId="4980F195" w14:textId="2DB1C5E5" w:rsidR="00644AE6" w:rsidRPr="00EB6716" w:rsidRDefault="00F9174D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5"/>
              </w:rPr>
              <w:t>You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4980F196" w14:textId="77777777" w:rsidR="00644AE6" w:rsidRPr="00EB6716" w:rsidRDefault="00644AE6">
            <w:pPr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6A459CE6" w14:textId="77777777" w:rsidR="00F3753C" w:rsidRPr="00EB6716" w:rsidRDefault="00EA32E2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 xml:space="preserve">Repeats of I, WE YOU, </w:t>
            </w:r>
            <w:r w:rsidR="005B5466" w:rsidRPr="00EB6716">
              <w:rPr>
                <w:rFonts w:ascii="Arial" w:hAnsi="Arial" w:cs="Arial"/>
              </w:rPr>
              <w:t xml:space="preserve">refer to worksheet </w:t>
            </w:r>
          </w:p>
          <w:p w14:paraId="3F9ADE83" w14:textId="77777777" w:rsidR="001A6554" w:rsidRPr="00EB6716" w:rsidRDefault="001A6554">
            <w:pPr>
              <w:pStyle w:val="TableParagraph"/>
              <w:rPr>
                <w:rFonts w:ascii="Arial" w:hAnsi="Arial" w:cs="Arial"/>
              </w:rPr>
            </w:pPr>
          </w:p>
          <w:p w14:paraId="3357190A" w14:textId="77777777" w:rsidR="001A6554" w:rsidRPr="00EB6716" w:rsidRDefault="001A6554" w:rsidP="001A6554">
            <w:pPr>
              <w:pStyle w:val="TableParagraph"/>
              <w:spacing w:line="250" w:lineRule="exact"/>
              <w:ind w:left="720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Students complete:</w:t>
            </w:r>
          </w:p>
          <w:p w14:paraId="2F68591E" w14:textId="77777777" w:rsidR="001A6554" w:rsidRPr="00EB6716" w:rsidRDefault="001A6554" w:rsidP="001A6554">
            <w:pPr>
              <w:pStyle w:val="TableParagraph"/>
              <w:numPr>
                <w:ilvl w:val="0"/>
                <w:numId w:val="11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Ordering metals by reactivity.</w:t>
            </w:r>
          </w:p>
          <w:p w14:paraId="512FAE7C" w14:textId="77777777" w:rsidR="001A6554" w:rsidRPr="00EB6716" w:rsidRDefault="001A6554" w:rsidP="001A6554">
            <w:pPr>
              <w:pStyle w:val="TableParagraph"/>
              <w:numPr>
                <w:ilvl w:val="0"/>
                <w:numId w:val="11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Predicting products of displacement reactions.</w:t>
            </w:r>
          </w:p>
          <w:p w14:paraId="2D45BC0A" w14:textId="77777777" w:rsidR="001A6554" w:rsidRPr="00EB6716" w:rsidRDefault="001A6554" w:rsidP="001A6554">
            <w:pPr>
              <w:pStyle w:val="TableParagraph"/>
              <w:numPr>
                <w:ilvl w:val="0"/>
                <w:numId w:val="11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>Writing word equations for: copper oxide + carbon, tin oxide + carbon.</w:t>
            </w:r>
          </w:p>
          <w:p w14:paraId="674BA22C" w14:textId="77777777" w:rsidR="001A6554" w:rsidRPr="00EB6716" w:rsidRDefault="001A6554" w:rsidP="001A6554">
            <w:pPr>
              <w:pStyle w:val="TableParagraph"/>
              <w:numPr>
                <w:ilvl w:val="0"/>
                <w:numId w:val="11"/>
              </w:numPr>
              <w:spacing w:line="250" w:lineRule="exact"/>
              <w:rPr>
                <w:rFonts w:ascii="Arial" w:hAnsi="Arial" w:cs="Arial"/>
                <w:lang w:val="en-GB"/>
              </w:rPr>
            </w:pPr>
            <w:r w:rsidRPr="00EB6716">
              <w:rPr>
                <w:rFonts w:ascii="Arial" w:hAnsi="Arial" w:cs="Arial"/>
                <w:lang w:val="en-GB"/>
              </w:rPr>
              <w:t xml:space="preserve">Identifying oxidised and reduced species in </w:t>
            </w:r>
            <w:proofErr w:type="spellStart"/>
            <w:r w:rsidRPr="00EB6716">
              <w:rPr>
                <w:rFonts w:ascii="Arial" w:hAnsi="Arial" w:cs="Arial"/>
                <w:lang w:val="en-GB"/>
              </w:rPr>
              <w:t>ZnO</w:t>
            </w:r>
            <w:proofErr w:type="spellEnd"/>
            <w:r w:rsidRPr="00EB6716">
              <w:rPr>
                <w:rFonts w:ascii="Arial" w:hAnsi="Arial" w:cs="Arial"/>
                <w:lang w:val="en-GB"/>
              </w:rPr>
              <w:t xml:space="preserve"> + C, </w:t>
            </w:r>
            <w:proofErr w:type="spellStart"/>
            <w:r w:rsidRPr="00EB6716">
              <w:rPr>
                <w:rFonts w:ascii="Arial" w:hAnsi="Arial" w:cs="Arial"/>
                <w:lang w:val="en-GB"/>
              </w:rPr>
              <w:t>PbO</w:t>
            </w:r>
            <w:proofErr w:type="spellEnd"/>
            <w:r w:rsidRPr="00EB6716">
              <w:rPr>
                <w:rFonts w:ascii="Arial" w:hAnsi="Arial" w:cs="Arial"/>
                <w:lang w:val="en-GB"/>
              </w:rPr>
              <w:t xml:space="preserve"> + C, </w:t>
            </w:r>
            <w:proofErr w:type="spellStart"/>
            <w:r w:rsidRPr="00EB6716">
              <w:rPr>
                <w:rFonts w:ascii="Arial" w:hAnsi="Arial" w:cs="Arial"/>
                <w:lang w:val="en-GB"/>
              </w:rPr>
              <w:t>CuO</w:t>
            </w:r>
            <w:proofErr w:type="spellEnd"/>
            <w:r w:rsidRPr="00EB6716">
              <w:rPr>
                <w:rFonts w:ascii="Arial" w:hAnsi="Arial" w:cs="Arial"/>
                <w:lang w:val="en-GB"/>
              </w:rPr>
              <w:t xml:space="preserve"> + C.</w:t>
            </w:r>
          </w:p>
          <w:p w14:paraId="4980F197" w14:textId="19543A23" w:rsidR="001A6554" w:rsidRPr="00EB6716" w:rsidRDefault="001A6554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14:paraId="4980F198" w14:textId="77777777" w:rsidR="00644AE6" w:rsidRPr="00EB6716" w:rsidRDefault="00644AE6" w:rsidP="00B40DD2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644AE6" w:rsidRPr="00EB6716" w14:paraId="4980F19E" w14:textId="77777777">
        <w:trPr>
          <w:trHeight w:val="501"/>
        </w:trPr>
        <w:tc>
          <w:tcPr>
            <w:tcW w:w="1414" w:type="dxa"/>
          </w:tcPr>
          <w:p w14:paraId="4980F19A" w14:textId="77777777" w:rsidR="00644AE6" w:rsidRPr="00EB6716" w:rsidRDefault="00F9174D">
            <w:pPr>
              <w:pStyle w:val="TableParagraph"/>
              <w:spacing w:line="250" w:lineRule="exact"/>
              <w:ind w:left="107" w:right="591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4"/>
              </w:rPr>
              <w:t xml:space="preserve">Exit </w:t>
            </w:r>
            <w:r w:rsidRPr="00EB6716">
              <w:rPr>
                <w:rFonts w:ascii="Arial" w:hAnsi="Arial" w:cs="Arial"/>
                <w:b/>
                <w:spacing w:val="-2"/>
              </w:rPr>
              <w:t>Ticket</w:t>
            </w:r>
          </w:p>
        </w:tc>
        <w:tc>
          <w:tcPr>
            <w:tcW w:w="1133" w:type="dxa"/>
          </w:tcPr>
          <w:p w14:paraId="4980F19B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0564CC77" w14:textId="77777777" w:rsidR="005D3AB2" w:rsidRPr="00EB6716" w:rsidRDefault="00C72C5C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 </w:t>
            </w:r>
            <w:r w:rsidR="005D3AB2" w:rsidRPr="00EB6716">
              <w:rPr>
                <w:rFonts w:ascii="Arial" w:hAnsi="Arial" w:cs="Arial"/>
                <w:color w:val="000000"/>
              </w:rPr>
              <w:t xml:space="preserve">1. Which answer correctly describes the reaction between lithium and </w:t>
            </w:r>
            <w:proofErr w:type="spellStart"/>
            <w:r w:rsidR="005D3AB2"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  <w:r w:rsidR="005D3AB2" w:rsidRPr="00EB6716">
              <w:rPr>
                <w:rFonts w:ascii="Arial" w:hAnsi="Arial" w:cs="Arial"/>
                <w:color w:val="000000"/>
              </w:rPr>
              <w:t xml:space="preserve"> oxide?</w:t>
            </w:r>
          </w:p>
          <w:p w14:paraId="0704AE60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a. lithium +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  <w:r w:rsidRPr="00EB6716">
              <w:rPr>
                <w:rFonts w:ascii="Arial" w:hAnsi="Arial" w:cs="Arial"/>
                <w:color w:val="000000"/>
              </w:rPr>
              <w:t xml:space="preserve"> oxide -&gt; lithium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  <w:r w:rsidRPr="00EB6716">
              <w:rPr>
                <w:rFonts w:ascii="Arial" w:hAnsi="Arial" w:cs="Arial"/>
                <w:color w:val="000000"/>
              </w:rPr>
              <w:t xml:space="preserve"> + oxygen</w:t>
            </w:r>
          </w:p>
          <w:p w14:paraId="59A254BE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b. Lithium +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  <w:r w:rsidRPr="00EB6716">
              <w:rPr>
                <w:rFonts w:ascii="Arial" w:hAnsi="Arial" w:cs="Arial"/>
                <w:color w:val="000000"/>
              </w:rPr>
              <w:t xml:space="preserve"> oxide -&gt; lithium oxide +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</w:p>
          <w:p w14:paraId="4399DBE2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c. lithium and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  <w:r w:rsidRPr="00EB6716">
              <w:rPr>
                <w:rFonts w:ascii="Arial" w:hAnsi="Arial" w:cs="Arial"/>
                <w:color w:val="000000"/>
              </w:rPr>
              <w:t xml:space="preserve"> oxide would not react</w:t>
            </w:r>
          </w:p>
          <w:p w14:paraId="0095454C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</w:p>
          <w:p w14:paraId="79902011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2. Which of the metals below would be found as a pure metal in the Earth's crust?</w:t>
            </w:r>
          </w:p>
          <w:p w14:paraId="292B1381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a.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Aluminium</w:t>
            </w:r>
            <w:proofErr w:type="spellEnd"/>
          </w:p>
          <w:p w14:paraId="74980D75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b. Gold</w:t>
            </w:r>
          </w:p>
          <w:p w14:paraId="08493A4B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c. Copper oxide (An ore)</w:t>
            </w:r>
          </w:p>
          <w:p w14:paraId="7C4DFB3A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</w:p>
          <w:p w14:paraId="56ABD1CF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3. The combustion of magnesium can be represented by the following equation: 2Mg + O2 -&gt; 2MgO. What type of reaction is this?</w:t>
            </w:r>
          </w:p>
          <w:p w14:paraId="189CE837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a</w:t>
            </w:r>
            <w:proofErr w:type="gramStart"/>
            <w:r w:rsidRPr="00EB6716">
              <w:rPr>
                <w:rFonts w:ascii="Arial" w:hAnsi="Arial" w:cs="Arial"/>
                <w:color w:val="000000"/>
              </w:rPr>
              <w:t>. A</w:t>
            </w:r>
            <w:proofErr w:type="gramEnd"/>
            <w:r w:rsidRPr="00EB6716">
              <w:rPr>
                <w:rFonts w:ascii="Arial" w:hAnsi="Arial" w:cs="Arial"/>
                <w:color w:val="000000"/>
              </w:rPr>
              <w:t xml:space="preserve"> </w:t>
            </w:r>
            <w:proofErr w:type="gramStart"/>
            <w:r w:rsidRPr="00EB6716">
              <w:rPr>
                <w:rFonts w:ascii="Arial" w:hAnsi="Arial" w:cs="Arial"/>
                <w:color w:val="000000"/>
              </w:rPr>
              <w:t>reduction</w:t>
            </w:r>
            <w:proofErr w:type="gramEnd"/>
            <w:r w:rsidRPr="00EB6716">
              <w:rPr>
                <w:rFonts w:ascii="Arial" w:hAnsi="Arial" w:cs="Arial"/>
                <w:color w:val="000000"/>
              </w:rPr>
              <w:t xml:space="preserve"> reaction</w:t>
            </w:r>
          </w:p>
          <w:p w14:paraId="56853CAD" w14:textId="77777777" w:rsidR="005D3AB2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>b. An oxidation reaction</w:t>
            </w:r>
          </w:p>
          <w:p w14:paraId="54141F3C" w14:textId="5075A99D" w:rsidR="00C72C5C" w:rsidRPr="00EB6716" w:rsidRDefault="005D3AB2" w:rsidP="005D3AB2">
            <w:pPr>
              <w:rPr>
                <w:rFonts w:ascii="Arial" w:hAnsi="Arial" w:cs="Arial"/>
                <w:color w:val="000000"/>
              </w:rPr>
            </w:pPr>
            <w:r w:rsidRPr="00EB6716">
              <w:rPr>
                <w:rFonts w:ascii="Arial" w:hAnsi="Arial" w:cs="Arial"/>
                <w:color w:val="000000"/>
              </w:rPr>
              <w:t xml:space="preserve">c. A </w:t>
            </w:r>
            <w:proofErr w:type="spellStart"/>
            <w:r w:rsidRPr="00EB6716">
              <w:rPr>
                <w:rFonts w:ascii="Arial" w:hAnsi="Arial" w:cs="Arial"/>
                <w:color w:val="000000"/>
              </w:rPr>
              <w:t>neutralisation</w:t>
            </w:r>
            <w:proofErr w:type="spellEnd"/>
            <w:r w:rsidRPr="00EB6716">
              <w:rPr>
                <w:rFonts w:ascii="Arial" w:hAnsi="Arial" w:cs="Arial"/>
                <w:color w:val="000000"/>
              </w:rPr>
              <w:t xml:space="preserve"> reaction</w:t>
            </w:r>
          </w:p>
          <w:p w14:paraId="4980F19C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14:paraId="4980F19D" w14:textId="7DA87BA7" w:rsidR="00800569" w:rsidRPr="00EB6716" w:rsidRDefault="00800569" w:rsidP="00417554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 xml:space="preserve"> </w:t>
            </w:r>
          </w:p>
        </w:tc>
      </w:tr>
      <w:tr w:rsidR="00644AE6" w:rsidRPr="00EB6716" w14:paraId="4980F1A3" w14:textId="77777777">
        <w:trPr>
          <w:trHeight w:val="498"/>
        </w:trPr>
        <w:tc>
          <w:tcPr>
            <w:tcW w:w="1414" w:type="dxa"/>
          </w:tcPr>
          <w:p w14:paraId="4980F19F" w14:textId="77777777" w:rsidR="00644AE6" w:rsidRPr="00EB6716" w:rsidRDefault="00F9174D">
            <w:pPr>
              <w:pStyle w:val="TableParagraph"/>
              <w:spacing w:before="1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  <w:spacing w:val="-2"/>
              </w:rPr>
              <w:t>Homework</w:t>
            </w:r>
          </w:p>
        </w:tc>
        <w:tc>
          <w:tcPr>
            <w:tcW w:w="1133" w:type="dxa"/>
            <w:shd w:val="clear" w:color="auto" w:fill="E7E6E6"/>
          </w:tcPr>
          <w:p w14:paraId="4980F1A0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7089" w:type="dxa"/>
          </w:tcPr>
          <w:p w14:paraId="4980F1A1" w14:textId="60420A3E" w:rsidR="00644AE6" w:rsidRPr="00EB6716" w:rsidRDefault="00203105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N/A</w:t>
            </w:r>
            <w:r w:rsidR="00F9174D" w:rsidRPr="00EB6716">
              <w:rPr>
                <w:rFonts w:ascii="Arial" w:hAnsi="Arial" w:cs="Arial"/>
              </w:rPr>
              <w:t xml:space="preserve"> (w</w:t>
            </w:r>
            <w:r w:rsidRPr="00EB6716">
              <w:rPr>
                <w:rFonts w:ascii="Arial" w:hAnsi="Arial" w:cs="Arial"/>
              </w:rPr>
              <w:t>ill be</w:t>
            </w:r>
            <w:r w:rsidR="00F9174D" w:rsidRPr="00EB6716">
              <w:rPr>
                <w:rFonts w:ascii="Arial" w:hAnsi="Arial" w:cs="Arial"/>
              </w:rPr>
              <w:t xml:space="preserve"> </w:t>
            </w:r>
            <w:proofErr w:type="gramStart"/>
            <w:r w:rsidR="00F9174D" w:rsidRPr="00EB6716">
              <w:rPr>
                <w:rFonts w:ascii="Arial" w:hAnsi="Arial" w:cs="Arial"/>
              </w:rPr>
              <w:t>collecting in</w:t>
            </w:r>
            <w:proofErr w:type="gramEnd"/>
            <w:r w:rsidR="00F9174D" w:rsidRPr="00EB6716">
              <w:rPr>
                <w:rFonts w:ascii="Arial" w:hAnsi="Arial" w:cs="Arial"/>
              </w:rPr>
              <w:t xml:space="preserve"> homework)</w:t>
            </w:r>
          </w:p>
        </w:tc>
        <w:tc>
          <w:tcPr>
            <w:tcW w:w="1136" w:type="dxa"/>
            <w:shd w:val="clear" w:color="auto" w:fill="E7E6E6"/>
          </w:tcPr>
          <w:p w14:paraId="4980F1A2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644AE6" w:rsidRPr="00EB6716" w14:paraId="4980F1A7" w14:textId="77777777">
        <w:trPr>
          <w:trHeight w:val="558"/>
        </w:trPr>
        <w:tc>
          <w:tcPr>
            <w:tcW w:w="2547" w:type="dxa"/>
            <w:gridSpan w:val="2"/>
          </w:tcPr>
          <w:p w14:paraId="4980F1A4" w14:textId="77777777" w:rsidR="00644AE6" w:rsidRPr="00EB6716" w:rsidRDefault="00F9174D">
            <w:pPr>
              <w:pStyle w:val="TableParagraph"/>
              <w:spacing w:before="2"/>
              <w:ind w:left="107"/>
              <w:rPr>
                <w:rFonts w:ascii="Arial" w:hAnsi="Arial" w:cs="Arial"/>
                <w:b/>
              </w:rPr>
            </w:pPr>
            <w:r w:rsidRPr="00EB6716">
              <w:rPr>
                <w:rFonts w:ascii="Arial" w:hAnsi="Arial" w:cs="Arial"/>
                <w:b/>
              </w:rPr>
              <w:t>Resources</w:t>
            </w:r>
            <w:r w:rsidRPr="00EB6716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EB6716">
              <w:rPr>
                <w:rFonts w:ascii="Arial" w:hAnsi="Arial" w:cs="Arial"/>
                <w:b/>
                <w:spacing w:val="-2"/>
              </w:rPr>
              <w:t>needed</w:t>
            </w:r>
          </w:p>
        </w:tc>
        <w:tc>
          <w:tcPr>
            <w:tcW w:w="7089" w:type="dxa"/>
          </w:tcPr>
          <w:p w14:paraId="21CCCDCC" w14:textId="77777777" w:rsidR="00644AE6" w:rsidRPr="00EB6716" w:rsidRDefault="00EB6716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Worksheet (exposition/worksheet)</w:t>
            </w:r>
          </w:p>
          <w:p w14:paraId="41358CC6" w14:textId="77777777" w:rsidR="00EB6716" w:rsidRPr="00EB6716" w:rsidRDefault="00EB6716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 xml:space="preserve">Read Now </w:t>
            </w:r>
          </w:p>
          <w:p w14:paraId="2ECF8F60" w14:textId="77777777" w:rsidR="00EB6716" w:rsidRPr="00EB6716" w:rsidRDefault="00EB6716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Slides</w:t>
            </w:r>
          </w:p>
          <w:p w14:paraId="4980F1A5" w14:textId="443B0C09" w:rsidR="00EB6716" w:rsidRPr="00EB6716" w:rsidRDefault="00EB6716">
            <w:pPr>
              <w:pStyle w:val="TableParagraph"/>
              <w:rPr>
                <w:rFonts w:ascii="Arial" w:hAnsi="Arial" w:cs="Arial"/>
              </w:rPr>
            </w:pPr>
            <w:r w:rsidRPr="00EB6716">
              <w:rPr>
                <w:rFonts w:ascii="Arial" w:hAnsi="Arial" w:cs="Arial"/>
              </w:rPr>
              <w:t>Mini whiteboard</w:t>
            </w:r>
          </w:p>
        </w:tc>
        <w:tc>
          <w:tcPr>
            <w:tcW w:w="1136" w:type="dxa"/>
          </w:tcPr>
          <w:p w14:paraId="4980F1A6" w14:textId="77777777" w:rsidR="00644AE6" w:rsidRPr="00EB6716" w:rsidRDefault="00644AE6">
            <w:pPr>
              <w:pStyle w:val="TableParagraph"/>
              <w:rPr>
                <w:rFonts w:ascii="Arial" w:hAnsi="Arial" w:cs="Arial"/>
              </w:rPr>
            </w:pPr>
          </w:p>
        </w:tc>
      </w:tr>
    </w:tbl>
    <w:p w14:paraId="4980F1A8" w14:textId="77777777" w:rsidR="00F9174D" w:rsidRPr="00EB6716" w:rsidRDefault="00F9174D">
      <w:pPr>
        <w:rPr>
          <w:rFonts w:ascii="Arial" w:hAnsi="Arial" w:cs="Arial"/>
        </w:rPr>
      </w:pPr>
    </w:p>
    <w:p w14:paraId="0753185E" w14:textId="77777777" w:rsidR="00AF1D7B" w:rsidRDefault="00AF1D7B"/>
    <w:p w14:paraId="70ED6ECD" w14:textId="77777777" w:rsidR="00AF1D7B" w:rsidRDefault="00AF1D7B"/>
    <w:p w14:paraId="7A81BCA1" w14:textId="1EC1C8EA" w:rsidR="00AF1D7B" w:rsidRDefault="00AF1D7B"/>
    <w:sectPr w:rsidR="00AF1D7B">
      <w:type w:val="continuous"/>
      <w:pgSz w:w="11910" w:h="16840"/>
      <w:pgMar w:top="68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CA8"/>
    <w:multiLevelType w:val="hybridMultilevel"/>
    <w:tmpl w:val="4EAEF67A"/>
    <w:lvl w:ilvl="0" w:tplc="08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6326696"/>
    <w:multiLevelType w:val="hybridMultilevel"/>
    <w:tmpl w:val="B73CFB58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F3030"/>
    <w:multiLevelType w:val="multilevel"/>
    <w:tmpl w:val="B10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1331"/>
    <w:multiLevelType w:val="multilevel"/>
    <w:tmpl w:val="FA7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06BE"/>
    <w:multiLevelType w:val="multilevel"/>
    <w:tmpl w:val="B8D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45AF"/>
    <w:multiLevelType w:val="hybridMultilevel"/>
    <w:tmpl w:val="3606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67DF"/>
    <w:multiLevelType w:val="multilevel"/>
    <w:tmpl w:val="687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4A26"/>
    <w:multiLevelType w:val="multilevel"/>
    <w:tmpl w:val="C48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4C39"/>
    <w:multiLevelType w:val="multilevel"/>
    <w:tmpl w:val="DED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42208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53D65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5353A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87BA7"/>
    <w:multiLevelType w:val="multilevel"/>
    <w:tmpl w:val="FA2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55C05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B4332"/>
    <w:multiLevelType w:val="hybridMultilevel"/>
    <w:tmpl w:val="4F92F28E"/>
    <w:lvl w:ilvl="0" w:tplc="D67CCF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5C26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CBD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F23D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1420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9E12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E01C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D02C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485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81C79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65EDF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F2317"/>
    <w:multiLevelType w:val="hybridMultilevel"/>
    <w:tmpl w:val="05EA4A16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A1018"/>
    <w:multiLevelType w:val="multilevel"/>
    <w:tmpl w:val="16D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52BF8"/>
    <w:multiLevelType w:val="hybridMultilevel"/>
    <w:tmpl w:val="E46E1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7F0290"/>
    <w:multiLevelType w:val="multilevel"/>
    <w:tmpl w:val="062C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A410EA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91A13"/>
    <w:multiLevelType w:val="multilevel"/>
    <w:tmpl w:val="F5E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727D0"/>
    <w:multiLevelType w:val="hybridMultilevel"/>
    <w:tmpl w:val="3BE8BADA"/>
    <w:lvl w:ilvl="0" w:tplc="C0921614">
      <w:numFmt w:val="bullet"/>
      <w:lvlText w:val="-"/>
      <w:lvlJc w:val="left"/>
      <w:pPr>
        <w:ind w:left="468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22CFA8"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2" w:tplc="138652C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A40A864A">
      <w:numFmt w:val="bullet"/>
      <w:lvlText w:val="•"/>
      <w:lvlJc w:val="left"/>
      <w:pPr>
        <w:ind w:left="3550" w:hanging="361"/>
      </w:pPr>
      <w:rPr>
        <w:rFonts w:hint="default"/>
        <w:lang w:val="en-US" w:eastAsia="en-US" w:bidi="ar-SA"/>
      </w:rPr>
    </w:lvl>
    <w:lvl w:ilvl="4" w:tplc="4364A998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B7D4CDB0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6" w:tplc="6546BA2C">
      <w:numFmt w:val="bullet"/>
      <w:lvlText w:val="•"/>
      <w:lvlJc w:val="left"/>
      <w:pPr>
        <w:ind w:left="6641" w:hanging="361"/>
      </w:pPr>
      <w:rPr>
        <w:rFonts w:hint="default"/>
        <w:lang w:val="en-US" w:eastAsia="en-US" w:bidi="ar-SA"/>
      </w:rPr>
    </w:lvl>
    <w:lvl w:ilvl="7" w:tplc="CB7AC0B4">
      <w:numFmt w:val="bullet"/>
      <w:lvlText w:val="•"/>
      <w:lvlJc w:val="left"/>
      <w:pPr>
        <w:ind w:left="7671" w:hanging="361"/>
      </w:pPr>
      <w:rPr>
        <w:rFonts w:hint="default"/>
        <w:lang w:val="en-US" w:eastAsia="en-US" w:bidi="ar-SA"/>
      </w:rPr>
    </w:lvl>
    <w:lvl w:ilvl="8" w:tplc="4606BD5E">
      <w:numFmt w:val="bullet"/>
      <w:lvlText w:val="•"/>
      <w:lvlJc w:val="left"/>
      <w:pPr>
        <w:ind w:left="8701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41757FD"/>
    <w:multiLevelType w:val="multilevel"/>
    <w:tmpl w:val="9DA6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D12BC"/>
    <w:multiLevelType w:val="multilevel"/>
    <w:tmpl w:val="E37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C6CFC"/>
    <w:multiLevelType w:val="multilevel"/>
    <w:tmpl w:val="9B8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71AE3"/>
    <w:multiLevelType w:val="multilevel"/>
    <w:tmpl w:val="6A6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78387">
    <w:abstractNumId w:val="23"/>
  </w:num>
  <w:num w:numId="2" w16cid:durableId="179589060">
    <w:abstractNumId w:val="20"/>
  </w:num>
  <w:num w:numId="3" w16cid:durableId="592590607">
    <w:abstractNumId w:val="21"/>
  </w:num>
  <w:num w:numId="4" w16cid:durableId="2064599631">
    <w:abstractNumId w:val="0"/>
  </w:num>
  <w:num w:numId="5" w16cid:durableId="1034381397">
    <w:abstractNumId w:val="24"/>
  </w:num>
  <w:num w:numId="6" w16cid:durableId="1430589524">
    <w:abstractNumId w:val="4"/>
  </w:num>
  <w:num w:numId="7" w16cid:durableId="2025326110">
    <w:abstractNumId w:val="26"/>
  </w:num>
  <w:num w:numId="8" w16cid:durableId="1185512394">
    <w:abstractNumId w:val="18"/>
  </w:num>
  <w:num w:numId="9" w16cid:durableId="1085496215">
    <w:abstractNumId w:val="7"/>
  </w:num>
  <w:num w:numId="10" w16cid:durableId="247931826">
    <w:abstractNumId w:val="27"/>
  </w:num>
  <w:num w:numId="11" w16cid:durableId="2012367047">
    <w:abstractNumId w:val="3"/>
  </w:num>
  <w:num w:numId="12" w16cid:durableId="533007074">
    <w:abstractNumId w:val="5"/>
  </w:num>
  <w:num w:numId="13" w16cid:durableId="1997948638">
    <w:abstractNumId w:val="17"/>
  </w:num>
  <w:num w:numId="14" w16cid:durableId="945773593">
    <w:abstractNumId w:val="6"/>
  </w:num>
  <w:num w:numId="15" w16cid:durableId="905840324">
    <w:abstractNumId w:val="22"/>
  </w:num>
  <w:num w:numId="16" w16cid:durableId="1451045819">
    <w:abstractNumId w:val="14"/>
  </w:num>
  <w:num w:numId="17" w16cid:durableId="704520146">
    <w:abstractNumId w:val="12"/>
  </w:num>
  <w:num w:numId="18" w16cid:durableId="1865751228">
    <w:abstractNumId w:val="25"/>
  </w:num>
  <w:num w:numId="19" w16cid:durableId="44259397">
    <w:abstractNumId w:val="1"/>
  </w:num>
  <w:num w:numId="20" w16cid:durableId="1455438234">
    <w:abstractNumId w:val="2"/>
  </w:num>
  <w:num w:numId="21" w16cid:durableId="1855918668">
    <w:abstractNumId w:val="8"/>
  </w:num>
  <w:num w:numId="22" w16cid:durableId="933587199">
    <w:abstractNumId w:val="13"/>
  </w:num>
  <w:num w:numId="23" w16cid:durableId="98722557">
    <w:abstractNumId w:val="19"/>
  </w:num>
  <w:num w:numId="24" w16cid:durableId="1836456442">
    <w:abstractNumId w:val="16"/>
  </w:num>
  <w:num w:numId="25" w16cid:durableId="984041968">
    <w:abstractNumId w:val="11"/>
  </w:num>
  <w:num w:numId="26" w16cid:durableId="1910993425">
    <w:abstractNumId w:val="15"/>
  </w:num>
  <w:num w:numId="27" w16cid:durableId="123617972">
    <w:abstractNumId w:val="10"/>
  </w:num>
  <w:num w:numId="28" w16cid:durableId="1434090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4AE6"/>
    <w:rsid w:val="00050A9C"/>
    <w:rsid w:val="00066EA1"/>
    <w:rsid w:val="00081985"/>
    <w:rsid w:val="0009174B"/>
    <w:rsid w:val="000B6AF9"/>
    <w:rsid w:val="0014008B"/>
    <w:rsid w:val="001A6554"/>
    <w:rsid w:val="001A690E"/>
    <w:rsid w:val="00203105"/>
    <w:rsid w:val="00203688"/>
    <w:rsid w:val="00212307"/>
    <w:rsid w:val="00222281"/>
    <w:rsid w:val="0024505E"/>
    <w:rsid w:val="002F00A2"/>
    <w:rsid w:val="003B4C24"/>
    <w:rsid w:val="003E1DFC"/>
    <w:rsid w:val="00417554"/>
    <w:rsid w:val="00426144"/>
    <w:rsid w:val="004674AD"/>
    <w:rsid w:val="004A4C01"/>
    <w:rsid w:val="004E3FE5"/>
    <w:rsid w:val="004F0858"/>
    <w:rsid w:val="0059184D"/>
    <w:rsid w:val="005B5466"/>
    <w:rsid w:val="005C23C9"/>
    <w:rsid w:val="005D3AB2"/>
    <w:rsid w:val="00635DD1"/>
    <w:rsid w:val="00637A42"/>
    <w:rsid w:val="00644AE6"/>
    <w:rsid w:val="006C1DAC"/>
    <w:rsid w:val="007468C0"/>
    <w:rsid w:val="00792A67"/>
    <w:rsid w:val="007E09F4"/>
    <w:rsid w:val="00800569"/>
    <w:rsid w:val="008A19E2"/>
    <w:rsid w:val="008A765F"/>
    <w:rsid w:val="008A7F60"/>
    <w:rsid w:val="008B403C"/>
    <w:rsid w:val="009264B0"/>
    <w:rsid w:val="009427C6"/>
    <w:rsid w:val="00A045AC"/>
    <w:rsid w:val="00A844D1"/>
    <w:rsid w:val="00AF1D7B"/>
    <w:rsid w:val="00B07B9C"/>
    <w:rsid w:val="00B37EC6"/>
    <w:rsid w:val="00B40DD2"/>
    <w:rsid w:val="00B876BB"/>
    <w:rsid w:val="00BA7D44"/>
    <w:rsid w:val="00BC1AA1"/>
    <w:rsid w:val="00BD67C4"/>
    <w:rsid w:val="00C72C5C"/>
    <w:rsid w:val="00C862B0"/>
    <w:rsid w:val="00CB61B3"/>
    <w:rsid w:val="00D82B0D"/>
    <w:rsid w:val="00E85829"/>
    <w:rsid w:val="00E90459"/>
    <w:rsid w:val="00EA32E2"/>
    <w:rsid w:val="00EB2C5F"/>
    <w:rsid w:val="00EB6716"/>
    <w:rsid w:val="00F3753C"/>
    <w:rsid w:val="00F9174D"/>
    <w:rsid w:val="00FD0331"/>
    <w:rsid w:val="00FD2490"/>
    <w:rsid w:val="00FE0691"/>
    <w:rsid w:val="00FF1CAA"/>
    <w:rsid w:val="00FF2F65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F15D"/>
  <w15:docId w15:val="{0062028C-8720-4E11-BFF7-E9DA529F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unhideWhenUsed/>
    <w:rsid w:val="00EB2C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792A67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4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C6568797-D4BD-4E57-9447-2367F43A9E6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isabel.instone</dc:creator>
  <cp:lastModifiedBy>Maria Ali</cp:lastModifiedBy>
  <cp:revision>5</cp:revision>
  <dcterms:created xsi:type="dcterms:W3CDTF">2025-11-25T08:10:00Z</dcterms:created>
  <dcterms:modified xsi:type="dcterms:W3CDTF">2025-11-25T08:44:00Z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for Microsoft 365</vt:lpwstr>
  </property>
</Properties>
</file>