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Bonding Review</w:t>
      </w:r>
    </w:p>
    <w:p/>
    <w:p>
      <w:r>
        <w:t>Worksheet: Bonding Review</w:t>
      </w:r>
    </w:p>
    <w:p>
      <w:r>
        <w:t>Section A - Knowledge Recall</w:t>
      </w:r>
    </w:p>
    <w:p>
      <w:r>
        <w:t>1. Complete the following sentences:</w:t>
      </w:r>
    </w:p>
    <w:p/>
    <w:p>
      <w:r>
        <w:t>a. For metallic bonding, the particles are atoms which __________.</w:t>
      </w:r>
    </w:p>
    <w:p>
      <w:r>
        <w:t>b. Bonding involves electrostatic forces and the __________ or __________ of electrons.</w:t>
      </w:r>
    </w:p>
    <w:p>
      <w:r>
        <w:t>c. __________ forces are attractive or repulsive forces between particles, caused by their electric charges.</w:t>
      </w:r>
    </w:p>
    <w:p>
      <w:r>
        <w:t>2. List the three types of strong chemical bonds.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Which type of bonding occurs in metallic elements and alloys?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Finish the sentence: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"Electrostatic forces are caused by ...."</w:t>
      </w:r>
    </w:p>
    <w:p>
      <w:r>
        <w:t>Section B - Understanding</w:t>
      </w:r>
    </w:p>
    <w:p>
      <w:r>
        <w:t>5. Which two substances (from a list including diamond, magnesium, poly(ethene), sodium chloride, water) have intermolecular forces between the particles?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A table shows the names of three compounds, their structure (3D model image) and a key that shows the elements/ions included. Compare the structure and bonding of the three compounds.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The diagrams below show the structure of 5 different substances. Which one shows a gas, diamond, a metallic structure, a polymer?</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In the context of a cooking scenario, explain why metal pans are usually good conductors of heat.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Sodium chloride is used as table salt. Explain why sodium chloride has a high melting point.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Poly(ethene) is commonly used in plastic bags. Explain why poly(ethene) is flexible and can easily be shaped.</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A student says, "Diamonds are forever because they are made of carbon." Explain, using your knowledge of bonding, why diamonds are so hard. (3-4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believes that all compounds conduct electricity because they are made up of charged particles. Explain why this student is incorrect by using examples of different types of compounds. (4-5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Marks Scheme</w:t>
      </w:r>
    </w:p>
    <w:p>
      <w:r>
        <w:t>Section A - Knowledge Recall</w:t>
      </w:r>
    </w:p>
    <w:p>
      <w:r>
        <w:t>1. a) share delocalised electrons b) sharing, transfer c) Electrostatic</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 Ionic, covalent and metallic</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Metallic bonding</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...their electric charges.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B - Understanding</w:t>
      </w:r>
    </w:p>
    <w:p>
      <w:r>
        <w:t>5. Poly(ethene) and water</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Answers will vary but should compare the different types of bonds and how they are structured in each compound.</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Answers will vary but should correctly identify the structure for each type of substance.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Because metals form a sea of delocalised electrons which can move and transfer heat energy.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Because it forms a lattice structure with strong ionic bonds that require a lot of energy to break.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Because it is a polymer with long chains of atoms that can slide past each other.</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Diamonds are hard because each carbon atom is covalently bonded to four other carbon atoms, forming a rigid tetrahedral structure that is difficult to break apart.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Not all compounds conduct electricity. Ionic compounds only conduct when molten or in solution as their ions are free to move. Covalent compounds do not conduct electricity as they do not have delocalised electrons or ions.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