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Required Practical: The Electrolysis of Aqueous Solutions Part 1</w:t>
      </w:r>
    </w:p>
    <w:p/>
    <w:p>
      <w:r>
        <w:t>WORKSHEET</w:t>
      </w:r>
    </w:p>
    <w:p>
      <w:r>
        <w:t>Section A - Knowledge Recall</w:t>
      </w:r>
    </w:p>
    <w:p>
      <w:r>
        <w:t>1. Fill in the blanks: "In electrolysis, an ______ (cathode/anode) attracts ______ (cations/anions) while an ______ (cathode/anode) attracts ______ (cations/anions)."</w:t>
      </w:r>
    </w:p>
    <w:p/>
    <w:p>
      <w:r>
        <w:t>2. What is the name of the process that occurs at the cathode during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What is the name of the process that occurs at the anode during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Finish the sentence: "Electrolysis of aqueous solutions involves the movement of ..."</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w:t>
      </w:r>
    </w:p>
    <w:p>
      <w:r>
        <w:t>5. Explain why the electrolysis of brine produces chlorine gas at the anode.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In an experiment, a student conducts the electrolysis of copper (II) sulphate solution using copper electrodes. What happens to the mass of the cathode and why?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Aqueous copper (II) chloride is electrolysed using inert electrodes. Which ion will be discharged at the cathode and why?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what is meant by the term "oxidation" in relation to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Explain why aqueous sodium chloride solution does not produce sodium metal at the cathode when electrolysed.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10. During electrolysis, why do ions move towards the electrodes?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A student says, "In electrolysis, the cathode always gets thicker." Explain why this is a misconception.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In electrolysis, an **cathode** attracts **cations** while an **anode** attracts **anions**.</w:t>
      </w:r>
    </w:p>
    <w:p>
      <w:r>
        <w:t>2. Reduction</w:t>
      </w:r>
    </w:p>
    <w:p>
      <w:r>
        <w:t>3. Oxidation</w:t>
      </w:r>
    </w:p>
    <w:p>
      <w:r>
        <w:t>4. Electrolysis of aqueous solutions involves the movement of **ions**.</w:t>
      </w:r>
    </w:p>
    <w:p>
      <w:r>
        <w:t>Section B - Understanding</w:t>
      </w:r>
    </w:p>
    <w:p>
      <w:r>
        <w:t>5. Chlorine gas is produced because chloride ions are oxidized at the anode.</w:t>
      </w:r>
    </w:p>
    <w:p>
      <w:r>
        <w:t>6. The mass of the cathode increases because copper ions are reduced and deposited on the cathode.</w:t>
      </w:r>
    </w:p>
    <w:p>
      <w:r>
        <w:t>7. Hydrogen ions will be discharged because they are less reactive than copper ions.</w:t>
      </w:r>
    </w:p>
    <w:p>
      <w:r>
        <w:t>8. Oxidation is the loss of electrons during electrolysis.</w:t>
      </w:r>
    </w:p>
    <w:p>
      <w:r>
        <w:t>9. Sodium ions are not discharged at the cathode because water is less reactive and gets discharged instead, producing hydrogen gas.</w:t>
      </w:r>
    </w:p>
    <w:p>
      <w:r>
        <w:t>Section C - Extended Response</w:t>
      </w:r>
    </w:p>
    <w:p>
      <w:r>
        <w:t>10. Ions move towards the electrodes during electrolysis because they are attracted to the opposite charge. Cations move towards the cathode because it is negatively charged and anions move towards the anode because it is positively charged. (3 marks)</w:t>
      </w:r>
    </w:p>
    <w:p>
      <w:r>
        <w:t>11. This is a misconception because the cathode does not always get thicker. This only happens in the electrolysis of some solutions where a metal ion is reduced. For example, in the electrolysis of copper (II) sulphate solution, copper ions are reduced and deposited on the cathode, causing it to get thicker. However, in the electrolysis of sodium chloride solution, hydrogen ions are reduced at the cathode, producing hydrogen gas and leaving the cathode unchanged.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