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Taking it Further Fuel Cells</w:t>
      </w:r>
    </w:p>
    <w:p/>
    <w:p>
      <w:r>
        <w:t>Questions:</w:t>
      </w:r>
    </w:p>
    <w:p>
      <w:r>
        <w:t>1. What is a key use for hydrogen fuel cells?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How is potential difference produced in a fuel cell?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Give one advantage of hydrogen fuel cells over rechargeable cells and batteries.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What is the overall reaction in a hydrogen fuel cell?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What is oxidized in a fuel cell?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From where are fuel cells supplied with fuel and oxygen/air?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What is oxidation?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How does a fuel cell function?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What are possible disadvantages of fuel cells and why might they not be used as widely as conventional energy sources?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Compare the efficiency of fuel cells to more traditional forms of energy production.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Explain what happens in a typical hydrogen fuel cell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Why is a hydrogen fuel cell considered a green form of energy?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What role does oxygen or air play in a fuel cell?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Discuss one method of producing hydrogen to fuel hydrogen fuel cells in an environmentally friendly manner.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15. Provide the half equations for the reactions at the electrodes in a hydrogen fuel cell.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Evaluate the potential impacts, both positive and negative, to the environment if society were to switch to hydrogen fuel cells as a primary energy source.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Describe the reactions that occur during the operation of a fuel cell and explain how these reactions generate a potential difference.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Discuss any safety issues that could arise from the widespread use of hydrogen in fuel cells.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Why would a hydrogen fuel cell not function in a vacuum or in outer space?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Explain why fuel cells are seen as a potential alternative to rechargeable cells and batteries.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Discuss the implications for policymaking and infrastructure if fuel cells become mainstream for transportation energy.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1. Hydrogen fuel cells are used to generate electricity.</w:t>
      </w:r>
    </w:p>
    <w:p>
      <w:r>
        <w:t>2. The potential difference in a fuel cell is created when fuel is oxidised electrochemically.</w:t>
      </w:r>
    </w:p>
    <w:p>
      <w:r>
        <w:t>3. One advantage of hydrogen fuel cells is their potential to generate electricity more efficiently, produce only water as a by-product and lower carbon footprint.</w:t>
      </w:r>
    </w:p>
    <w:p>
      <w:r>
        <w:t>4. The overall reaction in a hydrogen fuel cell is 2H2 + O2 → 2H2O.</w:t>
      </w:r>
    </w:p>
    <w:p>
      <w:r>
        <w:t>5. In a fuel cell, hydrogen is oxidized.</w:t>
      </w:r>
    </w:p>
    <w:p>
      <w:r>
        <w:t>6. Fuel cells are supplied with fuel and oxygen or air from an external source.</w:t>
      </w:r>
    </w:p>
    <w:p>
      <w:r>
        <w:t>7. Oxidation involves losing electrons.</w:t>
      </w:r>
    </w:p>
    <w:p>
      <w:r>
        <w:t>8. A fuel cell functions by oxidising a fuel, usually hydrogen, electrochemically to produce a potential difference. This creates electricity.</w:t>
      </w:r>
    </w:p>
    <w:p>
      <w:r>
        <w:t>9. Possible disadvantages of fuel cells include the high cost of production, technological challenges, the current lack of infrastructure for hydrogen production and distribution, and the need for high purity hydrogen.</w:t>
      </w:r>
    </w:p>
    <w:p>
      <w:r>
        <w:t>10. Fuel cells are generally more efficient than traditional forms of energy generation as they convert chemical potential energy directly into electrical energy without combustion.</w:t>
      </w:r>
    </w:p>
    <w:p>
      <w:r>
        <w:t>11. In a hydrogen fuel cell, hydrogen is split into protons and electrons. The protons travel through a membrane; electrons provide the current and then combine with oxygen and the protons to form water.</w:t>
      </w:r>
    </w:p>
    <w:p>
      <w:r>
        <w:t>12. Hydrogen fuel cells are considered green as their only by-product is water. They also have a high energy conversion and do not emit CO2.</w:t>
      </w:r>
    </w:p>
    <w:p>
      <w:r>
        <w:t>13. Oxygen acts as an electron acceptor in a fuel cell. It combines with hydrogen to form water, which drives the electrical circuit.</w:t>
      </w:r>
    </w:p>
    <w:p>
      <w:r>
        <w:t>14. One method is electrolysis powered by renewable energy sources such as solar or wind power.</w:t>
      </w:r>
    </w:p>
    <w:p>
      <w:r>
        <w:t>15. Hydrogen electrode: 2H2 → 4H+ + 4e- and Oxygen electrode: O2 + 4H+ + 4e- → 2H2O</w:t>
      </w:r>
    </w:p>
    <w:p>
      <w:r>
        <w:t>16. Positive impacts: reduction in greenhouse gas emissions, efficient energy conversion. Negative impacts: production of hydrogen can be energy-intensive, potential for hydrogen leaks which can be dangerous.</w:t>
      </w:r>
    </w:p>
    <w:p>
      <w:r>
        <w:t>17. Hydrogen is oxidized at the anode; electrons released from this reaction create a current; at the cathode, these electrons, along with incoming oxygen and hydrogen ions, combine to form water. This flowing of electrons from anode to cathode generates a potential difference.</w:t>
      </w:r>
    </w:p>
    <w:p>
      <w:r>
        <w:t>18. Safety issues include the potential for hydrogen leakage and resulting explosions due to hydrogen’s high flammability.</w:t>
      </w:r>
    </w:p>
    <w:p>
      <w:r>
        <w:t>19. A hydrogen fuel cell requires oxygen from the air to function; in a vacuum or in space, there is no air, which would mean no oxygen for the cell to operate.</w:t>
      </w:r>
    </w:p>
    <w:p>
      <w:r>
        <w:t>20. Fuel cells hold high energy efficiency, only produce water as a waste product, can output continuous power (unlike batteries that need recharging), and are better for the environment due to less emissions.</w:t>
      </w:r>
    </w:p>
    <w:p>
      <w:r>
        <w:t>21. Policymaking would need to prioritise sustainable hydrogen production, safety regulations of hydrogen transport, and incentives for adopting hydrogen fuel cell technology. Infrastructure changes would include creating hydrogen filling stations, transport and storage facilities.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