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Prior Knowledge Review</w:t>
      </w:r>
    </w:p>
    <w:p>
      <w:pPr>
        <w:jc w:val="center"/>
      </w:pPr>
      <w:r>
        <w:rPr>
          <w:b/>
        </w:rPr>
        <w:t>Lesson: C3.2.1</w:t>
      </w:r>
    </w:p>
    <w:p/>
    <w:p>
      <w:r>
        <w:rPr>
          <w:b/>
          <w:sz w:val="24"/>
        </w:rPr>
        <w:t>1. Fill-in-the-blank: The formula for water is _____.</w:t>
      </w:r>
    </w:p>
    <w:p/>
    <w:p>
      <w:r>
        <w:rPr>
          <w:b/>
          <w:sz w:val="24"/>
        </w:rPr>
        <w:t>2. Multiple choice: What type of reaction involves the formation of new substances? A) Physical change B) Chemical reaction C) Nuclear reaction D) Thermal reaction</w:t>
      </w:r>
    </w:p>
    <w:p/>
    <w:p>
      <w:r>
        <w:rPr>
          <w:b/>
          <w:sz w:val="24"/>
        </w:rPr>
        <w:t>3. True/False: The formula NaCl represents the compound sodium chloride, which contains a 1:1 ratio of sodium to chloride.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"compound."</w:t>
      </w:r>
    </w:p>
    <w:p/>
    <w:p>
      <w:r>
        <w:rPr>
          <w:b/>
          <w:sz w:val="24"/>
        </w:rPr>
        <w:t>6. Fill-in-the-blank: In a chemical reaction, the starting substances are called _____.</w:t>
      </w:r>
    </w:p>
    <w:p/>
    <w:p>
      <w:r>
        <w:rPr>
          <w:b/>
          <w:sz w:val="24"/>
        </w:rPr>
        <w:t>7. Multiple choice: Which of the following is a compound? A) O₂ B) H₂O C) N₂ D) Ar</w:t>
      </w:r>
    </w:p>
    <w:p/>
    <w:p>
      <w:r>
        <w:rPr>
          <w:b/>
          <w:sz w:val="24"/>
        </w:rPr>
        <w:t>8. True/False: The ratio of elements in a compound can change without altering the identity of the compound.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 xml:space="preserve">10. Match the words to definitions: </w:t>
        <w:br/>
        <w:t xml:space="preserve">   - A) Reactants</w:t>
        <w:br/>
        <w:t xml:space="preserve">   - B) Products</w:t>
        <w:br/>
        <w:t xml:space="preserve">   - C) Chemical reaction</w:t>
        <w:br/>
        <w:t xml:space="preserve">   - D) Compound</w:t>
        <w:br/>
        <w:br/>
        <w:t xml:space="preserve">   Definitions:</w:t>
        <w:br/>
        <w:t xml:space="preserve">   1) New substances formed</w:t>
        <w:br/>
        <w:t xml:space="preserve">   2) Substances that undergo change</w:t>
        <w:br/>
        <w:t xml:space="preserve">   3) A substance made of two or more elements</w:t>
        <w:br/>
        <w:t xml:space="preserve">   4) A process resulting in new substances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Reactants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Chemical reaction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H₂O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True</w:t>
      </w:r>
    </w:p>
    <w:p/>
    <w:p>
      <w:r>
        <w:rPr>
          <w:b/>
        </w:rPr>
        <w:t xml:space="preserve">4. </w:t>
      </w:r>
      <w:r>
        <w:rPr>
          <w:sz w:val="24"/>
        </w:rPr>
        <w:t>What is the term for substances that are formed as a result of a chemical reaction?</w:t>
        <w:br/>
        <w:t xml:space="preserve">   Answer: Products</w:t>
      </w:r>
    </w:p>
    <w:p/>
    <w:p>
      <w:r>
        <w:rPr>
          <w:b/>
        </w:rPr>
        <w:t xml:space="preserve">5. </w:t>
      </w:r>
      <w:r>
        <w:rPr>
          <w:sz w:val="24"/>
        </w:rPr>
        <w:t>A substance formed when two or more elements chemically bond together.</w:t>
      </w:r>
    </w:p>
    <w:p/>
    <w:p>
      <w:r>
        <w:rPr>
          <w:b/>
        </w:rPr>
        <w:t xml:space="preserve">6. </w:t>
      </w:r>
      <w:r>
        <w:rPr>
          <w:sz w:val="24"/>
        </w:rPr>
        <w:t>Reactants</w:t>
      </w:r>
    </w:p>
    <w:p/>
    <w:p>
      <w:r>
        <w:rPr>
          <w:b/>
        </w:rPr>
        <w:t xml:space="preserve">7. </w:t>
      </w:r>
      <w:r>
        <w:rPr>
          <w:sz w:val="24"/>
        </w:rPr>
        <w:t>B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>What is the chemical formula for carbon dioxide?</w:t>
        <w:br/>
        <w:t xml:space="preserve">   Answer: CO₂</w:t>
      </w:r>
    </w:p>
    <w:p/>
    <w:p>
      <w:r>
        <w:rPr>
          <w:b/>
        </w:rPr>
        <w:t xml:space="preserve">10. </w:t>
      </w:r>
      <w:r>
        <w:rPr>
          <w:sz w:val="24"/>
        </w:rPr>
        <w:t>A-2, B-1, C-4, D-3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