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FC946" w14:textId="77777777" w:rsidR="00ED4F3C" w:rsidRDefault="00000000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C756550" wp14:editId="1EBC965D">
                <wp:simplePos x="0" y="0"/>
                <wp:positionH relativeFrom="column">
                  <wp:posOffset>-435396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52" name="Grupo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2055725" y="3036725"/>
                          <a:chExt cx="6580550" cy="1486550"/>
                        </a:xfrm>
                      </wpg:grpSpPr>
                      <wpg:grpSp>
                        <wpg:cNvPr id="507735146" name="Grupo 507735146"/>
                        <wpg:cNvGrpSpPr/>
                        <wpg:grpSpPr>
                          <a:xfrm>
                            <a:off x="2055748" y="3036733"/>
                            <a:ext cx="6580505" cy="1486535"/>
                            <a:chOff x="2055725" y="3036725"/>
                            <a:chExt cx="6580550" cy="1486550"/>
                          </a:xfrm>
                        </wpg:grpSpPr>
                        <wps:wsp>
                          <wps:cNvPr id="443701802" name="Rectángulo 443701802"/>
                          <wps:cNvSpPr/>
                          <wps:spPr>
                            <a:xfrm>
                              <a:off x="2055725" y="3036725"/>
                              <a:ext cx="6580550" cy="1486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2D5755C" w14:textId="77777777" w:rsidR="00ED4F3C" w:rsidRDefault="00ED4F3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348703008" name="Grupo 348703008"/>
                          <wpg:cNvGrpSpPr/>
                          <wpg:grpSpPr>
                            <a:xfrm>
                              <a:off x="2055748" y="3036733"/>
                              <a:ext cx="6580505" cy="1486535"/>
                              <a:chOff x="2055725" y="3036725"/>
                              <a:chExt cx="6580550" cy="1486550"/>
                            </a:xfrm>
                          </wpg:grpSpPr>
                          <wps:wsp>
                            <wps:cNvPr id="353874217" name="Rectángulo 353874217"/>
                            <wps:cNvSpPr/>
                            <wps:spPr>
                              <a:xfrm>
                                <a:off x="2055725" y="3036725"/>
                                <a:ext cx="6580550" cy="1486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F94A230" w14:textId="77777777" w:rsidR="00ED4F3C" w:rsidRDefault="00ED4F3C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571224262" name="Grupo 1571224262"/>
                            <wpg:cNvGrpSpPr/>
                            <wpg:grpSpPr>
                              <a:xfrm>
                                <a:off x="2055748" y="3036733"/>
                                <a:ext cx="6580505" cy="1486535"/>
                                <a:chOff x="0" y="0"/>
                                <a:chExt cx="5903463" cy="1486894"/>
                              </a:xfrm>
                            </wpg:grpSpPr>
                            <wps:wsp>
                              <wps:cNvPr id="30894536" name="Rectángulo 30894536"/>
                              <wps:cNvSpPr/>
                              <wps:spPr>
                                <a:xfrm>
                                  <a:off x="0" y="0"/>
                                  <a:ext cx="5903450" cy="1486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7983288" w14:textId="77777777" w:rsidR="00ED4F3C" w:rsidRDefault="00ED4F3C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96294437" name="Rectángulo 896294437"/>
                              <wps:cNvSpPr/>
                              <wps:spPr>
                                <a:xfrm>
                                  <a:off x="1024758" y="239160"/>
                                  <a:ext cx="4878705" cy="123631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7E38195" w14:textId="77777777" w:rsidR="00ED4F3C" w:rsidRDefault="00ED4F3C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</w:p>
                                  <w:p w14:paraId="2DEF0D24" w14:textId="77777777" w:rsidR="00ED4F3C" w:rsidRDefault="00000000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  <w:r>
                                      <w:rPr>
                                        <w:b/>
                                        <w:color w:val="1F3864"/>
                                        <w:sz w:val="48"/>
                                      </w:rPr>
                                      <w:t xml:space="preserve">Student Guide 1. APT Project Definition </w:t>
                                    </w:r>
                                  </w:p>
                                  <w:p w14:paraId="46D7FA04" w14:textId="77777777" w:rsidR="00ED4F3C" w:rsidRDefault="00000000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  <w:r>
                                      <w:rPr>
                                        <w:b/>
                                        <w:color w:val="1F3864"/>
                                        <w:sz w:val="48"/>
                                      </w:rPr>
                                      <w:t>Capstone Course</w:t>
                                    </w:r>
                                  </w:p>
                                </w:txbxContent>
                              </wps:txbx>
                              <wps:bodyPr spcFirstLastPara="1" wrap="square" lIns="91425" tIns="45700" rIns="91425" bIns="45700" anchor="t" anchorCtr="0">
                                <a:noAutofit/>
                              </wps:bodyPr>
                            </wps:wsp>
                            <wps:wsp>
                              <wps:cNvPr id="808820430" name="Rectángulo 808820430"/>
                              <wps:cNvSpPr/>
                              <wps:spPr>
                                <a:xfrm>
                                  <a:off x="0" y="0"/>
                                  <a:ext cx="993140" cy="148689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1F3864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6774854" w14:textId="77777777" w:rsidR="00ED4F3C" w:rsidRDefault="00ED4F3C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-435396</wp:posOffset>
                </wp:positionH>
                <wp:positionV relativeFrom="paragraph">
                  <wp:posOffset>33444</wp:posOffset>
                </wp:positionV>
                <wp:extent cx="6580505" cy="1486535"/>
                <wp:effectExtent b="0" l="0" r="0" t="0"/>
                <wp:wrapNone/>
                <wp:docPr id="5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80505" cy="14865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8E98939" w14:textId="77777777" w:rsidR="00ED4F3C" w:rsidRDefault="00ED4F3C"/>
    <w:p w14:paraId="32424738" w14:textId="77777777" w:rsidR="00ED4F3C" w:rsidRDefault="00ED4F3C"/>
    <w:p w14:paraId="33B2FE65" w14:textId="77777777" w:rsidR="00ED4F3C" w:rsidRDefault="00ED4F3C"/>
    <w:p w14:paraId="74D6345E" w14:textId="77777777" w:rsidR="00ED4F3C" w:rsidRDefault="00ED4F3C"/>
    <w:p w14:paraId="58A3E585" w14:textId="77777777" w:rsidR="00ED4F3C" w:rsidRDefault="00ED4F3C"/>
    <w:p w14:paraId="22A90466" w14:textId="77777777" w:rsidR="00ED4F3C" w:rsidRDefault="00000000">
      <w:pPr>
        <w:rPr>
          <w:b/>
          <w:bCs/>
        </w:rPr>
      </w:pPr>
      <w:r>
        <w:rPr>
          <w:b/>
          <w:bCs/>
        </w:rPr>
        <w:tab/>
      </w:r>
    </w:p>
    <w:p w14:paraId="491A71CE" w14:textId="77777777" w:rsidR="00ED4F3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4472C4"/>
          <w:sz w:val="32"/>
          <w:szCs w:val="32"/>
        </w:rPr>
      </w:pPr>
      <w:r>
        <w:rPr>
          <w:b/>
          <w:bCs/>
          <w:color w:val="4472C4"/>
          <w:sz w:val="32"/>
          <w:szCs w:val="32"/>
        </w:rPr>
        <w:t>PART I</w:t>
      </w:r>
    </w:p>
    <w:tbl>
      <w:tblPr>
        <w:tblStyle w:val="aff1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ED4F3C" w14:paraId="30D057CC" w14:textId="77777777">
        <w:trPr>
          <w:trHeight w:val="440"/>
        </w:trPr>
        <w:tc>
          <w:tcPr>
            <w:tcW w:w="9498" w:type="dxa"/>
            <w:vAlign w:val="center"/>
          </w:tcPr>
          <w:p w14:paraId="168CC0E2" w14:textId="77777777" w:rsidR="00ED4F3C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1. Personal </w:t>
            </w:r>
            <w:proofErr w:type="spellStart"/>
            <w:r>
              <w:rPr>
                <w:b/>
                <w:bCs/>
                <w:color w:val="1F3864"/>
                <w:sz w:val="28"/>
                <w:szCs w:val="28"/>
              </w:rPr>
              <w:t>Background</w:t>
            </w:r>
            <w:proofErr w:type="spellEnd"/>
          </w:p>
        </w:tc>
      </w:tr>
      <w:tr w:rsidR="00ED4F3C" w14:paraId="77DF3300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43C501B4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rPr>
                <w:color w:val="1F3864"/>
              </w:rPr>
            </w:pPr>
            <w:r>
              <w:rPr>
                <w:color w:val="1F3864"/>
              </w:rPr>
              <w:t xml:space="preserve">Below </w:t>
            </w:r>
            <w:proofErr w:type="spellStart"/>
            <w:r>
              <w:rPr>
                <w:color w:val="1F3864"/>
              </w:rPr>
              <w:t>is</w:t>
            </w:r>
            <w:proofErr w:type="spellEnd"/>
            <w:r>
              <w:rPr>
                <w:color w:val="1F3864"/>
              </w:rPr>
              <w:t xml:space="preserve"> a table </w:t>
            </w:r>
            <w:proofErr w:type="spellStart"/>
            <w:r>
              <w:rPr>
                <w:color w:val="1F3864"/>
              </w:rPr>
              <w:t>for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to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fill</w:t>
            </w:r>
            <w:proofErr w:type="spellEnd"/>
            <w:r>
              <w:rPr>
                <w:color w:val="1F3864"/>
              </w:rPr>
              <w:t xml:space="preserve"> in </w:t>
            </w:r>
            <w:proofErr w:type="spellStart"/>
            <w:r>
              <w:rPr>
                <w:color w:val="1F3864"/>
              </w:rPr>
              <w:t>with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requested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information</w:t>
            </w:r>
            <w:proofErr w:type="spellEnd"/>
            <w:r>
              <w:rPr>
                <w:color w:val="1F3864"/>
              </w:rPr>
              <w:t xml:space="preserve">. </w:t>
            </w:r>
          </w:p>
        </w:tc>
      </w:tr>
    </w:tbl>
    <w:p w14:paraId="48B47452" w14:textId="77777777" w:rsidR="00ED4F3C" w:rsidRDefault="00ED4F3C">
      <w:pPr>
        <w:rPr>
          <w:b/>
          <w:bCs/>
          <w:color w:val="4472C4"/>
          <w:sz w:val="24"/>
          <w:szCs w:val="24"/>
        </w:rPr>
      </w:pPr>
    </w:p>
    <w:sdt>
      <w:sdtPr>
        <w:tag w:val="goog_rdk_0"/>
        <w:id w:val="-626933531"/>
        <w:lock w:val="contentLocked"/>
      </w:sdtPr>
      <w:sdtContent>
        <w:tbl>
          <w:tblPr>
            <w:tblStyle w:val="aff2"/>
            <w:tblW w:w="846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15"/>
            <w:gridCol w:w="1515"/>
            <w:gridCol w:w="2715"/>
            <w:gridCol w:w="2115"/>
          </w:tblGrid>
          <w:tr w:rsidR="00ED4F3C" w14:paraId="1B164B18" w14:textId="77777777">
            <w:trPr>
              <w:trHeight w:val="499"/>
            </w:trPr>
            <w:tc>
              <w:tcPr>
                <w:tcW w:w="21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vAlign w:val="center"/>
              </w:tcPr>
              <w:p w14:paraId="4DDF483A" w14:textId="77777777" w:rsidR="00ED4F3C" w:rsidRDefault="00000000">
                <w:pPr>
                  <w:spacing w:line="240" w:lineRule="auto"/>
                  <w:rPr>
                    <w:color w:val="1F3864"/>
                  </w:rPr>
                </w:pPr>
                <w:r>
                  <w:rPr>
                    <w:color w:val="1F3864"/>
                  </w:rPr>
                  <w:t>Student name</w:t>
                </w:r>
              </w:p>
            </w:tc>
            <w:tc>
              <w:tcPr>
                <w:tcW w:w="15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vAlign w:val="center"/>
              </w:tcPr>
              <w:p w14:paraId="09E2BC21" w14:textId="77777777" w:rsidR="00ED4F3C" w:rsidRDefault="00000000">
                <w:pPr>
                  <w:spacing w:line="240" w:lineRule="auto"/>
                  <w:rPr>
                    <w:color w:val="1F3864"/>
                  </w:rPr>
                </w:pPr>
                <w:r>
                  <w:rPr>
                    <w:color w:val="1F3864"/>
                  </w:rPr>
                  <w:t>ID number (RUT)</w:t>
                </w:r>
              </w:p>
            </w:tc>
            <w:tc>
              <w:tcPr>
                <w:tcW w:w="27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vAlign w:val="center"/>
              </w:tcPr>
              <w:p w14:paraId="5A57F668" w14:textId="77777777" w:rsidR="00ED4F3C" w:rsidRDefault="00000000">
                <w:pPr>
                  <w:spacing w:line="240" w:lineRule="auto"/>
                  <w:rPr>
                    <w:color w:val="1F3864"/>
                  </w:rPr>
                </w:pPr>
                <w:r>
                  <w:rPr>
                    <w:color w:val="1F3864"/>
                  </w:rPr>
                  <w:t>Program</w:t>
                </w:r>
              </w:p>
            </w:tc>
            <w:tc>
              <w:tcPr>
                <w:tcW w:w="21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vAlign w:val="center"/>
              </w:tcPr>
              <w:p w14:paraId="7B94EB5D" w14:textId="77777777" w:rsidR="00ED4F3C" w:rsidRDefault="00000000">
                <w:pPr>
                  <w:spacing w:line="240" w:lineRule="auto"/>
                  <w:rPr>
                    <w:color w:val="1F3864"/>
                  </w:rPr>
                </w:pPr>
                <w:r>
                  <w:rPr>
                    <w:color w:val="1F3864"/>
                  </w:rPr>
                  <w:t>Campus</w:t>
                </w:r>
              </w:p>
            </w:tc>
          </w:tr>
          <w:tr w:rsidR="00ED4F3C" w14:paraId="11D62177" w14:textId="77777777">
            <w:trPr>
              <w:trHeight w:val="487"/>
            </w:trPr>
            <w:tc>
              <w:tcPr>
                <w:tcW w:w="21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vAlign w:val="center"/>
              </w:tcPr>
              <w:p w14:paraId="414B9862" w14:textId="77777777" w:rsidR="00ED4F3C" w:rsidRDefault="00000000">
                <w:pPr>
                  <w:spacing w:line="240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Kathleen Ampuero</w:t>
                </w:r>
              </w:p>
            </w:tc>
            <w:tc>
              <w:tcPr>
                <w:tcW w:w="15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vAlign w:val="center"/>
              </w:tcPr>
              <w:p w14:paraId="0C21B814" w14:textId="77777777" w:rsidR="00ED4F3C" w:rsidRDefault="00000000">
                <w:pPr>
                  <w:spacing w:line="240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19.774.917-2</w:t>
                </w:r>
              </w:p>
            </w:tc>
            <w:tc>
              <w:tcPr>
                <w:tcW w:w="27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vAlign w:val="center"/>
              </w:tcPr>
              <w:p w14:paraId="049F8DE4" w14:textId="77777777" w:rsidR="00ED4F3C" w:rsidRDefault="00000000">
                <w:pPr>
                  <w:spacing w:line="240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Computer Engineering</w:t>
                </w:r>
              </w:p>
            </w:tc>
            <w:tc>
              <w:tcPr>
                <w:tcW w:w="21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132743" w14:textId="77777777" w:rsidR="00ED4F3C" w:rsidRDefault="00000000">
                <w:pPr>
                  <w:spacing w:line="240" w:lineRule="auto"/>
                  <w:rPr>
                    <w:b/>
                    <w:bCs/>
                    <w:color w:val="4472C4"/>
                    <w:sz w:val="24"/>
                    <w:szCs w:val="24"/>
                  </w:rPr>
                </w:pPr>
                <w:r>
                  <w:rPr>
                    <w:b/>
                    <w:bCs/>
                  </w:rPr>
                  <w:t xml:space="preserve">Viña del Mar </w:t>
                </w:r>
              </w:p>
            </w:tc>
          </w:tr>
          <w:tr w:rsidR="00ED4F3C" w14:paraId="1B0A6722" w14:textId="77777777">
            <w:trPr>
              <w:trHeight w:val="719"/>
            </w:trPr>
            <w:tc>
              <w:tcPr>
                <w:tcW w:w="21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CE89E7" w14:textId="77777777" w:rsidR="00ED4F3C" w:rsidRDefault="00000000">
                <w:pPr>
                  <w:spacing w:line="240" w:lineRule="auto"/>
                  <w:rPr>
                    <w:b/>
                    <w:bCs/>
                    <w:color w:val="4472C4"/>
                    <w:sz w:val="24"/>
                    <w:szCs w:val="24"/>
                  </w:rPr>
                </w:pPr>
                <w:r>
                  <w:rPr>
                    <w:b/>
                    <w:bCs/>
                  </w:rPr>
                  <w:t>Constanza Quiero</w:t>
                </w:r>
              </w:p>
            </w:tc>
            <w:tc>
              <w:tcPr>
                <w:tcW w:w="15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8D3B2F" w14:textId="77777777" w:rsidR="00ED4F3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bCs/>
                    <w:color w:val="4472C4"/>
                    <w:sz w:val="24"/>
                    <w:szCs w:val="24"/>
                  </w:rPr>
                </w:pPr>
                <w:r>
                  <w:rPr>
                    <w:b/>
                    <w:bCs/>
                  </w:rPr>
                  <w:t>20-397.458-2</w:t>
                </w:r>
              </w:p>
            </w:tc>
            <w:tc>
              <w:tcPr>
                <w:tcW w:w="27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vAlign w:val="center"/>
              </w:tcPr>
              <w:p w14:paraId="292452DE" w14:textId="77777777" w:rsidR="00ED4F3C" w:rsidRDefault="00000000">
                <w:pPr>
                  <w:spacing w:line="240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Computer Engineering</w:t>
                </w:r>
              </w:p>
            </w:tc>
            <w:tc>
              <w:tcPr>
                <w:tcW w:w="21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8BCB7D" w14:textId="77777777" w:rsidR="00ED4F3C" w:rsidRDefault="00000000">
                <w:pPr>
                  <w:spacing w:line="240" w:lineRule="auto"/>
                  <w:rPr>
                    <w:b/>
                    <w:bCs/>
                    <w:color w:val="4472C4"/>
                    <w:sz w:val="24"/>
                    <w:szCs w:val="24"/>
                  </w:rPr>
                </w:pPr>
                <w:r>
                  <w:rPr>
                    <w:b/>
                    <w:bCs/>
                  </w:rPr>
                  <w:t xml:space="preserve">Viña del Mar </w:t>
                </w:r>
              </w:p>
            </w:tc>
          </w:tr>
          <w:tr w:rsidR="00ED4F3C" w14:paraId="27227BD4" w14:textId="77777777">
            <w:trPr>
              <w:trHeight w:val="719"/>
            </w:trPr>
            <w:tc>
              <w:tcPr>
                <w:tcW w:w="21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34C67" w14:textId="77777777" w:rsidR="00ED4F3C" w:rsidRDefault="00000000">
                <w:pPr>
                  <w:spacing w:line="240" w:lineRule="auto"/>
                  <w:rPr>
                    <w:b/>
                    <w:bCs/>
                    <w:color w:val="4472C4"/>
                    <w:sz w:val="24"/>
                    <w:szCs w:val="24"/>
                  </w:rPr>
                </w:pPr>
                <w:r>
                  <w:rPr>
                    <w:b/>
                    <w:bCs/>
                  </w:rPr>
                  <w:t>Katalina Pérez</w:t>
                </w:r>
              </w:p>
            </w:tc>
            <w:tc>
              <w:tcPr>
                <w:tcW w:w="15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370F71" w14:textId="77777777" w:rsidR="00ED4F3C" w:rsidRDefault="00000000">
                <w:pPr>
                  <w:spacing w:line="240" w:lineRule="auto"/>
                  <w:rPr>
                    <w:b/>
                    <w:bCs/>
                    <w:color w:val="4472C4"/>
                    <w:sz w:val="24"/>
                    <w:szCs w:val="24"/>
                  </w:rPr>
                </w:pPr>
                <w:r>
                  <w:rPr>
                    <w:b/>
                    <w:bCs/>
                  </w:rPr>
                  <w:t>20.975.835-0</w:t>
                </w:r>
              </w:p>
            </w:tc>
            <w:tc>
              <w:tcPr>
                <w:tcW w:w="27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vAlign w:val="center"/>
              </w:tcPr>
              <w:p w14:paraId="0D583DFE" w14:textId="77777777" w:rsidR="00ED4F3C" w:rsidRDefault="00000000">
                <w:pPr>
                  <w:spacing w:line="240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Computer Engineering</w:t>
                </w:r>
              </w:p>
            </w:tc>
            <w:tc>
              <w:tcPr>
                <w:tcW w:w="2115" w:type="dxa"/>
                <w:tcBorders>
                  <w:top w:val="single" w:sz="8" w:space="0" w:color="B7B7B7"/>
                  <w:left w:val="single" w:sz="8" w:space="0" w:color="B7B7B7"/>
                  <w:bottom w:val="single" w:sz="8" w:space="0" w:color="B7B7B7"/>
                  <w:right w:val="single" w:sz="8" w:space="0" w:color="B7B7B7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4EE7E2" w14:textId="77777777" w:rsidR="00ED4F3C" w:rsidRDefault="00000000">
                <w:pPr>
                  <w:spacing w:line="240" w:lineRule="auto"/>
                  <w:rPr>
                    <w:b/>
                    <w:bCs/>
                    <w:color w:val="4472C4"/>
                    <w:sz w:val="24"/>
                    <w:szCs w:val="24"/>
                  </w:rPr>
                </w:pPr>
                <w:r>
                  <w:rPr>
                    <w:b/>
                    <w:bCs/>
                  </w:rPr>
                  <w:t xml:space="preserve">Viña del Mar </w:t>
                </w:r>
              </w:p>
            </w:tc>
          </w:tr>
        </w:tbl>
      </w:sdtContent>
    </w:sdt>
    <w:p w14:paraId="70F54CBA" w14:textId="77777777" w:rsidR="00ED4F3C" w:rsidRDefault="00ED4F3C">
      <w:pPr>
        <w:rPr>
          <w:b/>
          <w:bCs/>
          <w:color w:val="4472C4"/>
          <w:sz w:val="24"/>
          <w:szCs w:val="24"/>
        </w:rPr>
      </w:pPr>
    </w:p>
    <w:tbl>
      <w:tblPr>
        <w:tblStyle w:val="aff3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ED4F3C" w14:paraId="082E288B" w14:textId="77777777">
        <w:trPr>
          <w:trHeight w:val="440"/>
        </w:trPr>
        <w:tc>
          <w:tcPr>
            <w:tcW w:w="9498" w:type="dxa"/>
            <w:vAlign w:val="center"/>
          </w:tcPr>
          <w:p w14:paraId="0D8D7E2C" w14:textId="77777777" w:rsidR="00ED4F3C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2. APT Project </w:t>
            </w:r>
            <w:proofErr w:type="spellStart"/>
            <w:r>
              <w:rPr>
                <w:b/>
                <w:bCs/>
                <w:color w:val="1F3864"/>
                <w:sz w:val="28"/>
                <w:szCs w:val="28"/>
              </w:rPr>
              <w:t>Description</w:t>
            </w:r>
            <w:proofErr w:type="spellEnd"/>
          </w:p>
        </w:tc>
      </w:tr>
      <w:tr w:rsidR="00ED4F3C" w14:paraId="46A5C6D9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6DD605B4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rPr>
                <w:color w:val="1F3864"/>
              </w:rPr>
            </w:pPr>
            <w:r>
              <w:rPr>
                <w:color w:val="1F3864"/>
              </w:rPr>
              <w:t xml:space="preserve">In </w:t>
            </w:r>
            <w:proofErr w:type="spellStart"/>
            <w:r>
              <w:rPr>
                <w:color w:val="1F3864"/>
              </w:rPr>
              <w:t>this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description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briefly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state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name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your</w:t>
            </w:r>
            <w:proofErr w:type="spellEnd"/>
            <w:r>
              <w:rPr>
                <w:color w:val="1F3864"/>
              </w:rPr>
              <w:t xml:space="preserve"> APT </w:t>
            </w:r>
            <w:proofErr w:type="spellStart"/>
            <w:r>
              <w:rPr>
                <w:color w:val="1F3864"/>
              </w:rPr>
              <w:t>project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graduate-profile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competencies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will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apply</w:t>
            </w:r>
            <w:proofErr w:type="spellEnd"/>
            <w:r>
              <w:rPr>
                <w:color w:val="1F3864"/>
              </w:rPr>
              <w:t xml:space="preserve">. </w:t>
            </w:r>
            <w:proofErr w:type="spellStart"/>
            <w:r>
              <w:rPr>
                <w:color w:val="1F3864"/>
              </w:rPr>
              <w:t>If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program</w:t>
            </w:r>
            <w:proofErr w:type="spellEnd"/>
            <w:r>
              <w:rPr>
                <w:color w:val="1F3864"/>
              </w:rPr>
              <w:t xml:space="preserve"> defines </w:t>
            </w:r>
            <w:proofErr w:type="spellStart"/>
            <w:r>
              <w:rPr>
                <w:color w:val="1F3864"/>
              </w:rPr>
              <w:t>specific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areas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practice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also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mention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which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area</w:t>
            </w:r>
            <w:proofErr w:type="spellEnd"/>
            <w:r>
              <w:rPr>
                <w:color w:val="1F3864"/>
              </w:rPr>
              <w:t xml:space="preserve">(s)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project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linked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to</w:t>
            </w:r>
            <w:proofErr w:type="spellEnd"/>
            <w:r>
              <w:rPr>
                <w:color w:val="1F3864"/>
              </w:rPr>
              <w:t xml:space="preserve">. </w:t>
            </w:r>
          </w:p>
        </w:tc>
      </w:tr>
    </w:tbl>
    <w:p w14:paraId="60CA416E" w14:textId="77777777" w:rsidR="00ED4F3C" w:rsidRDefault="00ED4F3C">
      <w:pPr>
        <w:rPr>
          <w:b/>
          <w:bCs/>
          <w:sz w:val="24"/>
          <w:szCs w:val="24"/>
        </w:rPr>
      </w:pPr>
    </w:p>
    <w:tbl>
      <w:tblPr>
        <w:tblStyle w:val="aff4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87"/>
        <w:gridCol w:w="6911"/>
      </w:tblGrid>
      <w:tr w:rsidR="00ED4F3C" w14:paraId="19141C8C" w14:textId="77777777">
        <w:trPr>
          <w:trHeight w:val="440"/>
        </w:trPr>
        <w:tc>
          <w:tcPr>
            <w:tcW w:w="2587" w:type="dxa"/>
            <w:vAlign w:val="center"/>
          </w:tcPr>
          <w:p w14:paraId="4A3D078E" w14:textId="77777777" w:rsidR="00ED4F3C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 xml:space="preserve">Project </w:t>
            </w:r>
            <w:proofErr w:type="spellStart"/>
            <w:r>
              <w:rPr>
                <w:color w:val="1F3864"/>
              </w:rPr>
              <w:t>name</w:t>
            </w:r>
            <w:proofErr w:type="spellEnd"/>
          </w:p>
        </w:tc>
        <w:tc>
          <w:tcPr>
            <w:tcW w:w="6911" w:type="dxa"/>
            <w:vAlign w:val="center"/>
          </w:tcPr>
          <w:p w14:paraId="2257B053" w14:textId="77777777" w:rsidR="00ED4F3C" w:rsidRDefault="00000000">
            <w:pPr>
              <w:rPr>
                <w:b/>
                <w:bCs/>
              </w:rPr>
            </w:pP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EmotionLAB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VR</w:t>
            </w:r>
          </w:p>
        </w:tc>
      </w:tr>
      <w:tr w:rsidR="00ED4F3C" w14:paraId="4513ADE0" w14:textId="77777777">
        <w:trPr>
          <w:trHeight w:val="418"/>
        </w:trPr>
        <w:tc>
          <w:tcPr>
            <w:tcW w:w="2587" w:type="dxa"/>
            <w:vAlign w:val="center"/>
          </w:tcPr>
          <w:p w14:paraId="3397E9C5" w14:textId="77777777" w:rsidR="00ED4F3C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Area</w:t>
            </w:r>
            <w:proofErr w:type="spellEnd"/>
            <w:r>
              <w:rPr>
                <w:color w:val="1F3864"/>
              </w:rPr>
              <w:t xml:space="preserve">(s)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practice</w:t>
            </w:r>
            <w:proofErr w:type="spellEnd"/>
          </w:p>
        </w:tc>
        <w:tc>
          <w:tcPr>
            <w:tcW w:w="6911" w:type="dxa"/>
            <w:vAlign w:val="center"/>
          </w:tcPr>
          <w:p w14:paraId="65F00C45" w14:textId="77777777" w:rsidR="00ED4F3C" w:rsidRDefault="00000000">
            <w:pPr>
              <w:rPr>
                <w:b/>
                <w:bCs/>
              </w:rPr>
            </w:pPr>
            <w:r>
              <w:rPr>
                <w:i/>
                <w:iCs/>
                <w:color w:val="548DD4"/>
                <w:sz w:val="20"/>
                <w:szCs w:val="20"/>
              </w:rPr>
              <w:t xml:space="preserve">Data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analysis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data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mining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database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immersive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(VR)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experience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>.</w:t>
            </w:r>
          </w:p>
        </w:tc>
      </w:tr>
      <w:tr w:rsidR="00ED4F3C" w14:paraId="186DDA77" w14:textId="77777777">
        <w:trPr>
          <w:trHeight w:val="425"/>
        </w:trPr>
        <w:tc>
          <w:tcPr>
            <w:tcW w:w="2587" w:type="dxa"/>
            <w:vAlign w:val="center"/>
          </w:tcPr>
          <w:p w14:paraId="1F02390D" w14:textId="77777777" w:rsidR="00ED4F3C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Competencies</w:t>
            </w:r>
            <w:proofErr w:type="spellEnd"/>
            <w:r>
              <w:rPr>
                <w:color w:val="1F3864"/>
              </w:rPr>
              <w:t xml:space="preserve"> </w:t>
            </w:r>
          </w:p>
          <w:p w14:paraId="335376EC" w14:textId="77777777" w:rsidR="00ED4F3C" w:rsidRDefault="00ED4F3C">
            <w:pPr>
              <w:rPr>
                <w:color w:val="1F3864"/>
              </w:rPr>
            </w:pPr>
          </w:p>
        </w:tc>
        <w:tc>
          <w:tcPr>
            <w:tcW w:w="6911" w:type="dxa"/>
            <w:vAlign w:val="center"/>
          </w:tcPr>
          <w:p w14:paraId="2406155A" w14:textId="77777777" w:rsidR="00ED4F3C" w:rsidRDefault="00000000">
            <w:pPr>
              <w:rPr>
                <w:b/>
                <w:bCs/>
              </w:rPr>
            </w:pPr>
            <w:r>
              <w:rPr>
                <w:i/>
                <w:iCs/>
                <w:color w:val="548DD4"/>
                <w:sz w:val="20"/>
                <w:szCs w:val="20"/>
              </w:rPr>
              <w:t xml:space="preserve">IT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information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architecture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requirements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analysis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technology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solution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>.</w:t>
            </w:r>
          </w:p>
        </w:tc>
      </w:tr>
    </w:tbl>
    <w:p w14:paraId="4962C69F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6A8EDC" w14:textId="77777777" w:rsidR="00ED4F3C" w:rsidRDefault="00ED4F3C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aff5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ED4F3C" w14:paraId="528D1960" w14:textId="77777777">
        <w:trPr>
          <w:trHeight w:val="440"/>
        </w:trPr>
        <w:tc>
          <w:tcPr>
            <w:tcW w:w="9498" w:type="dxa"/>
            <w:vAlign w:val="center"/>
          </w:tcPr>
          <w:p w14:paraId="2BF78A9B" w14:textId="77777777" w:rsidR="00ED4F3C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3. APT Project </w:t>
            </w:r>
            <w:proofErr w:type="spellStart"/>
            <w:r>
              <w:rPr>
                <w:b/>
                <w:bCs/>
                <w:color w:val="1F3864"/>
                <w:sz w:val="28"/>
                <w:szCs w:val="28"/>
              </w:rPr>
              <w:t>Rationale</w:t>
            </w:r>
            <w:proofErr w:type="spellEnd"/>
          </w:p>
        </w:tc>
      </w:tr>
      <w:tr w:rsidR="00ED4F3C" w14:paraId="226948B2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0A135324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Below are </w:t>
            </w:r>
            <w:proofErr w:type="spellStart"/>
            <w:r>
              <w:rPr>
                <w:color w:val="1F3864"/>
              </w:rPr>
              <w:t>several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fields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must</w:t>
            </w:r>
            <w:proofErr w:type="spellEnd"/>
            <w:r>
              <w:rPr>
                <w:color w:val="1F3864"/>
              </w:rPr>
              <w:t xml:space="preserve"> complete </w:t>
            </w:r>
            <w:proofErr w:type="spellStart"/>
            <w:r>
              <w:rPr>
                <w:color w:val="1F3864"/>
              </w:rPr>
              <w:t>with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requested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information</w:t>
            </w:r>
            <w:proofErr w:type="spellEnd"/>
            <w:r>
              <w:rPr>
                <w:color w:val="1F3864"/>
              </w:rPr>
              <w:t xml:space="preserve">. </w:t>
            </w:r>
            <w:proofErr w:type="spellStart"/>
            <w:r>
              <w:rPr>
                <w:color w:val="1F3864"/>
              </w:rPr>
              <w:t>This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section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asks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to</w:t>
            </w:r>
            <w:proofErr w:type="spellEnd"/>
            <w:r>
              <w:rPr>
                <w:color w:val="1F3864"/>
              </w:rPr>
              <w:t xml:space="preserve"> describe </w:t>
            </w:r>
            <w:proofErr w:type="spellStart"/>
            <w:r>
              <w:rPr>
                <w:color w:val="1F3864"/>
              </w:rPr>
              <w:t>your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project</w:t>
            </w:r>
            <w:proofErr w:type="spellEnd"/>
            <w:r>
              <w:rPr>
                <w:color w:val="1F3864"/>
              </w:rPr>
              <w:t xml:space="preserve"> in </w:t>
            </w:r>
            <w:proofErr w:type="spellStart"/>
            <w:r>
              <w:rPr>
                <w:color w:val="1F3864"/>
              </w:rPr>
              <w:t>detail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justify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its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relevance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pertinence</w:t>
            </w:r>
            <w:proofErr w:type="spellEnd"/>
            <w:r>
              <w:rPr>
                <w:color w:val="1F3864"/>
              </w:rPr>
              <w:t xml:space="preserve">.  </w:t>
            </w:r>
          </w:p>
        </w:tc>
      </w:tr>
    </w:tbl>
    <w:p w14:paraId="3C16AC7B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ff6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386"/>
        <w:gridCol w:w="7112"/>
      </w:tblGrid>
      <w:tr w:rsidR="00ED4F3C" w14:paraId="44B7F60D" w14:textId="77777777">
        <w:trPr>
          <w:trHeight w:val="2443"/>
        </w:trPr>
        <w:tc>
          <w:tcPr>
            <w:tcW w:w="2386" w:type="dxa"/>
            <w:vAlign w:val="center"/>
          </w:tcPr>
          <w:p w14:paraId="4CE3C007" w14:textId="77777777" w:rsidR="00ED4F3C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Relevance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APT Project</w:t>
            </w:r>
          </w:p>
        </w:tc>
        <w:tc>
          <w:tcPr>
            <w:tcW w:w="7112" w:type="dxa"/>
            <w:vAlign w:val="center"/>
          </w:tcPr>
          <w:p w14:paraId="584AA21C" w14:textId="77777777" w:rsidR="00ED4F3C" w:rsidRDefault="00000000">
            <w:pPr>
              <w:jc w:val="both"/>
              <w:rPr>
                <w:color w:val="548DD4"/>
                <w:sz w:val="20"/>
                <w:szCs w:val="20"/>
              </w:rPr>
            </w:pPr>
            <w:proofErr w:type="spellStart"/>
            <w:r>
              <w:rPr>
                <w:color w:val="548DD4"/>
                <w:sz w:val="20"/>
                <w:szCs w:val="20"/>
              </w:rPr>
              <w:t>EmotionLAB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VR </w:t>
            </w:r>
            <w:proofErr w:type="spellStart"/>
            <w:r>
              <w:rPr>
                <w:color w:val="548DD4"/>
                <w:sz w:val="20"/>
                <w:szCs w:val="20"/>
              </w:rPr>
              <w:t>aims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solve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difficulty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educational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institutions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face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548DD4"/>
                <w:sz w:val="20"/>
                <w:szCs w:val="20"/>
              </w:rPr>
              <w:t>objectively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measuring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548DD4"/>
                <w:sz w:val="20"/>
                <w:szCs w:val="20"/>
              </w:rPr>
              <w:t>interpreting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high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school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students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' </w:t>
            </w:r>
            <w:proofErr w:type="spellStart"/>
            <w:r>
              <w:rPr>
                <w:color w:val="548DD4"/>
                <w:sz w:val="20"/>
                <w:szCs w:val="20"/>
              </w:rPr>
              <w:t>emotional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548DD4"/>
                <w:sz w:val="20"/>
                <w:szCs w:val="20"/>
              </w:rPr>
              <w:t>attention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responses </w:t>
            </w:r>
            <w:proofErr w:type="spellStart"/>
            <w:r>
              <w:rPr>
                <w:color w:val="548DD4"/>
                <w:sz w:val="20"/>
                <w:szCs w:val="20"/>
              </w:rPr>
              <w:t>during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their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learning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processes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548DD4"/>
                <w:sz w:val="20"/>
                <w:szCs w:val="20"/>
              </w:rPr>
              <w:t>Traditionally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48DD4"/>
                <w:sz w:val="20"/>
                <w:szCs w:val="20"/>
              </w:rPr>
              <w:t>schools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rely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subjective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observations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or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manual </w:t>
            </w:r>
            <w:proofErr w:type="spellStart"/>
            <w:r>
              <w:rPr>
                <w:color w:val="548DD4"/>
                <w:sz w:val="20"/>
                <w:szCs w:val="20"/>
              </w:rPr>
              <w:t>surveys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that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fail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capture </w:t>
            </w:r>
            <w:proofErr w:type="spellStart"/>
            <w:r>
              <w:rPr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student's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real-time </w:t>
            </w:r>
            <w:proofErr w:type="spellStart"/>
            <w:r>
              <w:rPr>
                <w:color w:val="548DD4"/>
                <w:sz w:val="20"/>
                <w:szCs w:val="20"/>
              </w:rPr>
              <w:t>experience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. </w:t>
            </w:r>
          </w:p>
          <w:p w14:paraId="4239F6A5" w14:textId="77777777" w:rsidR="00ED4F3C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will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take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place in </w:t>
            </w:r>
            <w:proofErr w:type="spellStart"/>
            <w:r>
              <w:rPr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commune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Viña del Mar, </w:t>
            </w:r>
            <w:proofErr w:type="spellStart"/>
            <w:r>
              <w:rPr>
                <w:color w:val="548DD4"/>
                <w:sz w:val="20"/>
                <w:szCs w:val="20"/>
              </w:rPr>
              <w:t>working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directly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with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 local </w:t>
            </w:r>
            <w:proofErr w:type="spellStart"/>
            <w:r>
              <w:rPr>
                <w:color w:val="548DD4"/>
                <w:sz w:val="20"/>
                <w:szCs w:val="20"/>
              </w:rPr>
              <w:t>school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and a representative </w:t>
            </w:r>
            <w:proofErr w:type="spellStart"/>
            <w:r>
              <w:rPr>
                <w:color w:val="548DD4"/>
                <w:sz w:val="20"/>
                <w:szCs w:val="20"/>
              </w:rPr>
              <w:t>sample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at </w:t>
            </w:r>
            <w:proofErr w:type="spellStart"/>
            <w:r>
              <w:rPr>
                <w:color w:val="548DD4"/>
                <w:sz w:val="20"/>
                <w:szCs w:val="20"/>
              </w:rPr>
              <w:t>least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20 </w:t>
            </w:r>
            <w:proofErr w:type="spellStart"/>
            <w:r>
              <w:rPr>
                <w:color w:val="548DD4"/>
                <w:sz w:val="20"/>
                <w:szCs w:val="20"/>
              </w:rPr>
              <w:t>high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school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students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problem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is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highly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relevant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modern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computing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as </w:t>
            </w:r>
            <w:proofErr w:type="spellStart"/>
            <w:r>
              <w:rPr>
                <w:color w:val="548DD4"/>
                <w:sz w:val="20"/>
                <w:szCs w:val="20"/>
              </w:rPr>
              <w:t>it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combines </w:t>
            </w:r>
            <w:proofErr w:type="spellStart"/>
            <w:r>
              <w:rPr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use </w:t>
            </w:r>
            <w:proofErr w:type="spellStart"/>
            <w:r>
              <w:rPr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emerging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technology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(Virtual Reality) </w:t>
            </w:r>
            <w:proofErr w:type="spellStart"/>
            <w:r>
              <w:rPr>
                <w:color w:val="548DD4"/>
                <w:sz w:val="20"/>
                <w:szCs w:val="20"/>
              </w:rPr>
              <w:t>with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structuring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capture, and </w:t>
            </w:r>
            <w:proofErr w:type="spellStart"/>
            <w:r>
              <w:rPr>
                <w:color w:val="548DD4"/>
                <w:sz w:val="20"/>
                <w:szCs w:val="20"/>
              </w:rPr>
              <w:t>processing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support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pedagogical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decisions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backed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by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tangible </w:t>
            </w:r>
            <w:proofErr w:type="spellStart"/>
            <w:r>
              <w:rPr>
                <w:color w:val="548DD4"/>
                <w:sz w:val="20"/>
                <w:szCs w:val="20"/>
              </w:rPr>
              <w:t>information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. </w:t>
            </w:r>
          </w:p>
        </w:tc>
      </w:tr>
      <w:tr w:rsidR="00ED4F3C" w14:paraId="467F1010" w14:textId="77777777">
        <w:trPr>
          <w:trHeight w:val="1037"/>
        </w:trPr>
        <w:tc>
          <w:tcPr>
            <w:tcW w:w="2386" w:type="dxa"/>
            <w:vAlign w:val="center"/>
          </w:tcPr>
          <w:p w14:paraId="60672FF4" w14:textId="77777777" w:rsidR="00ED4F3C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 xml:space="preserve">APT Project </w:t>
            </w:r>
            <w:proofErr w:type="spellStart"/>
            <w:r>
              <w:rPr>
                <w:color w:val="1F3864"/>
              </w:rPr>
              <w:t>Description</w:t>
            </w:r>
            <w:proofErr w:type="spellEnd"/>
          </w:p>
        </w:tc>
        <w:tc>
          <w:tcPr>
            <w:tcW w:w="7112" w:type="dxa"/>
            <w:vAlign w:val="center"/>
          </w:tcPr>
          <w:p w14:paraId="71A79EAC" w14:textId="77777777" w:rsidR="00ED4F3C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color w:val="548DD4"/>
                <w:sz w:val="20"/>
                <w:szCs w:val="20"/>
              </w:rPr>
              <w:t>project's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goal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is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design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548DD4"/>
                <w:sz w:val="20"/>
                <w:szCs w:val="20"/>
              </w:rPr>
              <w:t>implement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an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immersive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Virtual Reality </w:t>
            </w:r>
            <w:proofErr w:type="spellStart"/>
            <w:r>
              <w:rPr>
                <w:color w:val="548DD4"/>
                <w:sz w:val="20"/>
                <w:szCs w:val="20"/>
              </w:rPr>
              <w:t>system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that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collects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behavioral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and socio-</w:t>
            </w:r>
            <w:proofErr w:type="spellStart"/>
            <w:r>
              <w:rPr>
                <w:color w:val="548DD4"/>
                <w:sz w:val="20"/>
                <w:szCs w:val="20"/>
              </w:rPr>
              <w:t>emotional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response </w:t>
            </w:r>
            <w:proofErr w:type="spellStart"/>
            <w:r>
              <w:rPr>
                <w:color w:val="548DD4"/>
                <w:sz w:val="20"/>
                <w:szCs w:val="20"/>
              </w:rPr>
              <w:t>metrics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from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students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during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simulation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sessions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. The </w:t>
            </w:r>
            <w:proofErr w:type="spellStart"/>
            <w:r>
              <w:rPr>
                <w:color w:val="548DD4"/>
                <w:sz w:val="20"/>
                <w:szCs w:val="20"/>
              </w:rPr>
              <w:t>solution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includes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building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 data </w:t>
            </w:r>
            <w:proofErr w:type="spellStart"/>
            <w:r>
              <w:rPr>
                <w:color w:val="548DD4"/>
                <w:sz w:val="20"/>
                <w:szCs w:val="20"/>
              </w:rPr>
              <w:t>architecture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capable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receiving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48DD4"/>
                <w:sz w:val="20"/>
                <w:szCs w:val="20"/>
              </w:rPr>
              <w:t>storing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color w:val="548DD4"/>
                <w:sz w:val="20"/>
                <w:szCs w:val="20"/>
              </w:rPr>
              <w:t>cleaning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information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captured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during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interventions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held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twice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548DD4"/>
                <w:sz w:val="20"/>
                <w:szCs w:val="20"/>
              </w:rPr>
              <w:t>week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one </w:t>
            </w:r>
            <w:proofErr w:type="spellStart"/>
            <w:r>
              <w:rPr>
                <w:color w:val="548DD4"/>
                <w:sz w:val="20"/>
                <w:szCs w:val="20"/>
              </w:rPr>
              <w:t>month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548DD4"/>
                <w:sz w:val="20"/>
                <w:szCs w:val="20"/>
              </w:rPr>
              <w:t>Finally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548DD4"/>
                <w:sz w:val="20"/>
                <w:szCs w:val="20"/>
              </w:rPr>
              <w:t>will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be </w:t>
            </w:r>
            <w:proofErr w:type="spellStart"/>
            <w:r>
              <w:rPr>
                <w:color w:val="548DD4"/>
                <w:sz w:val="20"/>
                <w:szCs w:val="20"/>
              </w:rPr>
              <w:t>transmitted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EmotionLab's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AI </w:t>
            </w:r>
            <w:proofErr w:type="spellStart"/>
            <w:r>
              <w:rPr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48DD4"/>
                <w:sz w:val="20"/>
                <w:szCs w:val="20"/>
              </w:rPr>
              <w:t>who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are </w:t>
            </w:r>
            <w:proofErr w:type="spellStart"/>
            <w:r>
              <w:rPr>
                <w:color w:val="548DD4"/>
                <w:sz w:val="20"/>
                <w:szCs w:val="20"/>
              </w:rPr>
              <w:t>responsible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548DD4"/>
                <w:sz w:val="20"/>
                <w:szCs w:val="20"/>
              </w:rPr>
              <w:t xml:space="preserve">Business </w:t>
            </w:r>
            <w:proofErr w:type="spellStart"/>
            <w:r>
              <w:rPr>
                <w:color w:val="548DD4"/>
                <w:sz w:val="20"/>
                <w:szCs w:val="20"/>
              </w:rPr>
              <w:t>Intelligence</w:t>
            </w:r>
            <w:proofErr w:type="spellEnd"/>
            <w:proofErr w:type="gram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analytics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dashboard</w:t>
            </w:r>
            <w:proofErr w:type="spellEnd"/>
          </w:p>
        </w:tc>
      </w:tr>
      <w:tr w:rsidR="00ED4F3C" w14:paraId="1392950E" w14:textId="77777777">
        <w:trPr>
          <w:trHeight w:val="866"/>
        </w:trPr>
        <w:tc>
          <w:tcPr>
            <w:tcW w:w="2386" w:type="dxa"/>
            <w:vAlign w:val="center"/>
          </w:tcPr>
          <w:p w14:paraId="13981F17" w14:textId="77777777" w:rsidR="00ED4F3C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Relevance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Project </w:t>
            </w:r>
            <w:proofErr w:type="spellStart"/>
            <w:r>
              <w:rPr>
                <w:color w:val="1F3864"/>
              </w:rPr>
              <w:t>to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Graduate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Profile</w:t>
            </w:r>
            <w:proofErr w:type="spellEnd"/>
          </w:p>
        </w:tc>
        <w:tc>
          <w:tcPr>
            <w:tcW w:w="7112" w:type="dxa"/>
            <w:vAlign w:val="center"/>
          </w:tcPr>
          <w:p w14:paraId="4DED70B3" w14:textId="77777777" w:rsidR="00ED4F3C" w:rsidRDefault="00000000">
            <w:pPr>
              <w:spacing w:line="276" w:lineRule="auto"/>
              <w:jc w:val="both"/>
              <w:rPr>
                <w:rFonts w:ascii="Arial" w:eastAsia="Arial" w:hAnsi="Arial" w:cs="Arial"/>
                <w:color w:val="548DD4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Information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Database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Management: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Design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implementation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storage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architecture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processed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from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VR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headsets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9095779" w14:textId="77777777" w:rsidR="00ED4F3C" w:rsidRDefault="00000000">
            <w:pPr>
              <w:spacing w:line="276" w:lineRule="auto"/>
              <w:jc w:val="both"/>
              <w:rPr>
                <w:rFonts w:ascii="Arial" w:eastAsia="Arial" w:hAnsi="Arial" w:cs="Arial"/>
                <w:color w:val="548DD4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Analysis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Mining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Structuring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preparing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captured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subsequent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analysis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by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AI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666D8BA1" w14:textId="77777777" w:rsidR="00ED4F3C" w:rsidRDefault="00000000">
            <w:pPr>
              <w:spacing w:line="276" w:lineRule="auto"/>
              <w:jc w:val="both"/>
              <w:rPr>
                <w:color w:val="548DD4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IT Project Management: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Application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agile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methodologies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lead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field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testing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and incremental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value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delivery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.</w:t>
            </w:r>
          </w:p>
        </w:tc>
      </w:tr>
      <w:tr w:rsidR="00ED4F3C" w14:paraId="5B5B2557" w14:textId="77777777">
        <w:trPr>
          <w:trHeight w:val="866"/>
        </w:trPr>
        <w:tc>
          <w:tcPr>
            <w:tcW w:w="2386" w:type="dxa"/>
            <w:vAlign w:val="center"/>
          </w:tcPr>
          <w:p w14:paraId="796CED55" w14:textId="77777777" w:rsidR="00ED4F3C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Relationship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to</w:t>
            </w:r>
            <w:proofErr w:type="spellEnd"/>
            <w:r>
              <w:rPr>
                <w:color w:val="1F3864"/>
              </w:rPr>
              <w:t xml:space="preserve"> Professional </w:t>
            </w:r>
            <w:proofErr w:type="spellStart"/>
            <w:r>
              <w:rPr>
                <w:color w:val="1F3864"/>
              </w:rPr>
              <w:t>Interests</w:t>
            </w:r>
            <w:proofErr w:type="spellEnd"/>
          </w:p>
        </w:tc>
        <w:tc>
          <w:tcPr>
            <w:tcW w:w="7112" w:type="dxa"/>
            <w:vAlign w:val="center"/>
          </w:tcPr>
          <w:p w14:paraId="62D9DF5F" w14:textId="77777777" w:rsidR="00ED4F3C" w:rsidRDefault="00000000">
            <w:pPr>
              <w:jc w:val="both"/>
              <w:rPr>
                <w:color w:val="548DD4"/>
                <w:sz w:val="20"/>
                <w:szCs w:val="20"/>
                <w:highlight w:val="yellow"/>
              </w:rPr>
            </w:pPr>
            <w:r>
              <w:rPr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aligns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with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our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interests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in Data </w:t>
            </w:r>
            <w:proofErr w:type="spellStart"/>
            <w:r>
              <w:rPr>
                <w:color w:val="548DD4"/>
                <w:sz w:val="20"/>
                <w:szCs w:val="20"/>
              </w:rPr>
              <w:t>Science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Software </w:t>
            </w:r>
            <w:proofErr w:type="spellStart"/>
            <w:r>
              <w:rPr>
                <w:color w:val="548DD4"/>
                <w:sz w:val="20"/>
                <w:szCs w:val="20"/>
              </w:rPr>
              <w:t>Engineering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and Project Management. </w:t>
            </w:r>
            <w:proofErr w:type="spellStart"/>
            <w:r>
              <w:rPr>
                <w:color w:val="548DD4"/>
                <w:sz w:val="20"/>
                <w:szCs w:val="20"/>
              </w:rPr>
              <w:t>It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lets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us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take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real </w:t>
            </w:r>
            <w:proofErr w:type="spellStart"/>
            <w:r>
              <w:rPr>
                <w:color w:val="548DD4"/>
                <w:sz w:val="20"/>
                <w:szCs w:val="20"/>
              </w:rPr>
              <w:t>challenges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548DD4"/>
                <w:sz w:val="20"/>
                <w:szCs w:val="20"/>
              </w:rPr>
              <w:t>processing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unstructured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and time-series data </w:t>
            </w:r>
            <w:proofErr w:type="spellStart"/>
            <w:r>
              <w:rPr>
                <w:color w:val="548DD4"/>
                <w:sz w:val="20"/>
                <w:szCs w:val="20"/>
              </w:rPr>
              <w:t>generated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by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immersive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devices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48DD4"/>
                <w:sz w:val="20"/>
                <w:szCs w:val="20"/>
              </w:rPr>
              <w:t>strengthening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our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skills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548DD4"/>
                <w:sz w:val="20"/>
                <w:szCs w:val="20"/>
              </w:rPr>
              <w:t>database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design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48DD4"/>
                <w:sz w:val="20"/>
                <w:szCs w:val="20"/>
              </w:rPr>
              <w:t>analytics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visualization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color w:val="548DD4"/>
                <w:sz w:val="20"/>
                <w:szCs w:val="20"/>
              </w:rPr>
              <w:t>leadership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technology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projects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applied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education</w:t>
            </w:r>
            <w:proofErr w:type="spellEnd"/>
            <w:r>
              <w:rPr>
                <w:color w:val="548DD4"/>
                <w:sz w:val="20"/>
                <w:szCs w:val="20"/>
              </w:rPr>
              <w:t>.</w:t>
            </w:r>
          </w:p>
        </w:tc>
      </w:tr>
      <w:tr w:rsidR="00ED4F3C" w14:paraId="6D0E9A9E" w14:textId="77777777">
        <w:trPr>
          <w:trHeight w:val="132"/>
        </w:trPr>
        <w:tc>
          <w:tcPr>
            <w:tcW w:w="2386" w:type="dxa"/>
            <w:vAlign w:val="center"/>
          </w:tcPr>
          <w:p w14:paraId="52B44EAD" w14:textId="77777777" w:rsidR="00ED4F3C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Feasibility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Developing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APT Project</w:t>
            </w:r>
          </w:p>
        </w:tc>
        <w:tc>
          <w:tcPr>
            <w:tcW w:w="7112" w:type="dxa"/>
            <w:vAlign w:val="center"/>
          </w:tcPr>
          <w:p w14:paraId="6A3B150B" w14:textId="77777777" w:rsidR="00ED4F3C" w:rsidRDefault="00000000">
            <w:pPr>
              <w:spacing w:after="240" w:line="276" w:lineRule="auto"/>
              <w:rPr>
                <w:rFonts w:ascii="Arial" w:eastAsia="Arial" w:hAnsi="Arial" w:cs="Arial"/>
                <w:color w:val="548DD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is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fully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feasible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carry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out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within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a 13-week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timeframe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(4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weeks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planning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documentation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and 9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weeks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field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testing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closing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leaving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an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additional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5-week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margin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within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18-week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academic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semester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.</w:t>
            </w:r>
          </w:p>
          <w:p w14:paraId="77A32ACC" w14:textId="77777777" w:rsidR="00ED4F3C" w:rsidRDefault="00000000">
            <w:pPr>
              <w:numPr>
                <w:ilvl w:val="0"/>
                <w:numId w:val="3"/>
              </w:numPr>
              <w:spacing w:after="0" w:line="276" w:lineRule="auto"/>
              <w:rPr>
                <w:color w:val="548DD4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Materials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: Personal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computers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, VR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headsets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accessible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academic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-use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database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engines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/BI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tools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49ADD237" w14:textId="77777777" w:rsidR="00ED4F3C" w:rsidRDefault="00000000">
            <w:pPr>
              <w:numPr>
                <w:ilvl w:val="0"/>
                <w:numId w:val="3"/>
              </w:numPr>
              <w:spacing w:after="0" w:line="276" w:lineRule="auto"/>
              <w:rPr>
                <w:color w:val="548DD4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Institutional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Support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: Duoc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UC's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infrastructure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available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along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with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participating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school's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collaboration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through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signed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institutional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Letter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Commitment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C66566F" w14:textId="77777777" w:rsidR="00ED4F3C" w:rsidRDefault="00000000">
            <w:pPr>
              <w:numPr>
                <w:ilvl w:val="0"/>
                <w:numId w:val="3"/>
              </w:numPr>
              <w:spacing w:after="240" w:line="276" w:lineRule="auto"/>
              <w:rPr>
                <w:color w:val="548DD4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lastRenderedPageBreak/>
              <w:t xml:space="preserve">Risk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Factors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Mitigation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Since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works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with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school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students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minors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there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risk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related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protection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will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be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mitigated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by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applying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strict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anonymization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protocols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information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encryption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informed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consent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forms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signed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by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parents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guardians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548DD4"/>
                <w:sz w:val="20"/>
                <w:szCs w:val="20"/>
              </w:rPr>
              <w:t>.</w:t>
            </w:r>
          </w:p>
        </w:tc>
      </w:tr>
    </w:tbl>
    <w:p w14:paraId="644E8560" w14:textId="77777777" w:rsidR="00ED4F3C" w:rsidRDefault="00ED4F3C">
      <w:pPr>
        <w:rPr>
          <w:b/>
          <w:bCs/>
          <w:color w:val="4472C4"/>
          <w:sz w:val="32"/>
          <w:szCs w:val="32"/>
        </w:rPr>
      </w:pPr>
    </w:p>
    <w:p w14:paraId="335F95F5" w14:textId="77777777" w:rsidR="00ED4F3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4472C4"/>
          <w:sz w:val="32"/>
          <w:szCs w:val="32"/>
        </w:rPr>
      </w:pPr>
      <w:r>
        <w:rPr>
          <w:b/>
          <w:bCs/>
          <w:color w:val="4472C4"/>
          <w:sz w:val="32"/>
          <w:szCs w:val="32"/>
        </w:rPr>
        <w:t xml:space="preserve">PART II </w:t>
      </w:r>
    </w:p>
    <w:tbl>
      <w:tblPr>
        <w:tblStyle w:val="aff7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ED4F3C" w14:paraId="68456C87" w14:textId="77777777">
        <w:trPr>
          <w:trHeight w:val="440"/>
        </w:trPr>
        <w:tc>
          <w:tcPr>
            <w:tcW w:w="9498" w:type="dxa"/>
            <w:vAlign w:val="center"/>
          </w:tcPr>
          <w:p w14:paraId="7508A8EC" w14:textId="77777777" w:rsidR="00ED4F3C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4. </w:t>
            </w:r>
            <w:proofErr w:type="spellStart"/>
            <w:r>
              <w:rPr>
                <w:b/>
                <w:bCs/>
                <w:color w:val="1F3864"/>
                <w:sz w:val="28"/>
                <w:szCs w:val="28"/>
              </w:rPr>
              <w:t>Objectives</w:t>
            </w:r>
            <w:proofErr w:type="spellEnd"/>
          </w:p>
        </w:tc>
      </w:tr>
      <w:tr w:rsidR="00ED4F3C" w14:paraId="16DB0C90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4A616E8E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In </w:t>
            </w:r>
            <w:proofErr w:type="spellStart"/>
            <w:r>
              <w:rPr>
                <w:color w:val="1F3864"/>
              </w:rPr>
              <w:t>this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section</w:t>
            </w:r>
            <w:proofErr w:type="spellEnd"/>
            <w:r>
              <w:rPr>
                <w:color w:val="1F3864"/>
              </w:rPr>
              <w:t xml:space="preserve">, define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general and </w:t>
            </w:r>
            <w:proofErr w:type="spellStart"/>
            <w:r>
              <w:rPr>
                <w:color w:val="1F3864"/>
              </w:rPr>
              <w:t>specific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objectives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APT Project. </w:t>
            </w:r>
            <w:proofErr w:type="spellStart"/>
            <w:r>
              <w:rPr>
                <w:color w:val="1F3864"/>
              </w:rPr>
              <w:t>Objectives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should</w:t>
            </w:r>
            <w:proofErr w:type="spellEnd"/>
            <w:r>
              <w:rPr>
                <w:color w:val="1F3864"/>
              </w:rPr>
              <w:t xml:space="preserve"> be </w:t>
            </w:r>
            <w:proofErr w:type="spellStart"/>
            <w:r>
              <w:rPr>
                <w:color w:val="1F3864"/>
              </w:rPr>
              <w:t>stated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clearly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concisely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without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further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explanation</w:t>
            </w:r>
            <w:proofErr w:type="spellEnd"/>
            <w:r>
              <w:rPr>
                <w:color w:val="1F3864"/>
              </w:rPr>
              <w:t xml:space="preserve"> — </w:t>
            </w:r>
            <w:proofErr w:type="spellStart"/>
            <w:r>
              <w:rPr>
                <w:color w:val="1F3864"/>
              </w:rPr>
              <w:t>that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is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they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should</w:t>
            </w:r>
            <w:proofErr w:type="spellEnd"/>
            <w:r>
              <w:rPr>
                <w:color w:val="1F3864"/>
              </w:rPr>
              <w:t xml:space="preserve"> be </w:t>
            </w:r>
            <w:proofErr w:type="spellStart"/>
            <w:r>
              <w:rPr>
                <w:color w:val="1F3864"/>
              </w:rPr>
              <w:t>self-explanatory</w:t>
            </w:r>
            <w:proofErr w:type="spellEnd"/>
            <w:r>
              <w:rPr>
                <w:color w:val="1F3864"/>
              </w:rPr>
              <w:t xml:space="preserve">. </w:t>
            </w:r>
            <w:proofErr w:type="spellStart"/>
            <w:r>
              <w:rPr>
                <w:color w:val="1F3864"/>
              </w:rPr>
              <w:t>It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suggested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that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phrase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them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using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an</w:t>
            </w:r>
            <w:proofErr w:type="spellEnd"/>
            <w:r>
              <w:rPr>
                <w:color w:val="1F3864"/>
              </w:rPr>
              <w:t xml:space="preserve"> infinitive </w:t>
            </w:r>
            <w:proofErr w:type="spellStart"/>
            <w:r>
              <w:rPr>
                <w:color w:val="1F3864"/>
              </w:rPr>
              <w:t>verb</w:t>
            </w:r>
            <w:proofErr w:type="spellEnd"/>
            <w:r>
              <w:rPr>
                <w:color w:val="1F3864"/>
              </w:rPr>
              <w:t xml:space="preserve">, as </w:t>
            </w:r>
            <w:proofErr w:type="spellStart"/>
            <w:r>
              <w:rPr>
                <w:color w:val="1F3864"/>
              </w:rPr>
              <w:t>this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forces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to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specify</w:t>
            </w:r>
            <w:proofErr w:type="spellEnd"/>
            <w:r>
              <w:rPr>
                <w:color w:val="1F3864"/>
              </w:rPr>
              <w:t xml:space="preserve"> concrete </w:t>
            </w:r>
            <w:proofErr w:type="spellStart"/>
            <w:r>
              <w:rPr>
                <w:color w:val="1F3864"/>
              </w:rPr>
              <w:t>actions</w:t>
            </w:r>
            <w:proofErr w:type="spellEnd"/>
            <w:r>
              <w:rPr>
                <w:color w:val="1F3864"/>
              </w:rPr>
              <w:t>.</w:t>
            </w:r>
          </w:p>
        </w:tc>
      </w:tr>
    </w:tbl>
    <w:p w14:paraId="6C7DB505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ff8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6860"/>
      </w:tblGrid>
      <w:tr w:rsidR="00ED4F3C" w14:paraId="0AA54D2F" w14:textId="77777777">
        <w:trPr>
          <w:trHeight w:val="1259"/>
        </w:trPr>
        <w:tc>
          <w:tcPr>
            <w:tcW w:w="2638" w:type="dxa"/>
            <w:vAlign w:val="center"/>
          </w:tcPr>
          <w:p w14:paraId="2D967050" w14:textId="77777777" w:rsidR="00ED4F3C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 xml:space="preserve">General </w:t>
            </w:r>
            <w:proofErr w:type="spellStart"/>
            <w:r>
              <w:rPr>
                <w:color w:val="1F3864"/>
              </w:rPr>
              <w:t>objective</w:t>
            </w:r>
            <w:proofErr w:type="spellEnd"/>
          </w:p>
        </w:tc>
        <w:tc>
          <w:tcPr>
            <w:tcW w:w="6860" w:type="dxa"/>
            <w:vAlign w:val="center"/>
          </w:tcPr>
          <w:p w14:paraId="7F5F6B53" w14:textId="77777777" w:rsidR="00ED4F3C" w:rsidRDefault="00000000">
            <w:pPr>
              <w:jc w:val="both"/>
              <w:rPr>
                <w:color w:val="548DD4"/>
                <w:sz w:val="20"/>
                <w:szCs w:val="20"/>
              </w:rPr>
            </w:pPr>
            <w:proofErr w:type="spellStart"/>
            <w:r>
              <w:rPr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provide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educational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institutions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with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an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analytical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system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based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on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Virtual Reality and data </w:t>
            </w:r>
            <w:proofErr w:type="spellStart"/>
            <w:r>
              <w:rPr>
                <w:color w:val="548DD4"/>
                <w:sz w:val="20"/>
                <w:szCs w:val="20"/>
              </w:rPr>
              <w:t>management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that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measures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548DD4"/>
                <w:sz w:val="20"/>
                <w:szCs w:val="20"/>
              </w:rPr>
              <w:t>evaluates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levels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emotional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and cognitive response in </w:t>
            </w:r>
            <w:proofErr w:type="spellStart"/>
            <w:r>
              <w:rPr>
                <w:color w:val="548DD4"/>
                <w:sz w:val="20"/>
                <w:szCs w:val="20"/>
              </w:rPr>
              <w:t>high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school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students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during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second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semester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color w:val="548DD4"/>
                <w:sz w:val="20"/>
                <w:szCs w:val="20"/>
              </w:rPr>
              <w:t xml:space="preserve"> 2026. </w:t>
            </w:r>
          </w:p>
        </w:tc>
      </w:tr>
      <w:tr w:rsidR="00ED4F3C" w14:paraId="229C75E7" w14:textId="77777777">
        <w:trPr>
          <w:trHeight w:val="834"/>
        </w:trPr>
        <w:tc>
          <w:tcPr>
            <w:tcW w:w="2638" w:type="dxa"/>
            <w:vAlign w:val="center"/>
          </w:tcPr>
          <w:p w14:paraId="028ECBA3" w14:textId="77777777" w:rsidR="00ED4F3C" w:rsidRDefault="00000000">
            <w:pPr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Specific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objectives</w:t>
            </w:r>
            <w:proofErr w:type="spellEnd"/>
          </w:p>
        </w:tc>
        <w:tc>
          <w:tcPr>
            <w:tcW w:w="6860" w:type="dxa"/>
            <w:vAlign w:val="center"/>
          </w:tcPr>
          <w:p w14:paraId="3B26CB3C" w14:textId="77777777" w:rsidR="00ED4F3C" w:rsidRDefault="00000000">
            <w:pPr>
              <w:numPr>
                <w:ilvl w:val="0"/>
                <w:numId w:val="2"/>
              </w:numPr>
              <w:spacing w:after="0" w:line="276" w:lineRule="auto"/>
              <w:jc w:val="both"/>
              <w:rPr>
                <w:rFonts w:ascii="Arial" w:eastAsia="Arial" w:hAnsi="Arial" w:cs="Arial"/>
                <w:color w:val="548DD4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Design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an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immersive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Virtual Reality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environment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that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collects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response data and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interaction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time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from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school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students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.</w:t>
            </w:r>
          </w:p>
          <w:p w14:paraId="5A4F9E48" w14:textId="77777777" w:rsidR="00ED4F3C" w:rsidRDefault="00000000">
            <w:pPr>
              <w:numPr>
                <w:ilvl w:val="0"/>
                <w:numId w:val="2"/>
              </w:numPr>
              <w:spacing w:after="0" w:line="276" w:lineRule="auto"/>
              <w:jc w:val="both"/>
              <w:rPr>
                <w:rFonts w:ascii="Arial" w:eastAsia="Arial" w:hAnsi="Arial" w:cs="Arial"/>
                <w:color w:val="548DD4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Build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secure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database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architecture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integrate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it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store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records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captured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during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immersive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experiences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.</w:t>
            </w:r>
          </w:p>
          <w:p w14:paraId="3B7806B3" w14:textId="77777777" w:rsidR="00ED4F3C" w:rsidRDefault="00000000">
            <w:pPr>
              <w:numPr>
                <w:ilvl w:val="0"/>
                <w:numId w:val="2"/>
              </w:numPr>
              <w:spacing w:after="0" w:line="276" w:lineRule="auto"/>
              <w:jc w:val="both"/>
              <w:rPr>
                <w:rFonts w:ascii="Arial" w:eastAsia="Arial" w:hAnsi="Arial" w:cs="Arial"/>
                <w:color w:val="548DD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Carry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out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field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tests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coordinated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with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participating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school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engaging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group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at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least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20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students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twice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week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1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month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.</w:t>
            </w:r>
          </w:p>
          <w:p w14:paraId="06A5D301" w14:textId="77777777" w:rsidR="00ED4F3C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color w:val="548DD4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Protect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data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privacy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through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anonymization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techniques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compliance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with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current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regulations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on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confidential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information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regarding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>minors</w:t>
            </w:r>
            <w:proofErr w:type="spellEnd"/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. </w:t>
            </w:r>
          </w:p>
        </w:tc>
      </w:tr>
    </w:tbl>
    <w:p w14:paraId="6763DCA8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D150CA4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2FA32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ff9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ED4F3C" w14:paraId="35B2B773" w14:textId="77777777">
        <w:trPr>
          <w:trHeight w:val="440"/>
        </w:trPr>
        <w:tc>
          <w:tcPr>
            <w:tcW w:w="9498" w:type="dxa"/>
            <w:vAlign w:val="center"/>
          </w:tcPr>
          <w:p w14:paraId="40952B80" w14:textId="77777777" w:rsidR="00ED4F3C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5. </w:t>
            </w:r>
            <w:proofErr w:type="spellStart"/>
            <w:r>
              <w:rPr>
                <w:b/>
                <w:bCs/>
                <w:color w:val="1F3864"/>
                <w:sz w:val="28"/>
                <w:szCs w:val="28"/>
              </w:rPr>
              <w:t>Methodology</w:t>
            </w:r>
            <w:proofErr w:type="spellEnd"/>
          </w:p>
        </w:tc>
      </w:tr>
      <w:tr w:rsidR="00ED4F3C" w14:paraId="0EB119AE" w14:textId="77777777">
        <w:trPr>
          <w:trHeight w:val="440"/>
        </w:trPr>
        <w:tc>
          <w:tcPr>
            <w:tcW w:w="9498" w:type="dxa"/>
            <w:shd w:val="clear" w:color="auto" w:fill="D9E2F3"/>
            <w:vAlign w:val="center"/>
          </w:tcPr>
          <w:p w14:paraId="24348A79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In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following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section</w:t>
            </w:r>
            <w:proofErr w:type="spellEnd"/>
            <w:r>
              <w:rPr>
                <w:color w:val="1F3864"/>
              </w:rPr>
              <w:t xml:space="preserve">, describe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discipline-</w:t>
            </w:r>
            <w:proofErr w:type="spellStart"/>
            <w:r>
              <w:rPr>
                <w:color w:val="1F3864"/>
              </w:rPr>
              <w:t>specific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methodology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will</w:t>
            </w:r>
            <w:proofErr w:type="spellEnd"/>
            <w:r>
              <w:rPr>
                <w:color w:val="1F3864"/>
              </w:rPr>
              <w:t xml:space="preserve"> use </w:t>
            </w:r>
            <w:proofErr w:type="spellStart"/>
            <w:r>
              <w:rPr>
                <w:color w:val="1F3864"/>
              </w:rPr>
              <w:t>to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carry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out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APT </w:t>
            </w:r>
            <w:proofErr w:type="spellStart"/>
            <w:r>
              <w:rPr>
                <w:color w:val="1F3864"/>
              </w:rPr>
              <w:t>project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described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above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including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its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stages</w:t>
            </w:r>
            <w:proofErr w:type="spellEnd"/>
            <w:r>
              <w:rPr>
                <w:color w:val="1F3864"/>
              </w:rPr>
              <w:t xml:space="preserve"> and </w:t>
            </w:r>
            <w:proofErr w:type="spellStart"/>
            <w:r>
              <w:rPr>
                <w:color w:val="1F3864"/>
              </w:rPr>
              <w:t>working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methods</w:t>
            </w:r>
            <w:proofErr w:type="spellEnd"/>
            <w:r>
              <w:rPr>
                <w:color w:val="1F3864"/>
              </w:rPr>
              <w:t xml:space="preserve">.  </w:t>
            </w:r>
          </w:p>
        </w:tc>
      </w:tr>
    </w:tbl>
    <w:p w14:paraId="3B32D3E5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ffa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ED4F3C" w14:paraId="68A8F56E" w14:textId="77777777">
        <w:tc>
          <w:tcPr>
            <w:tcW w:w="9498" w:type="dxa"/>
          </w:tcPr>
          <w:p w14:paraId="27F7CE10" w14:textId="77777777" w:rsidR="00ED4F3C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Description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Methodology</w:t>
            </w:r>
            <w:proofErr w:type="spellEnd"/>
          </w:p>
        </w:tc>
      </w:tr>
      <w:tr w:rsidR="00ED4F3C" w14:paraId="3EAE2D42" w14:textId="77777777">
        <w:trPr>
          <w:trHeight w:val="1920"/>
        </w:trPr>
        <w:tc>
          <w:tcPr>
            <w:tcW w:w="9498" w:type="dxa"/>
          </w:tcPr>
          <w:p w14:paraId="34DC70F3" w14:textId="77777777" w:rsidR="00ED4F3C" w:rsidRDefault="00000000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i/>
                <w:iCs/>
                <w:color w:val="548DD4"/>
                <w:sz w:val="20"/>
                <w:szCs w:val="20"/>
              </w:rPr>
              <w:lastRenderedPageBreak/>
              <w:t xml:space="preserve">The APT Project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will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be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developed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using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agile Kanban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methodology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managed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through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 visual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board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(GitHub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Projects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)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that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organizes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workflow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into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gramStart"/>
            <w:r>
              <w:rPr>
                <w:i/>
                <w:iCs/>
                <w:color w:val="548DD4"/>
                <w:sz w:val="20"/>
                <w:szCs w:val="20"/>
              </w:rPr>
              <w:t>status</w:t>
            </w:r>
            <w:proofErr w:type="gram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columns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(backlog,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do,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doing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and done).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This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methodology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was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chosen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its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flexibility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adapting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interdependent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stages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(VR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data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field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testing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school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),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allowing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team’s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continuous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progress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be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visualized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tasks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be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prioritized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by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urgency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without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needing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rigid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sprints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since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field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testing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depends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participating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school’s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availability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>.</w:t>
            </w:r>
          </w:p>
          <w:p w14:paraId="07E5FB03" w14:textId="77777777" w:rsidR="00ED4F3C" w:rsidRDefault="00000000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i/>
                <w:iCs/>
                <w:color w:val="548DD4"/>
                <w:sz w:val="20"/>
                <w:szCs w:val="20"/>
              </w:rPr>
              <w:t xml:space="preserve">The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work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is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organized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into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three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phases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aligned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academic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term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: a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planning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documentation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phase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a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development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field-testing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phase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and a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closing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results-analysis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phase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Each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member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manages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her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tasks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through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cards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Kanban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board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which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are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reviewed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weekly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by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ensure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coordination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and catch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bottlenecks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early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>.</w:t>
            </w:r>
          </w:p>
          <w:p w14:paraId="1CDB68AD" w14:textId="77777777" w:rsidR="00ED4F3C" w:rsidRDefault="00000000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i/>
                <w:iCs/>
                <w:color w:val="548DD4"/>
                <w:sz w:val="20"/>
                <w:szCs w:val="20"/>
              </w:rPr>
              <w:t xml:space="preserve">Team roles,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tasks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responsibilities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>:</w:t>
            </w:r>
          </w:p>
          <w:p w14:paraId="284B6C5F" w14:textId="77777777" w:rsidR="00ED4F3C" w:rsidRDefault="00000000">
            <w:pPr>
              <w:numPr>
                <w:ilvl w:val="0"/>
                <w:numId w:val="1"/>
              </w:numPr>
              <w:spacing w:after="0"/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i/>
                <w:iCs/>
                <w:color w:val="548DD4"/>
                <w:sz w:val="20"/>
                <w:szCs w:val="20"/>
              </w:rPr>
              <w:t xml:space="preserve">Constanza Quiero: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Responsible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project's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formal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documentation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(Project Charter,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progress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and final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reports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)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managing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VR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environment's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assets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organizing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cleaning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up,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standardizing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Unity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asset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library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applying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naming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conventions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maintain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traceability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>).</w:t>
            </w:r>
          </w:p>
          <w:p w14:paraId="708942D7" w14:textId="77777777" w:rsidR="00ED4F3C" w:rsidRDefault="00000000">
            <w:pPr>
              <w:numPr>
                <w:ilvl w:val="0"/>
                <w:numId w:val="1"/>
              </w:numPr>
              <w:spacing w:after="0"/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i/>
                <w:iCs/>
                <w:color w:val="548DD4"/>
                <w:sz w:val="20"/>
                <w:szCs w:val="20"/>
              </w:rPr>
              <w:t xml:space="preserve">Kathleen Ampuero: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Responsible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functional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testing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VR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application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>, bug fixing, and fine-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tuning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immersive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experience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, as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well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as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generating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APK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builds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deployment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headsets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>.</w:t>
            </w:r>
          </w:p>
          <w:p w14:paraId="5CD61323" w14:textId="77777777" w:rsidR="00ED4F3C" w:rsidRDefault="00000000">
            <w:pPr>
              <w:numPr>
                <w:ilvl w:val="0"/>
                <w:numId w:val="1"/>
              </w:num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i/>
                <w:iCs/>
                <w:color w:val="548DD4"/>
                <w:sz w:val="20"/>
                <w:szCs w:val="20"/>
              </w:rPr>
              <w:t xml:space="preserve">Katalina Pérez: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Responsible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API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integration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connection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AWS </w:t>
            </w:r>
            <w:proofErr w:type="gramStart"/>
            <w:r>
              <w:rPr>
                <w:i/>
                <w:iCs/>
                <w:color w:val="548DD4"/>
                <w:sz w:val="20"/>
                <w:szCs w:val="20"/>
              </w:rPr>
              <w:t>server</w:t>
            </w:r>
            <w:proofErr w:type="gramEnd"/>
            <w:r>
              <w:rPr>
                <w:i/>
                <w:iCs/>
                <w:color w:val="548DD4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handling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transmission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and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delivery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data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captured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during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sessions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external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charge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gramStart"/>
            <w:r>
              <w:rPr>
                <w:i/>
                <w:iCs/>
                <w:color w:val="548DD4"/>
                <w:sz w:val="20"/>
                <w:szCs w:val="20"/>
              </w:rPr>
              <w:t xml:space="preserve">Business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Intelligence</w:t>
            </w:r>
            <w:proofErr w:type="spellEnd"/>
            <w:proofErr w:type="gramEnd"/>
            <w:r>
              <w:rPr>
                <w:i/>
                <w:iCs/>
                <w:color w:val="548DD4"/>
                <w:sz w:val="20"/>
                <w:szCs w:val="20"/>
              </w:rPr>
              <w:t xml:space="preserve">/AI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model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>.</w:t>
            </w:r>
          </w:p>
          <w:p w14:paraId="1BA90840" w14:textId="77777777" w:rsidR="00ED4F3C" w:rsidRDefault="00000000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All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team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members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participate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across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board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in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application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testing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and in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version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control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of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the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project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20"/>
                <w:szCs w:val="20"/>
              </w:rPr>
              <w:t>through</w:t>
            </w:r>
            <w:proofErr w:type="spellEnd"/>
            <w:r>
              <w:rPr>
                <w:i/>
                <w:iCs/>
                <w:color w:val="548DD4"/>
                <w:sz w:val="20"/>
                <w:szCs w:val="20"/>
              </w:rPr>
              <w:t xml:space="preserve"> GitHub.</w:t>
            </w:r>
          </w:p>
        </w:tc>
      </w:tr>
    </w:tbl>
    <w:p w14:paraId="3B0B04AF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0BF80E5" w14:textId="77777777" w:rsidR="00ED4F3C" w:rsidRDefault="00000000">
      <w:pPr>
        <w:spacing w:after="0" w:line="240" w:lineRule="auto"/>
        <w:rPr>
          <w:b/>
          <w:bCs/>
          <w:sz w:val="24"/>
          <w:szCs w:val="24"/>
        </w:rPr>
      </w:pPr>
      <w:r>
        <w:br w:type="page"/>
      </w:r>
    </w:p>
    <w:tbl>
      <w:tblPr>
        <w:tblStyle w:val="affb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ED4F3C" w14:paraId="2357249D" w14:textId="77777777">
        <w:trPr>
          <w:trHeight w:val="440"/>
        </w:trPr>
        <w:tc>
          <w:tcPr>
            <w:tcW w:w="9640" w:type="dxa"/>
            <w:vAlign w:val="center"/>
          </w:tcPr>
          <w:p w14:paraId="3DC0AA6E" w14:textId="77777777" w:rsidR="00ED4F3C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lastRenderedPageBreak/>
              <w:t xml:space="preserve">6. </w:t>
            </w:r>
            <w:proofErr w:type="spellStart"/>
            <w:r>
              <w:rPr>
                <w:b/>
                <w:bCs/>
                <w:color w:val="1F3864"/>
                <w:sz w:val="28"/>
                <w:szCs w:val="28"/>
              </w:rPr>
              <w:t>Evidence</w:t>
            </w:r>
            <w:proofErr w:type="spellEnd"/>
          </w:p>
        </w:tc>
      </w:tr>
      <w:tr w:rsidR="00ED4F3C" w14:paraId="4DC45122" w14:textId="77777777">
        <w:trPr>
          <w:trHeight w:val="440"/>
        </w:trPr>
        <w:tc>
          <w:tcPr>
            <w:tcW w:w="9640" w:type="dxa"/>
            <w:shd w:val="clear" w:color="auto" w:fill="D9E2F3"/>
            <w:vAlign w:val="center"/>
          </w:tcPr>
          <w:p w14:paraId="61246F07" w14:textId="77777777" w:rsidR="00ED4F3C" w:rsidRDefault="00000000">
            <w:pPr>
              <w:spacing w:after="0"/>
              <w:jc w:val="both"/>
              <w:rPr>
                <w:color w:val="595959"/>
              </w:rPr>
            </w:pPr>
            <w:r>
              <w:rPr>
                <w:color w:val="1F3864"/>
              </w:rPr>
              <w:t xml:space="preserve">Below, describe </w:t>
            </w:r>
            <w:proofErr w:type="spellStart"/>
            <w:r>
              <w:rPr>
                <w:color w:val="1F3864"/>
              </w:rPr>
              <w:t>which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pieces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of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evidence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will</w:t>
            </w:r>
            <w:proofErr w:type="spellEnd"/>
            <w:r>
              <w:rPr>
                <w:color w:val="1F3864"/>
              </w:rPr>
              <w:t xml:space="preserve"> be </w:t>
            </w:r>
            <w:proofErr w:type="spellStart"/>
            <w:r>
              <w:rPr>
                <w:color w:val="1F3864"/>
              </w:rPr>
              <w:t>assessed</w:t>
            </w:r>
            <w:proofErr w:type="spellEnd"/>
            <w:r>
              <w:rPr>
                <w:color w:val="1F3864"/>
              </w:rPr>
              <w:t xml:space="preserve"> in </w:t>
            </w:r>
            <w:proofErr w:type="spellStart"/>
            <w:r>
              <w:rPr>
                <w:color w:val="1F3864"/>
              </w:rPr>
              <w:t>your</w:t>
            </w:r>
            <w:proofErr w:type="spellEnd"/>
            <w:r>
              <w:rPr>
                <w:color w:val="1F3864"/>
              </w:rPr>
              <w:t xml:space="preserve"> APT </w:t>
            </w:r>
            <w:proofErr w:type="spellStart"/>
            <w:r>
              <w:rPr>
                <w:color w:val="1F3864"/>
              </w:rPr>
              <w:t>project’s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progress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report</w:t>
            </w:r>
            <w:proofErr w:type="spellEnd"/>
            <w:r>
              <w:rPr>
                <w:color w:val="1F3864"/>
              </w:rPr>
              <w:t xml:space="preserve"> and final </w:t>
            </w:r>
            <w:proofErr w:type="spellStart"/>
            <w:r>
              <w:rPr>
                <w:color w:val="1F3864"/>
              </w:rPr>
              <w:t>report</w:t>
            </w:r>
            <w:proofErr w:type="spellEnd"/>
            <w:r>
              <w:rPr>
                <w:color w:val="1F3864"/>
              </w:rPr>
              <w:t xml:space="preserve">. </w:t>
            </w:r>
            <w:proofErr w:type="spellStart"/>
            <w:r>
              <w:rPr>
                <w:color w:val="1F3864"/>
              </w:rPr>
              <w:t>This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evidence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must</w:t>
            </w:r>
            <w:proofErr w:type="spellEnd"/>
            <w:r>
              <w:rPr>
                <w:color w:val="1F3864"/>
              </w:rPr>
              <w:t xml:space="preserve"> be </w:t>
            </w:r>
            <w:proofErr w:type="spellStart"/>
            <w:r>
              <w:rPr>
                <w:color w:val="1F3864"/>
              </w:rPr>
              <w:t>agreed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upon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with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your</w:t>
            </w:r>
            <w:proofErr w:type="spellEnd"/>
            <w:r>
              <w:rPr>
                <w:color w:val="1F3864"/>
              </w:rPr>
              <w:t xml:space="preserve"> instructor. </w:t>
            </w:r>
            <w:proofErr w:type="spellStart"/>
            <w:r>
              <w:rPr>
                <w:color w:val="1F3864"/>
              </w:rPr>
              <w:t>Evidence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refers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to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deliverables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produced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during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project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whose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purpose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to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make</w:t>
            </w:r>
            <w:proofErr w:type="spellEnd"/>
            <w:r>
              <w:rPr>
                <w:color w:val="1F3864"/>
              </w:rPr>
              <w:t xml:space="preserve"> visible </w:t>
            </w:r>
            <w:proofErr w:type="spellStart"/>
            <w:r>
              <w:rPr>
                <w:color w:val="1F3864"/>
              </w:rPr>
              <w:t>or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document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how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work</w:t>
            </w:r>
            <w:proofErr w:type="spellEnd"/>
            <w:r>
              <w:rPr>
                <w:color w:val="1F3864"/>
              </w:rPr>
              <w:t xml:space="preserve"> has </w:t>
            </w:r>
            <w:proofErr w:type="spellStart"/>
            <w:r>
              <w:rPr>
                <w:color w:val="1F3864"/>
              </w:rPr>
              <w:t>been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carried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out</w:t>
            </w:r>
            <w:proofErr w:type="spellEnd"/>
            <w:r>
              <w:rPr>
                <w:color w:val="1F3864"/>
              </w:rPr>
              <w:t xml:space="preserve">.  </w:t>
            </w:r>
          </w:p>
        </w:tc>
      </w:tr>
    </w:tbl>
    <w:p w14:paraId="7F696D46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ffc"/>
        <w:tblW w:w="10062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1843"/>
        <w:gridCol w:w="3825"/>
        <w:gridCol w:w="2551"/>
      </w:tblGrid>
      <w:tr w:rsidR="00ED4F3C" w14:paraId="2B68EFCF" w14:textId="77777777">
        <w:trPr>
          <w:trHeight w:val="362"/>
        </w:trPr>
        <w:tc>
          <w:tcPr>
            <w:tcW w:w="1843" w:type="dxa"/>
            <w:vAlign w:val="center"/>
          </w:tcPr>
          <w:p w14:paraId="0A92142A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Evidence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type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</w:p>
          <w:p w14:paraId="211C3AF1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(</w:t>
            </w:r>
            <w:proofErr w:type="spellStart"/>
            <w:r>
              <w:rPr>
                <w:b/>
                <w:bCs/>
                <w:color w:val="1F3864"/>
              </w:rPr>
              <w:t>progress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or</w:t>
            </w:r>
            <w:proofErr w:type="spellEnd"/>
            <w:r>
              <w:rPr>
                <w:b/>
                <w:bCs/>
                <w:color w:val="1F3864"/>
              </w:rPr>
              <w:t xml:space="preserve"> final)</w:t>
            </w:r>
          </w:p>
        </w:tc>
        <w:tc>
          <w:tcPr>
            <w:tcW w:w="1843" w:type="dxa"/>
            <w:vAlign w:val="center"/>
          </w:tcPr>
          <w:p w14:paraId="530E056B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Evidence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name</w:t>
            </w:r>
            <w:proofErr w:type="spellEnd"/>
          </w:p>
        </w:tc>
        <w:tc>
          <w:tcPr>
            <w:tcW w:w="3825" w:type="dxa"/>
            <w:vAlign w:val="center"/>
          </w:tcPr>
          <w:p w14:paraId="5BF2B9DA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Description</w:t>
            </w:r>
            <w:proofErr w:type="spellEnd"/>
          </w:p>
        </w:tc>
        <w:tc>
          <w:tcPr>
            <w:tcW w:w="2551" w:type="dxa"/>
            <w:vAlign w:val="center"/>
          </w:tcPr>
          <w:p w14:paraId="09D0D430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Justification</w:t>
            </w:r>
            <w:proofErr w:type="spellEnd"/>
          </w:p>
        </w:tc>
      </w:tr>
      <w:tr w:rsidR="00ED4F3C" w14:paraId="4499E2EC" w14:textId="77777777">
        <w:trPr>
          <w:trHeight w:val="362"/>
        </w:trPr>
        <w:tc>
          <w:tcPr>
            <w:tcW w:w="1843" w:type="dxa"/>
          </w:tcPr>
          <w:p w14:paraId="73C49EC7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Progress</w:t>
            </w:r>
            <w:proofErr w:type="spellEnd"/>
          </w:p>
        </w:tc>
        <w:tc>
          <w:tcPr>
            <w:tcW w:w="1843" w:type="dxa"/>
          </w:tcPr>
          <w:p w14:paraId="590C3C8A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3"/>
              </w:rPr>
            </w:pPr>
            <w:hyperlink r:id="rId9">
              <w:r>
                <w:rPr>
                  <w:b/>
                  <w:bCs/>
                  <w:color w:val="1F3863"/>
                </w:rPr>
                <w:t xml:space="preserve">Project Charter </w:t>
              </w:r>
            </w:hyperlink>
          </w:p>
        </w:tc>
        <w:tc>
          <w:tcPr>
            <w:tcW w:w="3825" w:type="dxa"/>
          </w:tcPr>
          <w:p w14:paraId="457B6AE6" w14:textId="77777777" w:rsidR="00ED4F3C" w:rsidRDefault="00000000">
            <w:pPr>
              <w:jc w:val="both"/>
              <w:rPr>
                <w:i/>
                <w:iCs/>
                <w:color w:val="4472C4"/>
                <w:sz w:val="18"/>
                <w:szCs w:val="18"/>
              </w:rPr>
            </w:pPr>
            <w:r>
              <w:rPr>
                <w:b/>
                <w:bCs/>
                <w:color w:val="1F3864"/>
              </w:rPr>
              <w:t xml:space="preserve">Formal </w:t>
            </w:r>
            <w:proofErr w:type="spellStart"/>
            <w:r>
              <w:rPr>
                <w:b/>
                <w:bCs/>
                <w:color w:val="1F3864"/>
              </w:rPr>
              <w:t>document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that</w:t>
            </w:r>
            <w:proofErr w:type="spellEnd"/>
            <w:r>
              <w:rPr>
                <w:b/>
                <w:bCs/>
                <w:color w:val="1F3864"/>
              </w:rPr>
              <w:t xml:space="preserve"> defines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project's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scope</w:t>
            </w:r>
            <w:proofErr w:type="spellEnd"/>
            <w:r>
              <w:rPr>
                <w:b/>
                <w:bCs/>
                <w:color w:val="1F3864"/>
              </w:rPr>
              <w:t xml:space="preserve">, </w:t>
            </w:r>
            <w:proofErr w:type="spellStart"/>
            <w:r>
              <w:rPr>
                <w:b/>
                <w:bCs/>
                <w:color w:val="1F3864"/>
              </w:rPr>
              <w:t>objectives</w:t>
            </w:r>
            <w:proofErr w:type="spellEnd"/>
            <w:r>
              <w:rPr>
                <w:b/>
                <w:bCs/>
                <w:color w:val="1F3864"/>
              </w:rPr>
              <w:t xml:space="preserve">, </w:t>
            </w:r>
            <w:proofErr w:type="spellStart"/>
            <w:r>
              <w:rPr>
                <w:b/>
                <w:bCs/>
                <w:color w:val="1F3864"/>
              </w:rPr>
              <w:t>stakeholders</w:t>
            </w:r>
            <w:proofErr w:type="spellEnd"/>
            <w:r>
              <w:rPr>
                <w:b/>
                <w:bCs/>
                <w:color w:val="1F3864"/>
              </w:rPr>
              <w:t xml:space="preserve">, and </w:t>
            </w:r>
            <w:proofErr w:type="spellStart"/>
            <w:r>
              <w:rPr>
                <w:b/>
                <w:bCs/>
                <w:color w:val="1F3864"/>
              </w:rPr>
              <w:t>constraints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  <w:tc>
          <w:tcPr>
            <w:tcW w:w="2551" w:type="dxa"/>
          </w:tcPr>
          <w:p w14:paraId="2AC0E18F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Establishes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project's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foundations</w:t>
            </w:r>
            <w:proofErr w:type="spellEnd"/>
            <w:r>
              <w:rPr>
                <w:b/>
                <w:bCs/>
                <w:color w:val="1F3864"/>
              </w:rPr>
              <w:t xml:space="preserve"> and </w:t>
            </w:r>
            <w:proofErr w:type="spellStart"/>
            <w:r>
              <w:rPr>
                <w:b/>
                <w:bCs/>
                <w:color w:val="1F3864"/>
              </w:rPr>
              <w:t>validates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shared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understanding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between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team</w:t>
            </w:r>
            <w:proofErr w:type="spellEnd"/>
            <w:r>
              <w:rPr>
                <w:b/>
                <w:bCs/>
                <w:color w:val="1F3864"/>
              </w:rPr>
              <w:t xml:space="preserve"> and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instructor. </w:t>
            </w:r>
          </w:p>
        </w:tc>
      </w:tr>
      <w:tr w:rsidR="00ED4F3C" w14:paraId="32349A4D" w14:textId="77777777">
        <w:trPr>
          <w:trHeight w:val="362"/>
        </w:trPr>
        <w:tc>
          <w:tcPr>
            <w:tcW w:w="1843" w:type="dxa"/>
          </w:tcPr>
          <w:p w14:paraId="5EA34582" w14:textId="77777777" w:rsidR="00ED4F3C" w:rsidRDefault="00000000">
            <w:pP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Progress</w:t>
            </w:r>
            <w:proofErr w:type="spellEnd"/>
          </w:p>
        </w:tc>
        <w:tc>
          <w:tcPr>
            <w:tcW w:w="1843" w:type="dxa"/>
          </w:tcPr>
          <w:p w14:paraId="38AE7AE5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Requirements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Specification</w:t>
            </w:r>
            <w:proofErr w:type="spellEnd"/>
            <w:r>
              <w:rPr>
                <w:b/>
                <w:bCs/>
                <w:color w:val="1F3864"/>
              </w:rPr>
              <w:t xml:space="preserve"> (SRS) </w:t>
            </w:r>
          </w:p>
        </w:tc>
        <w:tc>
          <w:tcPr>
            <w:tcW w:w="3825" w:type="dxa"/>
          </w:tcPr>
          <w:p w14:paraId="18AD87E6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Document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containing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functional</w:t>
            </w:r>
            <w:proofErr w:type="spellEnd"/>
            <w:r>
              <w:rPr>
                <w:b/>
                <w:bCs/>
                <w:color w:val="1F3864"/>
              </w:rPr>
              <w:t xml:space="preserve"> and non-</w:t>
            </w:r>
            <w:proofErr w:type="spellStart"/>
            <w:r>
              <w:rPr>
                <w:b/>
                <w:bCs/>
                <w:color w:val="1F3864"/>
              </w:rPr>
              <w:t>functional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requirements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of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VR </w:t>
            </w:r>
            <w:proofErr w:type="spellStart"/>
            <w:r>
              <w:rPr>
                <w:b/>
                <w:bCs/>
                <w:color w:val="1F3864"/>
              </w:rPr>
              <w:t>system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  <w:tc>
          <w:tcPr>
            <w:tcW w:w="2551" w:type="dxa"/>
          </w:tcPr>
          <w:p w14:paraId="54433AD3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Evidences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technical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requirements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gathering</w:t>
            </w:r>
            <w:proofErr w:type="spellEnd"/>
            <w:r>
              <w:rPr>
                <w:b/>
                <w:bCs/>
                <w:color w:val="1F3864"/>
              </w:rPr>
              <w:t xml:space="preserve"> prior </w:t>
            </w:r>
            <w:proofErr w:type="spellStart"/>
            <w:r>
              <w:rPr>
                <w:b/>
                <w:bCs/>
                <w:color w:val="1F3864"/>
              </w:rPr>
              <w:t>to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development</w:t>
            </w:r>
            <w:proofErr w:type="spellEnd"/>
            <w:r>
              <w:rPr>
                <w:b/>
                <w:bCs/>
                <w:color w:val="1F3864"/>
              </w:rPr>
              <w:t xml:space="preserve">, </w:t>
            </w:r>
            <w:proofErr w:type="spellStart"/>
            <w:r>
              <w:rPr>
                <w:b/>
                <w:bCs/>
                <w:color w:val="1F3864"/>
              </w:rPr>
              <w:t>forming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basis </w:t>
            </w:r>
            <w:proofErr w:type="spellStart"/>
            <w:r>
              <w:rPr>
                <w:b/>
                <w:bCs/>
                <w:color w:val="1F3864"/>
              </w:rPr>
              <w:t>for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later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testing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</w:tr>
      <w:tr w:rsidR="00ED4F3C" w14:paraId="39A1D8EA" w14:textId="77777777">
        <w:trPr>
          <w:trHeight w:val="362"/>
        </w:trPr>
        <w:tc>
          <w:tcPr>
            <w:tcW w:w="1843" w:type="dxa"/>
          </w:tcPr>
          <w:p w14:paraId="27105A29" w14:textId="77777777" w:rsidR="00ED4F3C" w:rsidRDefault="00000000">
            <w:pP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Progress</w:t>
            </w:r>
            <w:proofErr w:type="spellEnd"/>
          </w:p>
        </w:tc>
        <w:tc>
          <w:tcPr>
            <w:tcW w:w="1843" w:type="dxa"/>
          </w:tcPr>
          <w:p w14:paraId="395F96BC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 xml:space="preserve">STAKEHOLDER LETTER OF COMMITMENT </w:t>
            </w:r>
          </w:p>
        </w:tc>
        <w:tc>
          <w:tcPr>
            <w:tcW w:w="3825" w:type="dxa"/>
          </w:tcPr>
          <w:p w14:paraId="23267AD9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Document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signed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by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participating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school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authorizing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intervention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  <w:tc>
          <w:tcPr>
            <w:tcW w:w="2551" w:type="dxa"/>
          </w:tcPr>
          <w:p w14:paraId="1643946D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Demonstrates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feasibility</w:t>
            </w:r>
            <w:proofErr w:type="spellEnd"/>
            <w:r>
              <w:rPr>
                <w:b/>
                <w:bCs/>
                <w:color w:val="1F3864"/>
              </w:rPr>
              <w:t xml:space="preserve"> and </w:t>
            </w:r>
            <w:proofErr w:type="spellStart"/>
            <w:r>
              <w:rPr>
                <w:b/>
                <w:bCs/>
                <w:color w:val="1F3864"/>
              </w:rPr>
              <w:t>institutional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backing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for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carrying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out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field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tests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</w:tr>
      <w:tr w:rsidR="00ED4F3C" w14:paraId="6FCDCE8D" w14:textId="77777777">
        <w:trPr>
          <w:trHeight w:val="362"/>
        </w:trPr>
        <w:tc>
          <w:tcPr>
            <w:tcW w:w="1843" w:type="dxa"/>
          </w:tcPr>
          <w:p w14:paraId="110B4F25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Progress</w:t>
            </w:r>
            <w:proofErr w:type="spellEnd"/>
          </w:p>
        </w:tc>
        <w:tc>
          <w:tcPr>
            <w:tcW w:w="1843" w:type="dxa"/>
          </w:tcPr>
          <w:p w14:paraId="79E7F283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Functional</w:t>
            </w:r>
            <w:proofErr w:type="spellEnd"/>
            <w:r>
              <w:rPr>
                <w:b/>
                <w:bCs/>
                <w:color w:val="1F3864"/>
              </w:rPr>
              <w:t xml:space="preserve"> VR </w:t>
            </w:r>
            <w:proofErr w:type="spellStart"/>
            <w:r>
              <w:rPr>
                <w:b/>
                <w:bCs/>
                <w:color w:val="1F3864"/>
              </w:rPr>
              <w:t>prototype</w:t>
            </w:r>
            <w:proofErr w:type="spellEnd"/>
            <w:r>
              <w:rPr>
                <w:b/>
                <w:bCs/>
                <w:color w:val="1F3864"/>
              </w:rPr>
              <w:t xml:space="preserve"> (APK </w:t>
            </w:r>
            <w:proofErr w:type="spellStart"/>
            <w:r>
              <w:rPr>
                <w:b/>
                <w:bCs/>
                <w:color w:val="1F3864"/>
              </w:rPr>
              <w:t>build</w:t>
            </w:r>
            <w:proofErr w:type="spellEnd"/>
            <w:r>
              <w:rPr>
                <w:b/>
                <w:bCs/>
                <w:color w:val="1F3864"/>
              </w:rPr>
              <w:t xml:space="preserve">) </w:t>
            </w:r>
          </w:p>
        </w:tc>
        <w:tc>
          <w:tcPr>
            <w:tcW w:w="3825" w:type="dxa"/>
          </w:tcPr>
          <w:p w14:paraId="524F9502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Intermediate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version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of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application</w:t>
            </w:r>
            <w:proofErr w:type="spellEnd"/>
            <w:r>
              <w:rPr>
                <w:b/>
                <w:bCs/>
                <w:color w:val="1F3864"/>
              </w:rPr>
              <w:t xml:space="preserve">, </w:t>
            </w:r>
            <w:proofErr w:type="spellStart"/>
            <w:r>
              <w:rPr>
                <w:b/>
                <w:bCs/>
                <w:color w:val="1F3864"/>
              </w:rPr>
              <w:t>installable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headset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  <w:tc>
          <w:tcPr>
            <w:tcW w:w="2551" w:type="dxa"/>
          </w:tcPr>
          <w:p w14:paraId="52144CA9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Demonstrates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technical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development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progress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ahead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of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field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testing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</w:tr>
      <w:tr w:rsidR="00ED4F3C" w14:paraId="1918301D" w14:textId="77777777">
        <w:trPr>
          <w:trHeight w:val="362"/>
        </w:trPr>
        <w:tc>
          <w:tcPr>
            <w:tcW w:w="1843" w:type="dxa"/>
          </w:tcPr>
          <w:p w14:paraId="4579EB49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Progress</w:t>
            </w:r>
            <w:proofErr w:type="spellEnd"/>
          </w:p>
        </w:tc>
        <w:tc>
          <w:tcPr>
            <w:tcW w:w="1843" w:type="dxa"/>
          </w:tcPr>
          <w:p w14:paraId="7144374B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 xml:space="preserve">Kanban </w:t>
            </w:r>
            <w:proofErr w:type="spellStart"/>
            <w:r>
              <w:rPr>
                <w:b/>
                <w:bCs/>
                <w:color w:val="1F3864"/>
              </w:rPr>
              <w:t>board</w:t>
            </w:r>
            <w:proofErr w:type="spellEnd"/>
            <w:r>
              <w:rPr>
                <w:b/>
                <w:bCs/>
                <w:color w:val="1F3864"/>
              </w:rPr>
              <w:t xml:space="preserve"> (GitHub </w:t>
            </w:r>
            <w:proofErr w:type="spellStart"/>
            <w:r>
              <w:rPr>
                <w:b/>
                <w:bCs/>
                <w:color w:val="1F3864"/>
              </w:rPr>
              <w:t>Projects</w:t>
            </w:r>
            <w:proofErr w:type="spellEnd"/>
            <w:r>
              <w:rPr>
                <w:b/>
                <w:bCs/>
                <w:color w:val="1F3864"/>
              </w:rPr>
              <w:t xml:space="preserve">) </w:t>
            </w:r>
            <w:proofErr w:type="spellStart"/>
            <w:r>
              <w:rPr>
                <w:b/>
                <w:bCs/>
                <w:color w:val="1F3864"/>
              </w:rPr>
              <w:t>with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progress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history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</w:p>
        </w:tc>
        <w:tc>
          <w:tcPr>
            <w:tcW w:w="3825" w:type="dxa"/>
          </w:tcPr>
          <w:p w14:paraId="610A280A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Snapshot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of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team's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task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gramStart"/>
            <w:r>
              <w:rPr>
                <w:b/>
                <w:bCs/>
                <w:color w:val="1F3864"/>
              </w:rPr>
              <w:t>status</w:t>
            </w:r>
            <w:proofErr w:type="gram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throughout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semester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  <w:tc>
          <w:tcPr>
            <w:tcW w:w="2551" w:type="dxa"/>
          </w:tcPr>
          <w:p w14:paraId="5DAEE1C5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Evidences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application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of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methodology</w:t>
            </w:r>
            <w:proofErr w:type="spellEnd"/>
            <w:r>
              <w:rPr>
                <w:b/>
                <w:bCs/>
                <w:color w:val="1F3864"/>
              </w:rPr>
              <w:t xml:space="preserve"> and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distribution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of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work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among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team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members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</w:tr>
      <w:tr w:rsidR="00ED4F3C" w14:paraId="65495DAE" w14:textId="77777777">
        <w:trPr>
          <w:trHeight w:val="362"/>
        </w:trPr>
        <w:tc>
          <w:tcPr>
            <w:tcW w:w="1843" w:type="dxa"/>
          </w:tcPr>
          <w:p w14:paraId="4FFA9171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Final</w:t>
            </w:r>
          </w:p>
        </w:tc>
        <w:tc>
          <w:tcPr>
            <w:tcW w:w="1843" w:type="dxa"/>
          </w:tcPr>
          <w:p w14:paraId="5AAA6BC6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 xml:space="preserve">Complete VR </w:t>
            </w:r>
            <w:proofErr w:type="spellStart"/>
            <w:r>
              <w:rPr>
                <w:b/>
                <w:bCs/>
                <w:color w:val="1F3864"/>
              </w:rPr>
              <w:t>application</w:t>
            </w:r>
            <w:proofErr w:type="spellEnd"/>
            <w:r>
              <w:rPr>
                <w:b/>
                <w:bCs/>
                <w:color w:val="1F3864"/>
              </w:rPr>
              <w:t xml:space="preserve"> (final </w:t>
            </w:r>
            <w:proofErr w:type="spellStart"/>
            <w:r>
              <w:rPr>
                <w:b/>
                <w:bCs/>
                <w:color w:val="1F3864"/>
              </w:rPr>
              <w:t>build</w:t>
            </w:r>
            <w:proofErr w:type="spellEnd"/>
            <w:r>
              <w:rPr>
                <w:b/>
                <w:bCs/>
                <w:color w:val="1F3864"/>
              </w:rPr>
              <w:t xml:space="preserve">) </w:t>
            </w:r>
          </w:p>
        </w:tc>
        <w:tc>
          <w:tcPr>
            <w:tcW w:w="3825" w:type="dxa"/>
          </w:tcPr>
          <w:p w14:paraId="56F56EF5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 xml:space="preserve">Final </w:t>
            </w:r>
            <w:proofErr w:type="spellStart"/>
            <w:r>
              <w:rPr>
                <w:b/>
                <w:bCs/>
                <w:color w:val="1F3864"/>
              </w:rPr>
              <w:t>version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of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system</w:t>
            </w:r>
            <w:proofErr w:type="spellEnd"/>
            <w:r>
              <w:rPr>
                <w:b/>
                <w:bCs/>
                <w:color w:val="1F3864"/>
              </w:rPr>
              <w:t xml:space="preserve">, </w:t>
            </w:r>
            <w:proofErr w:type="spellStart"/>
            <w:r>
              <w:rPr>
                <w:b/>
                <w:bCs/>
                <w:color w:val="1F3864"/>
              </w:rPr>
              <w:t>deployed</w:t>
            </w:r>
            <w:proofErr w:type="spellEnd"/>
            <w:r>
              <w:rPr>
                <w:b/>
                <w:bCs/>
                <w:color w:val="1F3864"/>
              </w:rPr>
              <w:t xml:space="preserve"> and </w:t>
            </w:r>
            <w:proofErr w:type="spellStart"/>
            <w:r>
              <w:rPr>
                <w:b/>
                <w:bCs/>
                <w:color w:val="1F3864"/>
              </w:rPr>
              <w:t>tested</w:t>
            </w:r>
            <w:proofErr w:type="spellEnd"/>
            <w:r>
              <w:rPr>
                <w:b/>
                <w:bCs/>
                <w:color w:val="1F3864"/>
              </w:rPr>
              <w:t xml:space="preserve"> at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school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  <w:tc>
          <w:tcPr>
            <w:tcW w:w="2551" w:type="dxa"/>
          </w:tcPr>
          <w:p w14:paraId="20AE99A7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This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is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deliverable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demonstrating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that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general </w:t>
            </w:r>
            <w:proofErr w:type="spellStart"/>
            <w:r>
              <w:rPr>
                <w:b/>
                <w:bCs/>
                <w:color w:val="1F3864"/>
              </w:rPr>
              <w:t>objective</w:t>
            </w:r>
            <w:proofErr w:type="spellEnd"/>
            <w:r>
              <w:rPr>
                <w:b/>
                <w:bCs/>
                <w:color w:val="1F3864"/>
              </w:rPr>
              <w:t xml:space="preserve"> has </w:t>
            </w:r>
            <w:proofErr w:type="spellStart"/>
            <w:r>
              <w:rPr>
                <w:b/>
                <w:bCs/>
                <w:color w:val="1F3864"/>
              </w:rPr>
              <w:t>been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met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</w:tr>
      <w:tr w:rsidR="00ED4F3C" w14:paraId="05FE1A1D" w14:textId="77777777">
        <w:trPr>
          <w:trHeight w:val="362"/>
        </w:trPr>
        <w:tc>
          <w:tcPr>
            <w:tcW w:w="1843" w:type="dxa"/>
          </w:tcPr>
          <w:p w14:paraId="4A9BB706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Final</w:t>
            </w:r>
          </w:p>
        </w:tc>
        <w:tc>
          <w:tcPr>
            <w:tcW w:w="1843" w:type="dxa"/>
          </w:tcPr>
          <w:p w14:paraId="52C940B6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Database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with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anonymized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session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records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</w:p>
        </w:tc>
        <w:tc>
          <w:tcPr>
            <w:tcW w:w="3825" w:type="dxa"/>
          </w:tcPr>
          <w:p w14:paraId="0DC476AA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Repository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of</w:t>
            </w:r>
            <w:proofErr w:type="spellEnd"/>
            <w:r>
              <w:rPr>
                <w:b/>
                <w:bCs/>
                <w:color w:val="1F3864"/>
              </w:rPr>
              <w:t xml:space="preserve"> data </w:t>
            </w:r>
            <w:proofErr w:type="spellStart"/>
            <w:r>
              <w:rPr>
                <w:b/>
                <w:bCs/>
                <w:color w:val="1F3864"/>
              </w:rPr>
              <w:t>captured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during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interventions</w:t>
            </w:r>
            <w:proofErr w:type="spellEnd"/>
            <w:r>
              <w:rPr>
                <w:b/>
                <w:bCs/>
                <w:color w:val="1F3864"/>
              </w:rPr>
              <w:t xml:space="preserve">, </w:t>
            </w:r>
            <w:proofErr w:type="spellStart"/>
            <w:r>
              <w:rPr>
                <w:b/>
                <w:bCs/>
                <w:color w:val="1F3864"/>
              </w:rPr>
              <w:t>with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anonymized</w:t>
            </w:r>
            <w:proofErr w:type="spellEnd"/>
            <w:r>
              <w:rPr>
                <w:b/>
                <w:bCs/>
                <w:color w:val="1F3864"/>
              </w:rPr>
              <w:t xml:space="preserve"> data. </w:t>
            </w:r>
          </w:p>
        </w:tc>
        <w:tc>
          <w:tcPr>
            <w:tcW w:w="2551" w:type="dxa"/>
          </w:tcPr>
          <w:p w14:paraId="4509047D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bCs/>
                <w:color w:val="1F3864"/>
              </w:rPr>
            </w:pPr>
            <w:proofErr w:type="spellStart"/>
            <w:r>
              <w:rPr>
                <w:b/>
                <w:bCs/>
                <w:color w:val="1F3864"/>
              </w:rPr>
              <w:t>Evidences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that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the</w:t>
            </w:r>
            <w:proofErr w:type="spellEnd"/>
            <w:r>
              <w:rPr>
                <w:b/>
                <w:bCs/>
                <w:color w:val="1F3864"/>
              </w:rPr>
              <w:t xml:space="preserve"> data </w:t>
            </w:r>
            <w:proofErr w:type="spellStart"/>
            <w:r>
              <w:rPr>
                <w:b/>
                <w:bCs/>
                <w:color w:val="1F3864"/>
              </w:rPr>
              <w:t>architecture</w:t>
            </w:r>
            <w:proofErr w:type="spellEnd"/>
            <w:r>
              <w:rPr>
                <w:b/>
                <w:bCs/>
                <w:color w:val="1F3864"/>
              </w:rPr>
              <w:t xml:space="preserve"> and </w:t>
            </w:r>
            <w:proofErr w:type="spellStart"/>
            <w:r>
              <w:rPr>
                <w:b/>
                <w:bCs/>
                <w:color w:val="1F3864"/>
              </w:rPr>
              <w:t>privacy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protection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objectives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have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been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met</w:t>
            </w:r>
            <w:proofErr w:type="spellEnd"/>
            <w:r>
              <w:rPr>
                <w:b/>
                <w:bCs/>
                <w:color w:val="1F3864"/>
              </w:rPr>
              <w:t xml:space="preserve">. </w:t>
            </w:r>
          </w:p>
        </w:tc>
      </w:tr>
    </w:tbl>
    <w:p w14:paraId="003C70D4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ffd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ED4F3C" w14:paraId="712FE779" w14:textId="77777777">
        <w:trPr>
          <w:trHeight w:val="440"/>
        </w:trPr>
        <w:tc>
          <w:tcPr>
            <w:tcW w:w="9640" w:type="dxa"/>
            <w:vAlign w:val="center"/>
          </w:tcPr>
          <w:p w14:paraId="29C12186" w14:textId="77777777" w:rsidR="00ED4F3C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7. Work Plan</w:t>
            </w:r>
          </w:p>
        </w:tc>
      </w:tr>
      <w:tr w:rsidR="00ED4F3C" w14:paraId="25DE3A60" w14:textId="77777777">
        <w:trPr>
          <w:trHeight w:val="440"/>
        </w:trPr>
        <w:tc>
          <w:tcPr>
            <w:tcW w:w="9640" w:type="dxa"/>
            <w:shd w:val="clear" w:color="auto" w:fill="D9E2F3"/>
            <w:vAlign w:val="center"/>
          </w:tcPr>
          <w:p w14:paraId="55CFF45B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In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following</w:t>
            </w:r>
            <w:proofErr w:type="spellEnd"/>
            <w:r>
              <w:rPr>
                <w:color w:val="1F3864"/>
              </w:rPr>
              <w:t xml:space="preserve"> table, define </w:t>
            </w:r>
            <w:proofErr w:type="spellStart"/>
            <w:r>
              <w:rPr>
                <w:color w:val="1F3864"/>
              </w:rPr>
              <w:t>your</w:t>
            </w:r>
            <w:proofErr w:type="spellEnd"/>
            <w:r>
              <w:rPr>
                <w:color w:val="1F3864"/>
              </w:rPr>
              <w:t xml:space="preserve"> APT </w:t>
            </w:r>
            <w:proofErr w:type="spellStart"/>
            <w:r>
              <w:rPr>
                <w:color w:val="1F3864"/>
              </w:rPr>
              <w:t>project's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planning</w:t>
            </w:r>
            <w:proofErr w:type="spellEnd"/>
            <w:r>
              <w:rPr>
                <w:color w:val="1F3864"/>
              </w:rPr>
              <w:t xml:space="preserve"> as </w:t>
            </w:r>
            <w:proofErr w:type="spellStart"/>
            <w:r>
              <w:rPr>
                <w:color w:val="1F3864"/>
              </w:rPr>
              <w:t>required</w:t>
            </w:r>
            <w:proofErr w:type="spellEnd"/>
            <w:r>
              <w:rPr>
                <w:color w:val="1F3864"/>
              </w:rPr>
              <w:t>.</w:t>
            </w:r>
          </w:p>
        </w:tc>
      </w:tr>
    </w:tbl>
    <w:p w14:paraId="59723D41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ffe"/>
        <w:tblW w:w="11061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580"/>
        <w:gridCol w:w="1580"/>
        <w:gridCol w:w="1580"/>
        <w:gridCol w:w="1580"/>
        <w:gridCol w:w="1580"/>
        <w:gridCol w:w="1580"/>
        <w:gridCol w:w="1581"/>
      </w:tblGrid>
      <w:tr w:rsidR="00ED4F3C" w14:paraId="64241508" w14:textId="77777777">
        <w:trPr>
          <w:jc w:val="center"/>
        </w:trPr>
        <w:tc>
          <w:tcPr>
            <w:tcW w:w="11061" w:type="dxa"/>
            <w:gridSpan w:val="7"/>
          </w:tcPr>
          <w:p w14:paraId="0EA4D24A" w14:textId="77777777" w:rsidR="00ED4F3C" w:rsidRDefault="00000000">
            <w:pPr>
              <w:jc w:val="center"/>
              <w:rPr>
                <w:color w:val="1F3864"/>
              </w:rPr>
            </w:pPr>
            <w:r>
              <w:rPr>
                <w:b/>
                <w:bCs/>
                <w:color w:val="1F3864"/>
              </w:rPr>
              <w:lastRenderedPageBreak/>
              <w:t>APT Project Work Plan</w:t>
            </w:r>
          </w:p>
        </w:tc>
      </w:tr>
      <w:tr w:rsidR="00ED4F3C" w14:paraId="2BE758C9" w14:textId="77777777">
        <w:trPr>
          <w:jc w:val="center"/>
        </w:trPr>
        <w:tc>
          <w:tcPr>
            <w:tcW w:w="1580" w:type="dxa"/>
          </w:tcPr>
          <w:p w14:paraId="5747BDEE" w14:textId="77777777" w:rsidR="00ED4F3C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proofErr w:type="spellStart"/>
            <w:r>
              <w:rPr>
                <w:color w:val="1F3864"/>
                <w:sz w:val="18"/>
                <w:szCs w:val="18"/>
              </w:rPr>
              <w:t>Competency</w:t>
            </w:r>
            <w:proofErr w:type="spellEnd"/>
            <w:r>
              <w:rPr>
                <w:color w:val="1F386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F3864"/>
                <w:sz w:val="18"/>
                <w:szCs w:val="18"/>
              </w:rPr>
              <w:t>or</w:t>
            </w:r>
            <w:proofErr w:type="spellEnd"/>
            <w:r>
              <w:rPr>
                <w:color w:val="1F386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F3864"/>
                <w:sz w:val="18"/>
                <w:szCs w:val="18"/>
              </w:rPr>
              <w:t>competency</w:t>
            </w:r>
            <w:proofErr w:type="spellEnd"/>
            <w:r>
              <w:rPr>
                <w:color w:val="1F386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F3864"/>
                <w:sz w:val="18"/>
                <w:szCs w:val="18"/>
              </w:rPr>
              <w:t>units</w:t>
            </w:r>
            <w:proofErr w:type="spellEnd"/>
          </w:p>
        </w:tc>
        <w:tc>
          <w:tcPr>
            <w:tcW w:w="1580" w:type="dxa"/>
            <w:vAlign w:val="center"/>
          </w:tcPr>
          <w:p w14:paraId="764E2E1F" w14:textId="77777777" w:rsidR="00ED4F3C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Activity</w:t>
            </w:r>
            <w:proofErr w:type="spellEnd"/>
            <w:r>
              <w:rPr>
                <w:color w:val="1F3864"/>
              </w:rPr>
              <w:t>/</w:t>
            </w:r>
            <w:proofErr w:type="spellStart"/>
            <w:r>
              <w:rPr>
                <w:color w:val="1F3864"/>
              </w:rPr>
              <w:t>Task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name</w:t>
            </w:r>
            <w:proofErr w:type="spellEnd"/>
          </w:p>
        </w:tc>
        <w:tc>
          <w:tcPr>
            <w:tcW w:w="1580" w:type="dxa"/>
            <w:vAlign w:val="center"/>
          </w:tcPr>
          <w:p w14:paraId="304C5339" w14:textId="77777777" w:rsidR="00ED4F3C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Activity</w:t>
            </w:r>
            <w:proofErr w:type="spellEnd"/>
            <w:r>
              <w:rPr>
                <w:color w:val="1F3864"/>
              </w:rPr>
              <w:t>/</w:t>
            </w:r>
            <w:proofErr w:type="spellStart"/>
            <w:r>
              <w:rPr>
                <w:color w:val="1F3864"/>
              </w:rPr>
              <w:t>Task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description</w:t>
            </w:r>
            <w:proofErr w:type="spellEnd"/>
          </w:p>
        </w:tc>
        <w:tc>
          <w:tcPr>
            <w:tcW w:w="1580" w:type="dxa"/>
            <w:vAlign w:val="center"/>
          </w:tcPr>
          <w:p w14:paraId="7B218433" w14:textId="77777777" w:rsidR="00ED4F3C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Resources</w:t>
            </w:r>
            <w:proofErr w:type="spellEnd"/>
          </w:p>
        </w:tc>
        <w:tc>
          <w:tcPr>
            <w:tcW w:w="1580" w:type="dxa"/>
            <w:tcBorders>
              <w:right w:val="single" w:sz="4" w:space="0" w:color="FFFFFF"/>
            </w:tcBorders>
            <w:vAlign w:val="center"/>
          </w:tcPr>
          <w:p w14:paraId="4FD99834" w14:textId="77777777" w:rsidR="00ED4F3C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Activity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duration</w:t>
            </w:r>
            <w:proofErr w:type="spellEnd"/>
          </w:p>
          <w:p w14:paraId="69B0F082" w14:textId="77777777" w:rsidR="00ED4F3C" w:rsidRDefault="00ED4F3C">
            <w:pPr>
              <w:jc w:val="center"/>
              <w:rPr>
                <w:color w:val="1F3864"/>
              </w:rPr>
            </w:pPr>
          </w:p>
        </w:tc>
        <w:tc>
          <w:tcPr>
            <w:tcW w:w="1580" w:type="dxa"/>
            <w:tcBorders>
              <w:left w:val="single" w:sz="4" w:space="0" w:color="FFFFFF"/>
            </w:tcBorders>
            <w:vAlign w:val="center"/>
          </w:tcPr>
          <w:p w14:paraId="4407A177" w14:textId="77777777" w:rsidR="00ED4F3C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Responsible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person</w:t>
            </w:r>
            <w:proofErr w:type="spellEnd"/>
            <w:r>
              <w:rPr>
                <w:color w:val="1F3864"/>
                <w:vertAlign w:val="superscript"/>
              </w:rPr>
              <w:footnoteReference w:id="1"/>
            </w:r>
          </w:p>
        </w:tc>
        <w:tc>
          <w:tcPr>
            <w:tcW w:w="1581" w:type="dxa"/>
            <w:vAlign w:val="center"/>
          </w:tcPr>
          <w:p w14:paraId="73CA1DD5" w14:textId="77777777" w:rsidR="00ED4F3C" w:rsidRDefault="00000000">
            <w:pPr>
              <w:jc w:val="center"/>
              <w:rPr>
                <w:color w:val="1F3864"/>
              </w:rPr>
            </w:pPr>
            <w:proofErr w:type="spellStart"/>
            <w:r>
              <w:rPr>
                <w:color w:val="1F3864"/>
              </w:rPr>
              <w:t>Observations</w:t>
            </w:r>
            <w:proofErr w:type="spellEnd"/>
          </w:p>
        </w:tc>
      </w:tr>
      <w:tr w:rsidR="00ED4F3C" w14:paraId="32FB44ED" w14:textId="77777777">
        <w:trPr>
          <w:jc w:val="center"/>
        </w:trPr>
        <w:tc>
          <w:tcPr>
            <w:tcW w:w="1580" w:type="dxa"/>
          </w:tcPr>
          <w:p w14:paraId="6545D9C7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i/>
                <w:iCs/>
                <w:color w:val="548DD4"/>
                <w:sz w:val="18"/>
                <w:szCs w:val="18"/>
              </w:rPr>
              <w:t xml:space="preserve">Name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competencies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or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competency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units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related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different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activities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required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carry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out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activity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>.</w:t>
            </w:r>
          </w:p>
        </w:tc>
        <w:tc>
          <w:tcPr>
            <w:tcW w:w="1580" w:type="dxa"/>
          </w:tcPr>
          <w:p w14:paraId="43C0A16D" w14:textId="77777777" w:rsidR="00ED4F3C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i/>
                <w:iCs/>
                <w:color w:val="548DD4"/>
                <w:sz w:val="18"/>
                <w:szCs w:val="18"/>
              </w:rPr>
              <w:t xml:space="preserve">State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name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task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or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activity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>.</w:t>
            </w:r>
          </w:p>
        </w:tc>
        <w:tc>
          <w:tcPr>
            <w:tcW w:w="1580" w:type="dxa"/>
          </w:tcPr>
          <w:p w14:paraId="4FFDAF49" w14:textId="77777777" w:rsidR="00ED4F3C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i/>
                <w:iCs/>
                <w:color w:val="548DD4"/>
                <w:sz w:val="18"/>
                <w:szCs w:val="18"/>
              </w:rPr>
              <w:t xml:space="preserve">Describe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task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or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activity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>.</w:t>
            </w:r>
          </w:p>
        </w:tc>
        <w:tc>
          <w:tcPr>
            <w:tcW w:w="1580" w:type="dxa"/>
          </w:tcPr>
          <w:p w14:paraId="523A5172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i/>
                <w:iCs/>
                <w:color w:val="548DD4"/>
                <w:sz w:val="18"/>
                <w:szCs w:val="18"/>
              </w:rPr>
              <w:t xml:space="preserve">Name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resources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needed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to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carry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out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defined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activities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>.</w:t>
            </w:r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225358A9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i/>
                <w:iCs/>
                <w:color w:val="548DD4"/>
                <w:sz w:val="18"/>
                <w:szCs w:val="18"/>
              </w:rPr>
              <w:t xml:space="preserve">State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duration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activity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or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task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>.</w:t>
            </w:r>
          </w:p>
          <w:p w14:paraId="727D017D" w14:textId="77777777" w:rsidR="00ED4F3C" w:rsidRDefault="00ED4F3C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</w:p>
        </w:tc>
        <w:tc>
          <w:tcPr>
            <w:tcW w:w="1580" w:type="dxa"/>
            <w:tcBorders>
              <w:left w:val="single" w:sz="4" w:space="0" w:color="FFFFFF"/>
            </w:tcBorders>
          </w:tcPr>
          <w:p w14:paraId="40AF1E28" w14:textId="77777777" w:rsidR="00ED4F3C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i/>
                <w:iCs/>
                <w:color w:val="548DD4"/>
                <w:sz w:val="18"/>
                <w:szCs w:val="18"/>
              </w:rPr>
              <w:t xml:space="preserve">State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name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team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member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responsible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for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activity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and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its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associated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tasks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>.</w:t>
            </w:r>
          </w:p>
        </w:tc>
        <w:tc>
          <w:tcPr>
            <w:tcW w:w="1581" w:type="dxa"/>
          </w:tcPr>
          <w:p w14:paraId="1924C737" w14:textId="77777777" w:rsidR="00ED4F3C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i/>
                <w:iCs/>
                <w:color w:val="548DD4"/>
                <w:sz w:val="18"/>
                <w:szCs w:val="18"/>
              </w:rPr>
              <w:t xml:space="preserve">State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difficulties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or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facilitating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factors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that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might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arise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while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carrying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out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each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proposed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activities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in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48DD4"/>
                <w:sz w:val="18"/>
                <w:szCs w:val="18"/>
              </w:rPr>
              <w:t>work</w:t>
            </w:r>
            <w:proofErr w:type="spellEnd"/>
            <w:r>
              <w:rPr>
                <w:i/>
                <w:iCs/>
                <w:color w:val="548DD4"/>
                <w:sz w:val="18"/>
                <w:szCs w:val="18"/>
              </w:rPr>
              <w:t xml:space="preserve"> plan.</w:t>
            </w:r>
          </w:p>
        </w:tc>
      </w:tr>
      <w:tr w:rsidR="00ED4F3C" w14:paraId="7DFBEF44" w14:textId="77777777">
        <w:trPr>
          <w:jc w:val="center"/>
        </w:trPr>
        <w:tc>
          <w:tcPr>
            <w:tcW w:w="1580" w:type="dxa"/>
          </w:tcPr>
          <w:p w14:paraId="6C8FF78F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IT Project Management</w:t>
            </w:r>
          </w:p>
        </w:tc>
        <w:tc>
          <w:tcPr>
            <w:tcW w:w="1580" w:type="dxa"/>
          </w:tcPr>
          <w:p w14:paraId="6A192361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Project </w:t>
            </w:r>
            <w:proofErr w:type="spellStart"/>
            <w:r>
              <w:rPr>
                <w:color w:val="548DD4"/>
                <w:sz w:val="18"/>
                <w:szCs w:val="18"/>
              </w:rPr>
              <w:t>planning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548DD4"/>
                <w:sz w:val="18"/>
                <w:szCs w:val="18"/>
              </w:rPr>
              <w:t>definition</w:t>
            </w:r>
            <w:proofErr w:type="spellEnd"/>
          </w:p>
        </w:tc>
        <w:tc>
          <w:tcPr>
            <w:tcW w:w="1580" w:type="dxa"/>
          </w:tcPr>
          <w:p w14:paraId="616F38F2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Prepare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Project Charter,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Requirements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Specification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(SRS), and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project's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Gantt chart, </w:t>
            </w:r>
            <w:proofErr w:type="spellStart"/>
            <w:r>
              <w:rPr>
                <w:color w:val="548DD4"/>
                <w:sz w:val="18"/>
                <w:szCs w:val="18"/>
              </w:rPr>
              <w:t>establishing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scope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objectives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and </w:t>
            </w:r>
            <w:proofErr w:type="spellStart"/>
            <w:r>
              <w:rPr>
                <w:color w:val="548DD4"/>
                <w:sz w:val="18"/>
                <w:szCs w:val="18"/>
              </w:rPr>
              <w:t>schedule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  <w:tc>
          <w:tcPr>
            <w:tcW w:w="1580" w:type="dxa"/>
          </w:tcPr>
          <w:p w14:paraId="02E88DA9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Duoc UC </w:t>
            </w:r>
            <w:proofErr w:type="spellStart"/>
            <w:r>
              <w:rPr>
                <w:color w:val="548DD4"/>
                <w:sz w:val="18"/>
                <w:szCs w:val="18"/>
              </w:rPr>
              <w:t>documentation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team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548DD4"/>
                <w:sz w:val="18"/>
                <w:szCs w:val="18"/>
              </w:rPr>
              <w:t>meetings</w:t>
            </w:r>
            <w:proofErr w:type="gramEnd"/>
            <w:r>
              <w:rPr>
                <w:color w:val="548DD4"/>
                <w:sz w:val="18"/>
                <w:szCs w:val="18"/>
              </w:rPr>
              <w:t xml:space="preserve">, GitHub </w:t>
            </w:r>
            <w:proofErr w:type="spellStart"/>
            <w:r>
              <w:rPr>
                <w:color w:val="548DD4"/>
                <w:sz w:val="18"/>
                <w:szCs w:val="18"/>
              </w:rPr>
              <w:t>Projects</w:t>
            </w:r>
            <w:proofErr w:type="spellEnd"/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2E8F3588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4 </w:t>
            </w:r>
            <w:proofErr w:type="spellStart"/>
            <w:r>
              <w:rPr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580" w:type="dxa"/>
            <w:tcBorders>
              <w:left w:val="single" w:sz="4" w:space="0" w:color="FFFFFF"/>
            </w:tcBorders>
          </w:tcPr>
          <w:p w14:paraId="47057188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Constanza Quiero</w:t>
            </w:r>
          </w:p>
        </w:tc>
        <w:tc>
          <w:tcPr>
            <w:tcW w:w="1581" w:type="dxa"/>
          </w:tcPr>
          <w:p w14:paraId="36E1580E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Depends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timely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team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coordination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during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first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weeks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</w:tr>
      <w:tr w:rsidR="00ED4F3C" w14:paraId="1C228BE7" w14:textId="77777777">
        <w:trPr>
          <w:jc w:val="center"/>
        </w:trPr>
        <w:tc>
          <w:tcPr>
            <w:tcW w:w="1580" w:type="dxa"/>
          </w:tcPr>
          <w:p w14:paraId="45171045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Technology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Solution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Development</w:t>
            </w:r>
            <w:proofErr w:type="spellEnd"/>
          </w:p>
        </w:tc>
        <w:tc>
          <w:tcPr>
            <w:tcW w:w="1580" w:type="dxa"/>
          </w:tcPr>
          <w:p w14:paraId="20D7F79E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Design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548DD4"/>
                <w:sz w:val="18"/>
                <w:szCs w:val="18"/>
              </w:rPr>
              <w:t>implementation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VR </w:t>
            </w:r>
            <w:proofErr w:type="spellStart"/>
            <w:r>
              <w:rPr>
                <w:color w:val="548DD4"/>
                <w:sz w:val="18"/>
                <w:szCs w:val="18"/>
              </w:rPr>
              <w:t>environment</w:t>
            </w:r>
            <w:proofErr w:type="spellEnd"/>
          </w:p>
        </w:tc>
        <w:tc>
          <w:tcPr>
            <w:tcW w:w="1580" w:type="dxa"/>
          </w:tcPr>
          <w:p w14:paraId="184325FE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Design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548DD4"/>
                <w:sz w:val="18"/>
                <w:szCs w:val="18"/>
              </w:rPr>
              <w:t>program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scenes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548DD4"/>
                <w:sz w:val="18"/>
                <w:szCs w:val="18"/>
              </w:rPr>
              <w:t>interaction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mechanics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Virtual Reality </w:t>
            </w:r>
            <w:proofErr w:type="spellStart"/>
            <w:r>
              <w:rPr>
                <w:color w:val="548DD4"/>
                <w:sz w:val="18"/>
                <w:szCs w:val="18"/>
              </w:rPr>
              <w:t>environment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in Unity, </w:t>
            </w:r>
            <w:proofErr w:type="spellStart"/>
            <w:r>
              <w:rPr>
                <w:color w:val="548DD4"/>
                <w:sz w:val="18"/>
                <w:szCs w:val="18"/>
              </w:rPr>
              <w:t>along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with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generating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test </w:t>
            </w:r>
            <w:proofErr w:type="spellStart"/>
            <w:r>
              <w:rPr>
                <w:color w:val="548DD4"/>
                <w:sz w:val="18"/>
                <w:szCs w:val="18"/>
              </w:rPr>
              <w:t>builds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  <w:tc>
          <w:tcPr>
            <w:tcW w:w="1580" w:type="dxa"/>
          </w:tcPr>
          <w:p w14:paraId="63154096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Computer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equipment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Unity, VR </w:t>
            </w:r>
            <w:proofErr w:type="spellStart"/>
            <w:r>
              <w:rPr>
                <w:color w:val="548DD4"/>
                <w:sz w:val="18"/>
                <w:szCs w:val="18"/>
              </w:rPr>
              <w:t>headset</w:t>
            </w:r>
            <w:proofErr w:type="spellEnd"/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415BA6FD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6 </w:t>
            </w:r>
            <w:proofErr w:type="spellStart"/>
            <w:r>
              <w:rPr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580" w:type="dxa"/>
            <w:tcBorders>
              <w:left w:val="single" w:sz="4" w:space="0" w:color="FFFFFF"/>
            </w:tcBorders>
          </w:tcPr>
          <w:p w14:paraId="74221259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Kathleen Ampuero</w:t>
            </w:r>
          </w:p>
        </w:tc>
        <w:tc>
          <w:tcPr>
            <w:tcW w:w="1581" w:type="dxa"/>
          </w:tcPr>
          <w:p w14:paraId="5A26C363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Requires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frequent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testing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headset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to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validate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immersive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experience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</w:tr>
      <w:tr w:rsidR="00ED4F3C" w14:paraId="07001426" w14:textId="77777777">
        <w:trPr>
          <w:jc w:val="center"/>
        </w:trPr>
        <w:tc>
          <w:tcPr>
            <w:tcW w:w="1580" w:type="dxa"/>
          </w:tcPr>
          <w:p w14:paraId="745DD5B6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Information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Architecture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and Management</w:t>
            </w:r>
          </w:p>
        </w:tc>
        <w:tc>
          <w:tcPr>
            <w:tcW w:w="1580" w:type="dxa"/>
          </w:tcPr>
          <w:p w14:paraId="4EDC9B2E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Building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548DD4"/>
                <w:sz w:val="18"/>
                <w:szCs w:val="18"/>
              </w:rPr>
              <w:t>architecture</w:t>
            </w:r>
            <w:proofErr w:type="spellEnd"/>
          </w:p>
        </w:tc>
        <w:tc>
          <w:tcPr>
            <w:tcW w:w="1580" w:type="dxa"/>
          </w:tcPr>
          <w:p w14:paraId="003A1B7E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Design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database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structure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mechanisms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for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capturing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storing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and </w:t>
            </w:r>
            <w:proofErr w:type="spellStart"/>
            <w:r>
              <w:rPr>
                <w:color w:val="548DD4"/>
                <w:sz w:val="18"/>
                <w:szCs w:val="18"/>
              </w:rPr>
              <w:t>cleaning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548DD4"/>
                <w:sz w:val="18"/>
                <w:szCs w:val="18"/>
              </w:rPr>
              <w:t>generated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during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sessions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  <w:tc>
          <w:tcPr>
            <w:tcW w:w="1580" w:type="dxa"/>
          </w:tcPr>
          <w:p w14:paraId="503D53D7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Database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engine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technical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documentation</w:t>
            </w:r>
            <w:proofErr w:type="spellEnd"/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5BC6393F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5 </w:t>
            </w:r>
            <w:proofErr w:type="spellStart"/>
            <w:r>
              <w:rPr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580" w:type="dxa"/>
            <w:tcBorders>
              <w:left w:val="single" w:sz="4" w:space="0" w:color="FFFFFF"/>
            </w:tcBorders>
          </w:tcPr>
          <w:p w14:paraId="5E8EFB74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Katalina Pérez</w:t>
            </w:r>
          </w:p>
        </w:tc>
        <w:tc>
          <w:tcPr>
            <w:tcW w:w="1581" w:type="dxa"/>
          </w:tcPr>
          <w:p w14:paraId="2E517B9D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The </w:t>
            </w:r>
            <w:proofErr w:type="spellStart"/>
            <w:r>
              <w:rPr>
                <w:color w:val="548DD4"/>
                <w:sz w:val="18"/>
                <w:szCs w:val="18"/>
              </w:rPr>
              <w:t>quality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captured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548DD4"/>
                <w:sz w:val="18"/>
                <w:szCs w:val="18"/>
              </w:rPr>
              <w:t>depends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correct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labeling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from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VR </w:t>
            </w:r>
            <w:proofErr w:type="spellStart"/>
            <w:r>
              <w:rPr>
                <w:color w:val="548DD4"/>
                <w:sz w:val="18"/>
                <w:szCs w:val="18"/>
              </w:rPr>
              <w:t>environment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</w:tr>
      <w:tr w:rsidR="00ED4F3C" w14:paraId="7408EAC6" w14:textId="77777777">
        <w:trPr>
          <w:jc w:val="center"/>
        </w:trPr>
        <w:tc>
          <w:tcPr>
            <w:tcW w:w="1580" w:type="dxa"/>
          </w:tcPr>
          <w:p w14:paraId="2911AEAD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IT Project Management</w:t>
            </w:r>
          </w:p>
        </w:tc>
        <w:tc>
          <w:tcPr>
            <w:tcW w:w="1580" w:type="dxa"/>
          </w:tcPr>
          <w:p w14:paraId="2666F785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Coordination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with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participating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school</w:t>
            </w:r>
            <w:proofErr w:type="spellEnd"/>
          </w:p>
        </w:tc>
        <w:tc>
          <w:tcPr>
            <w:tcW w:w="1580" w:type="dxa"/>
          </w:tcPr>
          <w:p w14:paraId="57326688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Manage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institutional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Letter </w:t>
            </w:r>
            <w:proofErr w:type="spellStart"/>
            <w:r>
              <w:rPr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Commitment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548DD4"/>
                <w:sz w:val="18"/>
                <w:szCs w:val="18"/>
              </w:rPr>
              <w:t>coordinate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intervention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dates </w:t>
            </w:r>
            <w:proofErr w:type="spellStart"/>
            <w:r>
              <w:rPr>
                <w:color w:val="548DD4"/>
                <w:sz w:val="18"/>
                <w:szCs w:val="18"/>
              </w:rPr>
              <w:t>with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school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  <w:tc>
          <w:tcPr>
            <w:tcW w:w="1580" w:type="dxa"/>
          </w:tcPr>
          <w:p w14:paraId="4394589B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Letter </w:t>
            </w:r>
            <w:proofErr w:type="spellStart"/>
            <w:r>
              <w:rPr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Commitment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institutional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email</w:t>
            </w:r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2D180D0C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3 </w:t>
            </w:r>
            <w:proofErr w:type="spellStart"/>
            <w:r>
              <w:rPr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580" w:type="dxa"/>
            <w:tcBorders>
              <w:left w:val="single" w:sz="4" w:space="0" w:color="FFFFFF"/>
            </w:tcBorders>
          </w:tcPr>
          <w:p w14:paraId="0EB95DEE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All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team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members</w:t>
            </w:r>
            <w:proofErr w:type="spellEnd"/>
          </w:p>
        </w:tc>
        <w:tc>
          <w:tcPr>
            <w:tcW w:w="1581" w:type="dxa"/>
          </w:tcPr>
          <w:p w14:paraId="78551B65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Depends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school's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availability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and response times.</w:t>
            </w:r>
          </w:p>
        </w:tc>
      </w:tr>
      <w:tr w:rsidR="00ED4F3C" w14:paraId="3B48E702" w14:textId="77777777">
        <w:trPr>
          <w:jc w:val="center"/>
        </w:trPr>
        <w:tc>
          <w:tcPr>
            <w:tcW w:w="1580" w:type="dxa"/>
          </w:tcPr>
          <w:p w14:paraId="15239C27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lastRenderedPageBreak/>
              <w:t>IT Project Management</w:t>
            </w:r>
          </w:p>
        </w:tc>
        <w:tc>
          <w:tcPr>
            <w:tcW w:w="1580" w:type="dxa"/>
          </w:tcPr>
          <w:p w14:paraId="122A3F24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Informed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consent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forms</w:t>
            </w:r>
            <w:proofErr w:type="spellEnd"/>
          </w:p>
        </w:tc>
        <w:tc>
          <w:tcPr>
            <w:tcW w:w="1580" w:type="dxa"/>
          </w:tcPr>
          <w:p w14:paraId="79C4F9AD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Draft and </w:t>
            </w:r>
            <w:proofErr w:type="spellStart"/>
            <w:r>
              <w:rPr>
                <w:color w:val="548DD4"/>
                <w:sz w:val="18"/>
                <w:szCs w:val="18"/>
              </w:rPr>
              <w:t>manage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signing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informed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consent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forms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by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parents</w:t>
            </w:r>
            <w:proofErr w:type="spellEnd"/>
            <w:r>
              <w:rPr>
                <w:color w:val="548DD4"/>
                <w:sz w:val="18"/>
                <w:szCs w:val="18"/>
              </w:rPr>
              <w:t>/</w:t>
            </w:r>
            <w:proofErr w:type="spellStart"/>
            <w:r>
              <w:rPr>
                <w:color w:val="548DD4"/>
                <w:sz w:val="18"/>
                <w:szCs w:val="18"/>
              </w:rPr>
              <w:t>guardians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participating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students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who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are </w:t>
            </w:r>
            <w:proofErr w:type="spellStart"/>
            <w:r>
              <w:rPr>
                <w:color w:val="548DD4"/>
                <w:sz w:val="18"/>
                <w:szCs w:val="18"/>
              </w:rPr>
              <w:t>minors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  <w:tc>
          <w:tcPr>
            <w:tcW w:w="1580" w:type="dxa"/>
          </w:tcPr>
          <w:p w14:paraId="14AB6B7E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Consent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documents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school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support</w:t>
            </w:r>
            <w:proofErr w:type="spellEnd"/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0F478E2D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2 </w:t>
            </w:r>
            <w:proofErr w:type="spellStart"/>
            <w:r>
              <w:rPr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580" w:type="dxa"/>
            <w:tcBorders>
              <w:left w:val="single" w:sz="4" w:space="0" w:color="FFFFFF"/>
            </w:tcBorders>
          </w:tcPr>
          <w:p w14:paraId="4726202D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All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team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members</w:t>
            </w:r>
            <w:proofErr w:type="spellEnd"/>
          </w:p>
        </w:tc>
        <w:tc>
          <w:tcPr>
            <w:tcW w:w="1581" w:type="dxa"/>
          </w:tcPr>
          <w:p w14:paraId="1CAD314C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Risk </w:t>
            </w:r>
            <w:proofErr w:type="spellStart"/>
            <w:r>
              <w:rPr>
                <w:color w:val="548DD4"/>
                <w:sz w:val="18"/>
                <w:szCs w:val="18"/>
              </w:rPr>
              <w:t>if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parents</w:t>
            </w:r>
            <w:proofErr w:type="spellEnd"/>
            <w:r>
              <w:rPr>
                <w:color w:val="548DD4"/>
                <w:sz w:val="18"/>
                <w:szCs w:val="18"/>
              </w:rPr>
              <w:t>/</w:t>
            </w:r>
            <w:proofErr w:type="spellStart"/>
            <w:r>
              <w:rPr>
                <w:color w:val="548DD4"/>
                <w:sz w:val="18"/>
                <w:szCs w:val="18"/>
              </w:rPr>
              <w:t>guardians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do </w:t>
            </w:r>
            <w:proofErr w:type="spellStart"/>
            <w:r>
              <w:rPr>
                <w:color w:val="548DD4"/>
                <w:sz w:val="18"/>
                <w:szCs w:val="18"/>
              </w:rPr>
              <w:t>not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respond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548DD4"/>
                <w:sz w:val="18"/>
                <w:szCs w:val="18"/>
              </w:rPr>
              <w:t>in time</w:t>
            </w:r>
            <w:proofErr w:type="gramEnd"/>
            <w:r>
              <w:rPr>
                <w:color w:val="548DD4"/>
                <w:sz w:val="18"/>
                <w:szCs w:val="18"/>
              </w:rPr>
              <w:t xml:space="preserve">; a buffer </w:t>
            </w:r>
            <w:proofErr w:type="spellStart"/>
            <w:r>
              <w:rPr>
                <w:color w:val="548DD4"/>
                <w:sz w:val="18"/>
                <w:szCs w:val="18"/>
              </w:rPr>
              <w:t>margin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has </w:t>
            </w:r>
            <w:proofErr w:type="spellStart"/>
            <w:r>
              <w:rPr>
                <w:color w:val="548DD4"/>
                <w:sz w:val="18"/>
                <w:szCs w:val="18"/>
              </w:rPr>
              <w:t>been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allowed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for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</w:tr>
      <w:tr w:rsidR="00ED4F3C" w14:paraId="5803B29E" w14:textId="77777777">
        <w:trPr>
          <w:jc w:val="center"/>
        </w:trPr>
        <w:tc>
          <w:tcPr>
            <w:tcW w:w="1580" w:type="dxa"/>
          </w:tcPr>
          <w:p w14:paraId="76D30C9E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Technology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Solution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Development</w:t>
            </w:r>
            <w:proofErr w:type="spellEnd"/>
          </w:p>
        </w:tc>
        <w:tc>
          <w:tcPr>
            <w:tcW w:w="1580" w:type="dxa"/>
          </w:tcPr>
          <w:p w14:paraId="199801E3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Field </w:t>
            </w:r>
            <w:proofErr w:type="spellStart"/>
            <w:r>
              <w:rPr>
                <w:color w:val="548DD4"/>
                <w:sz w:val="18"/>
                <w:szCs w:val="18"/>
              </w:rPr>
              <w:t>testing</w:t>
            </w:r>
            <w:proofErr w:type="spellEnd"/>
          </w:p>
        </w:tc>
        <w:tc>
          <w:tcPr>
            <w:tcW w:w="1580" w:type="dxa"/>
          </w:tcPr>
          <w:p w14:paraId="778D17EF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Carry </w:t>
            </w:r>
            <w:proofErr w:type="spellStart"/>
            <w:r>
              <w:rPr>
                <w:color w:val="548DD4"/>
                <w:sz w:val="18"/>
                <w:szCs w:val="18"/>
              </w:rPr>
              <w:t>out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interventions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with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 </w:t>
            </w:r>
            <w:proofErr w:type="spellStart"/>
            <w:r>
              <w:rPr>
                <w:color w:val="548DD4"/>
                <w:sz w:val="18"/>
                <w:szCs w:val="18"/>
              </w:rPr>
              <w:t>group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at </w:t>
            </w:r>
            <w:proofErr w:type="spellStart"/>
            <w:r>
              <w:rPr>
                <w:color w:val="548DD4"/>
                <w:sz w:val="18"/>
                <w:szCs w:val="18"/>
              </w:rPr>
              <w:t>least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20 </w:t>
            </w:r>
            <w:proofErr w:type="spellStart"/>
            <w:r>
              <w:rPr>
                <w:color w:val="548DD4"/>
                <w:sz w:val="18"/>
                <w:szCs w:val="18"/>
              </w:rPr>
              <w:t>students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twice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 </w:t>
            </w:r>
            <w:proofErr w:type="spellStart"/>
            <w:r>
              <w:rPr>
                <w:color w:val="548DD4"/>
                <w:sz w:val="18"/>
                <w:szCs w:val="18"/>
              </w:rPr>
              <w:t>week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for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one </w:t>
            </w:r>
            <w:proofErr w:type="spellStart"/>
            <w:r>
              <w:rPr>
                <w:color w:val="548DD4"/>
                <w:sz w:val="18"/>
                <w:szCs w:val="18"/>
              </w:rPr>
              <w:t>month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collecting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session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data.</w:t>
            </w:r>
          </w:p>
        </w:tc>
        <w:tc>
          <w:tcPr>
            <w:tcW w:w="1580" w:type="dxa"/>
          </w:tcPr>
          <w:p w14:paraId="7ADC2E0C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VR </w:t>
            </w:r>
            <w:proofErr w:type="spellStart"/>
            <w:r>
              <w:rPr>
                <w:color w:val="548DD4"/>
                <w:sz w:val="18"/>
                <w:szCs w:val="18"/>
              </w:rPr>
              <w:t>headsets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participating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school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data-capture </w:t>
            </w:r>
            <w:proofErr w:type="spellStart"/>
            <w:r>
              <w:rPr>
                <w:color w:val="548DD4"/>
                <w:sz w:val="18"/>
                <w:szCs w:val="18"/>
              </w:rPr>
              <w:t>forms</w:t>
            </w:r>
            <w:proofErr w:type="spellEnd"/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6BDF76DF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4 </w:t>
            </w:r>
            <w:proofErr w:type="spellStart"/>
            <w:r>
              <w:rPr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580" w:type="dxa"/>
            <w:tcBorders>
              <w:left w:val="single" w:sz="4" w:space="0" w:color="FFFFFF"/>
            </w:tcBorders>
          </w:tcPr>
          <w:p w14:paraId="76E0343B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All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team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members</w:t>
            </w:r>
            <w:proofErr w:type="spellEnd"/>
          </w:p>
        </w:tc>
        <w:tc>
          <w:tcPr>
            <w:tcW w:w="1581" w:type="dxa"/>
          </w:tcPr>
          <w:p w14:paraId="1240B8F1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Depends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attendance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548DD4"/>
                <w:sz w:val="18"/>
                <w:szCs w:val="18"/>
              </w:rPr>
              <w:t>availability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school's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students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</w:tr>
      <w:tr w:rsidR="00ED4F3C" w14:paraId="29D7DFF3" w14:textId="77777777">
        <w:trPr>
          <w:jc w:val="center"/>
        </w:trPr>
        <w:tc>
          <w:tcPr>
            <w:tcW w:w="1580" w:type="dxa"/>
          </w:tcPr>
          <w:p w14:paraId="20E832AA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Information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Architecture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and Management</w:t>
            </w:r>
          </w:p>
        </w:tc>
        <w:tc>
          <w:tcPr>
            <w:tcW w:w="1580" w:type="dxa"/>
          </w:tcPr>
          <w:p w14:paraId="06EC6061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Transmitting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548DD4"/>
                <w:sz w:val="18"/>
                <w:szCs w:val="18"/>
              </w:rPr>
              <w:t>to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cloud</w:t>
            </w:r>
            <w:proofErr w:type="spellEnd"/>
          </w:p>
        </w:tc>
        <w:tc>
          <w:tcPr>
            <w:tcW w:w="1580" w:type="dxa"/>
          </w:tcPr>
          <w:p w14:paraId="353A1AB1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Integrate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API and </w:t>
            </w:r>
            <w:proofErr w:type="spellStart"/>
            <w:r>
              <w:rPr>
                <w:color w:val="548DD4"/>
                <w:sz w:val="18"/>
                <w:szCs w:val="18"/>
              </w:rPr>
              <w:t>connect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AWS </w:t>
            </w:r>
            <w:proofErr w:type="gramStart"/>
            <w:r>
              <w:rPr>
                <w:color w:val="548DD4"/>
                <w:sz w:val="18"/>
                <w:szCs w:val="18"/>
              </w:rPr>
              <w:t>server</w:t>
            </w:r>
            <w:proofErr w:type="gram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to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transmit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captured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548DD4"/>
                <w:sz w:val="18"/>
                <w:szCs w:val="18"/>
              </w:rPr>
              <w:t>to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external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team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in </w:t>
            </w:r>
            <w:proofErr w:type="spellStart"/>
            <w:r>
              <w:rPr>
                <w:color w:val="548DD4"/>
                <w:sz w:val="18"/>
                <w:szCs w:val="18"/>
              </w:rPr>
              <w:t>charge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of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AI/BI </w:t>
            </w:r>
            <w:proofErr w:type="spellStart"/>
            <w:r>
              <w:rPr>
                <w:color w:val="548DD4"/>
                <w:sz w:val="18"/>
                <w:szCs w:val="18"/>
              </w:rPr>
              <w:t>model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  <w:tc>
          <w:tcPr>
            <w:tcW w:w="1580" w:type="dxa"/>
          </w:tcPr>
          <w:p w14:paraId="111ECDA6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AWS </w:t>
            </w:r>
            <w:proofErr w:type="gramStart"/>
            <w:r>
              <w:rPr>
                <w:color w:val="548DD4"/>
                <w:sz w:val="18"/>
                <w:szCs w:val="18"/>
              </w:rPr>
              <w:t>server</w:t>
            </w:r>
            <w:proofErr w:type="gramEnd"/>
            <w:r>
              <w:rPr>
                <w:color w:val="548DD4"/>
                <w:sz w:val="18"/>
                <w:szCs w:val="18"/>
              </w:rPr>
              <w:t xml:space="preserve">, API, </w:t>
            </w:r>
            <w:proofErr w:type="spellStart"/>
            <w:r>
              <w:rPr>
                <w:color w:val="548DD4"/>
                <w:sz w:val="18"/>
                <w:szCs w:val="18"/>
              </w:rPr>
              <w:t>access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credentials</w:t>
            </w:r>
            <w:proofErr w:type="spellEnd"/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65C40882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3 </w:t>
            </w:r>
            <w:proofErr w:type="spellStart"/>
            <w:r>
              <w:rPr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580" w:type="dxa"/>
            <w:tcBorders>
              <w:left w:val="single" w:sz="4" w:space="0" w:color="FFFFFF"/>
            </w:tcBorders>
          </w:tcPr>
          <w:p w14:paraId="2C874DB4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Katalina Pérez</w:t>
            </w:r>
          </w:p>
        </w:tc>
        <w:tc>
          <w:tcPr>
            <w:tcW w:w="1581" w:type="dxa"/>
          </w:tcPr>
          <w:p w14:paraId="5DBCAA23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AWS </w:t>
            </w:r>
            <w:proofErr w:type="spellStart"/>
            <w:r>
              <w:rPr>
                <w:color w:val="548DD4"/>
                <w:sz w:val="18"/>
                <w:szCs w:val="18"/>
              </w:rPr>
              <w:t>environment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availability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depends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manual </w:t>
            </w:r>
            <w:proofErr w:type="spellStart"/>
            <w:r>
              <w:rPr>
                <w:color w:val="548DD4"/>
                <w:sz w:val="18"/>
                <w:szCs w:val="18"/>
              </w:rPr>
              <w:t>activation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sessions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</w:tr>
      <w:tr w:rsidR="00ED4F3C" w14:paraId="2522A5AF" w14:textId="77777777">
        <w:trPr>
          <w:jc w:val="center"/>
        </w:trPr>
        <w:tc>
          <w:tcPr>
            <w:tcW w:w="1580" w:type="dxa"/>
          </w:tcPr>
          <w:p w14:paraId="59B741F2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IT Project Management</w:t>
            </w:r>
          </w:p>
        </w:tc>
        <w:tc>
          <w:tcPr>
            <w:tcW w:w="1580" w:type="dxa"/>
          </w:tcPr>
          <w:p w14:paraId="6669C47E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Closing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defense, and final </w:t>
            </w:r>
            <w:proofErr w:type="spellStart"/>
            <w:r>
              <w:rPr>
                <w:color w:val="548DD4"/>
                <w:sz w:val="18"/>
                <w:szCs w:val="18"/>
              </w:rPr>
              <w:t>submission</w:t>
            </w:r>
            <w:proofErr w:type="spellEnd"/>
          </w:p>
        </w:tc>
        <w:tc>
          <w:tcPr>
            <w:tcW w:w="1580" w:type="dxa"/>
          </w:tcPr>
          <w:p w14:paraId="02A3FEFA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Consolidate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final </w:t>
            </w:r>
            <w:proofErr w:type="spellStart"/>
            <w:r>
              <w:rPr>
                <w:color w:val="548DD4"/>
                <w:sz w:val="18"/>
                <w:szCs w:val="18"/>
              </w:rPr>
              <w:t>documentation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rehearse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presentation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and </w:t>
            </w:r>
            <w:proofErr w:type="spellStart"/>
            <w:r>
              <w:rPr>
                <w:color w:val="548DD4"/>
                <w:sz w:val="18"/>
                <w:szCs w:val="18"/>
              </w:rPr>
              <w:t>defend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project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before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evaluation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panel.</w:t>
            </w:r>
          </w:p>
        </w:tc>
        <w:tc>
          <w:tcPr>
            <w:tcW w:w="1580" w:type="dxa"/>
          </w:tcPr>
          <w:p w14:paraId="68797131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Final </w:t>
            </w:r>
            <w:proofErr w:type="spellStart"/>
            <w:r>
              <w:rPr>
                <w:color w:val="548DD4"/>
                <w:sz w:val="18"/>
                <w:szCs w:val="18"/>
              </w:rPr>
              <w:t>documentation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presentation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548DD4"/>
                <w:sz w:val="18"/>
                <w:szCs w:val="18"/>
              </w:rPr>
              <w:t>evaluation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panel</w:t>
            </w:r>
          </w:p>
        </w:tc>
        <w:tc>
          <w:tcPr>
            <w:tcW w:w="1580" w:type="dxa"/>
            <w:tcBorders>
              <w:right w:val="single" w:sz="4" w:space="0" w:color="FFFFFF"/>
            </w:tcBorders>
          </w:tcPr>
          <w:p w14:paraId="15F863BC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3 </w:t>
            </w:r>
            <w:proofErr w:type="spellStart"/>
            <w:r>
              <w:rPr>
                <w:color w:val="548DD4"/>
                <w:sz w:val="18"/>
                <w:szCs w:val="18"/>
              </w:rPr>
              <w:t>weeks</w:t>
            </w:r>
            <w:proofErr w:type="spellEnd"/>
          </w:p>
        </w:tc>
        <w:tc>
          <w:tcPr>
            <w:tcW w:w="1580" w:type="dxa"/>
            <w:tcBorders>
              <w:left w:val="single" w:sz="4" w:space="0" w:color="FFFFFF"/>
            </w:tcBorders>
          </w:tcPr>
          <w:p w14:paraId="7516E23C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All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team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members</w:t>
            </w:r>
            <w:proofErr w:type="spellEnd"/>
          </w:p>
        </w:tc>
        <w:tc>
          <w:tcPr>
            <w:tcW w:w="1581" w:type="dxa"/>
          </w:tcPr>
          <w:p w14:paraId="09F207D1" w14:textId="77777777" w:rsidR="00ED4F3C" w:rsidRDefault="00000000">
            <w:pPr>
              <w:jc w:val="both"/>
              <w:rPr>
                <w:i/>
                <w:iCs/>
                <w:color w:val="548DD4"/>
                <w:sz w:val="18"/>
                <w:szCs w:val="18"/>
              </w:rPr>
            </w:pPr>
            <w:proofErr w:type="spellStart"/>
            <w:r>
              <w:rPr>
                <w:color w:val="548DD4"/>
                <w:sz w:val="18"/>
                <w:szCs w:val="18"/>
              </w:rPr>
              <w:t>Requires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coordinating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the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team's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schedules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for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group</w:t>
            </w:r>
            <w:proofErr w:type="spellEnd"/>
            <w:r>
              <w:rPr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548DD4"/>
                <w:sz w:val="18"/>
                <w:szCs w:val="18"/>
              </w:rPr>
              <w:t>rehearsals</w:t>
            </w:r>
            <w:proofErr w:type="spellEnd"/>
            <w:r>
              <w:rPr>
                <w:color w:val="548DD4"/>
                <w:sz w:val="18"/>
                <w:szCs w:val="18"/>
              </w:rPr>
              <w:t>.</w:t>
            </w:r>
          </w:p>
        </w:tc>
      </w:tr>
    </w:tbl>
    <w:p w14:paraId="3D3AEC5D" w14:textId="77777777" w:rsidR="00ED4F3C" w:rsidRDefault="00000000">
      <w:pPr>
        <w:spacing w:after="0" w:line="360" w:lineRule="auto"/>
        <w:jc w:val="both"/>
        <w:rPr>
          <w:b/>
          <w:bCs/>
          <w:sz w:val="24"/>
          <w:szCs w:val="24"/>
        </w:rPr>
      </w:pPr>
      <w:r>
        <w:br w:type="page"/>
      </w:r>
    </w:p>
    <w:p w14:paraId="188A71B2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fff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ED4F3C" w14:paraId="1C749096" w14:textId="77777777">
        <w:trPr>
          <w:trHeight w:val="440"/>
        </w:trPr>
        <w:tc>
          <w:tcPr>
            <w:tcW w:w="9640" w:type="dxa"/>
            <w:vAlign w:val="center"/>
          </w:tcPr>
          <w:p w14:paraId="12387F33" w14:textId="77777777" w:rsidR="00ED4F3C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8. Gantt Chart </w:t>
            </w:r>
          </w:p>
        </w:tc>
      </w:tr>
      <w:tr w:rsidR="00ED4F3C" w14:paraId="060EFE2D" w14:textId="77777777">
        <w:trPr>
          <w:trHeight w:val="440"/>
        </w:trPr>
        <w:tc>
          <w:tcPr>
            <w:tcW w:w="9640" w:type="dxa"/>
            <w:shd w:val="clear" w:color="auto" w:fill="D9E2F3"/>
            <w:vAlign w:val="center"/>
          </w:tcPr>
          <w:p w14:paraId="3EDB81CA" w14:textId="77777777" w:rsidR="00ED4F3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Find a Gantt chart </w:t>
            </w:r>
            <w:proofErr w:type="spellStart"/>
            <w:r>
              <w:rPr>
                <w:color w:val="1F3864"/>
              </w:rPr>
              <w:t>format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that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works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for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</w:t>
            </w:r>
            <w:proofErr w:type="spellEnd"/>
            <w:r>
              <w:rPr>
                <w:color w:val="1F3864"/>
              </w:rPr>
              <w:t xml:space="preserve"> and use </w:t>
            </w:r>
            <w:proofErr w:type="spellStart"/>
            <w:r>
              <w:rPr>
                <w:color w:val="1F3864"/>
              </w:rPr>
              <w:t>it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to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organize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activities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planned</w:t>
            </w:r>
            <w:proofErr w:type="spellEnd"/>
            <w:r>
              <w:rPr>
                <w:color w:val="1F3864"/>
              </w:rPr>
              <w:t xml:space="preserve"> in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previous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section</w:t>
            </w:r>
            <w:proofErr w:type="spellEnd"/>
            <w:r>
              <w:rPr>
                <w:color w:val="1F3864"/>
              </w:rPr>
              <w:t xml:space="preserve">, </w:t>
            </w:r>
            <w:proofErr w:type="spellStart"/>
            <w:r>
              <w:rPr>
                <w:color w:val="1F3864"/>
              </w:rPr>
              <w:t>taking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into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account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period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assigned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for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developing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your</w:t>
            </w:r>
            <w:proofErr w:type="spellEnd"/>
            <w:r>
              <w:rPr>
                <w:color w:val="1F3864"/>
              </w:rPr>
              <w:t xml:space="preserve"> APT Project. You </w:t>
            </w:r>
            <w:proofErr w:type="spellStart"/>
            <w:r>
              <w:rPr>
                <w:color w:val="1F3864"/>
              </w:rPr>
              <w:t>must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maintain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academic-term</w:t>
            </w:r>
            <w:proofErr w:type="spellEnd"/>
            <w:r>
              <w:rPr>
                <w:color w:val="1F3864"/>
              </w:rPr>
              <w:t xml:space="preserve"> timing </w:t>
            </w:r>
            <w:proofErr w:type="spellStart"/>
            <w:r>
              <w:rPr>
                <w:color w:val="1F3864"/>
              </w:rPr>
              <w:t>across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three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phases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covered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by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the</w:t>
            </w:r>
            <w:proofErr w:type="spell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Capstone</w:t>
            </w:r>
            <w:proofErr w:type="spellEnd"/>
            <w:r>
              <w:rPr>
                <w:color w:val="1F3864"/>
              </w:rPr>
              <w:t xml:space="preserve"> </w:t>
            </w:r>
            <w:proofErr w:type="gramStart"/>
            <w:r>
              <w:rPr>
                <w:color w:val="1F3864"/>
              </w:rPr>
              <w:t>Portfolio</w:t>
            </w:r>
            <w:proofErr w:type="gramEnd"/>
            <w:r>
              <w:rPr>
                <w:color w:val="1F3864"/>
              </w:rPr>
              <w:t xml:space="preserve"> </w:t>
            </w:r>
            <w:proofErr w:type="spellStart"/>
            <w:r>
              <w:rPr>
                <w:color w:val="1F3864"/>
              </w:rPr>
              <w:t>course</w:t>
            </w:r>
            <w:proofErr w:type="spellEnd"/>
            <w:r>
              <w:rPr>
                <w:color w:val="1F3864"/>
              </w:rPr>
              <w:t>.</w:t>
            </w:r>
          </w:p>
        </w:tc>
      </w:tr>
    </w:tbl>
    <w:p w14:paraId="0839A505" w14:textId="77777777" w:rsidR="00ED4F3C" w:rsidRDefault="00ED4F3C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fff0"/>
        <w:tblpPr w:leftFromText="180" w:rightFromText="180" w:topFromText="180" w:bottomFromText="180" w:vertAnchor="text" w:tblpX="-695" w:tblpY="9"/>
        <w:tblW w:w="9600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350"/>
        <w:gridCol w:w="720"/>
        <w:gridCol w:w="495"/>
        <w:gridCol w:w="600"/>
        <w:gridCol w:w="570"/>
        <w:gridCol w:w="435"/>
        <w:gridCol w:w="540"/>
        <w:gridCol w:w="510"/>
        <w:gridCol w:w="570"/>
        <w:gridCol w:w="615"/>
        <w:gridCol w:w="600"/>
        <w:gridCol w:w="795"/>
        <w:gridCol w:w="870"/>
        <w:gridCol w:w="825"/>
        <w:gridCol w:w="105"/>
      </w:tblGrid>
      <w:tr w:rsidR="00ED4F3C" w14:paraId="65F07DD3" w14:textId="77777777">
        <w:trPr>
          <w:trHeight w:val="294"/>
        </w:trPr>
        <w:tc>
          <w:tcPr>
            <w:tcW w:w="1350" w:type="dxa"/>
            <w:vMerge w:val="restart"/>
          </w:tcPr>
          <w:p w14:paraId="267C6BC9" w14:textId="77777777" w:rsidR="00ED4F3C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proofErr w:type="spellStart"/>
            <w:r>
              <w:rPr>
                <w:b/>
                <w:bCs/>
                <w:sz w:val="16"/>
                <w:szCs w:val="16"/>
              </w:rPr>
              <w:t>Activity</w:t>
            </w:r>
            <w:proofErr w:type="spellEnd"/>
          </w:p>
        </w:tc>
        <w:tc>
          <w:tcPr>
            <w:tcW w:w="2385" w:type="dxa"/>
            <w:gridSpan w:val="4"/>
            <w:shd w:val="clear" w:color="auto" w:fill="E2EFD9"/>
          </w:tcPr>
          <w:p w14:paraId="0E3FD5FD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>
              <w:rPr>
                <w:b/>
                <w:bCs/>
                <w:sz w:val="16"/>
                <w:szCs w:val="16"/>
              </w:rPr>
              <w:t>Phase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1</w:t>
            </w:r>
          </w:p>
        </w:tc>
        <w:tc>
          <w:tcPr>
            <w:tcW w:w="4065" w:type="dxa"/>
            <w:gridSpan w:val="7"/>
            <w:shd w:val="clear" w:color="auto" w:fill="FFF2CB"/>
          </w:tcPr>
          <w:p w14:paraId="420107D4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>
              <w:rPr>
                <w:b/>
                <w:bCs/>
                <w:sz w:val="16"/>
                <w:szCs w:val="16"/>
              </w:rPr>
              <w:t>Phase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2</w:t>
            </w:r>
          </w:p>
        </w:tc>
        <w:tc>
          <w:tcPr>
            <w:tcW w:w="1800" w:type="dxa"/>
            <w:gridSpan w:val="3"/>
            <w:shd w:val="clear" w:color="auto" w:fill="FBE4D5"/>
          </w:tcPr>
          <w:p w14:paraId="3C961D58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>
              <w:rPr>
                <w:b/>
                <w:bCs/>
                <w:sz w:val="16"/>
                <w:szCs w:val="16"/>
              </w:rPr>
              <w:t>Phase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3</w:t>
            </w:r>
          </w:p>
        </w:tc>
      </w:tr>
      <w:tr w:rsidR="00ED4F3C" w14:paraId="3B1672CD" w14:textId="77777777">
        <w:trPr>
          <w:gridAfter w:val="1"/>
          <w:trHeight w:val="303"/>
        </w:trPr>
        <w:tc>
          <w:tcPr>
            <w:tcW w:w="1350" w:type="dxa"/>
            <w:vMerge/>
          </w:tcPr>
          <w:p w14:paraId="56180515" w14:textId="77777777" w:rsidR="00ED4F3C" w:rsidRDefault="00ED4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20" w:type="dxa"/>
          </w:tcPr>
          <w:p w14:paraId="7287D303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1</w:t>
            </w:r>
          </w:p>
        </w:tc>
        <w:tc>
          <w:tcPr>
            <w:tcW w:w="495" w:type="dxa"/>
          </w:tcPr>
          <w:p w14:paraId="5FB718DE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2</w:t>
            </w:r>
          </w:p>
        </w:tc>
        <w:tc>
          <w:tcPr>
            <w:tcW w:w="600" w:type="dxa"/>
          </w:tcPr>
          <w:p w14:paraId="0E41E361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3</w:t>
            </w:r>
          </w:p>
        </w:tc>
        <w:tc>
          <w:tcPr>
            <w:tcW w:w="570" w:type="dxa"/>
          </w:tcPr>
          <w:p w14:paraId="10BCB4D7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4</w:t>
            </w:r>
          </w:p>
        </w:tc>
        <w:tc>
          <w:tcPr>
            <w:tcW w:w="435" w:type="dxa"/>
          </w:tcPr>
          <w:p w14:paraId="32726337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5</w:t>
            </w:r>
          </w:p>
        </w:tc>
        <w:tc>
          <w:tcPr>
            <w:tcW w:w="540" w:type="dxa"/>
          </w:tcPr>
          <w:p w14:paraId="6954F6EA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6</w:t>
            </w:r>
          </w:p>
        </w:tc>
        <w:tc>
          <w:tcPr>
            <w:tcW w:w="510" w:type="dxa"/>
          </w:tcPr>
          <w:p w14:paraId="7B916936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7</w:t>
            </w:r>
          </w:p>
        </w:tc>
        <w:tc>
          <w:tcPr>
            <w:tcW w:w="570" w:type="dxa"/>
          </w:tcPr>
          <w:p w14:paraId="147E46A3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8</w:t>
            </w:r>
          </w:p>
        </w:tc>
        <w:tc>
          <w:tcPr>
            <w:tcW w:w="615" w:type="dxa"/>
          </w:tcPr>
          <w:p w14:paraId="4B68A52B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9</w:t>
            </w:r>
          </w:p>
        </w:tc>
        <w:tc>
          <w:tcPr>
            <w:tcW w:w="600" w:type="dxa"/>
          </w:tcPr>
          <w:p w14:paraId="0895472E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10</w:t>
            </w:r>
          </w:p>
        </w:tc>
        <w:tc>
          <w:tcPr>
            <w:tcW w:w="795" w:type="dxa"/>
          </w:tcPr>
          <w:p w14:paraId="61D85A0B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11</w:t>
            </w:r>
          </w:p>
        </w:tc>
        <w:tc>
          <w:tcPr>
            <w:tcW w:w="870" w:type="dxa"/>
          </w:tcPr>
          <w:p w14:paraId="440349E3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12</w:t>
            </w:r>
          </w:p>
        </w:tc>
        <w:tc>
          <w:tcPr>
            <w:tcW w:w="825" w:type="dxa"/>
          </w:tcPr>
          <w:p w14:paraId="4D3666E6" w14:textId="77777777" w:rsidR="00ED4F3C" w:rsidRDefault="00000000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W 13</w:t>
            </w:r>
          </w:p>
        </w:tc>
      </w:tr>
      <w:tr w:rsidR="00ED4F3C" w14:paraId="5058D136" w14:textId="77777777">
        <w:trPr>
          <w:gridAfter w:val="1"/>
          <w:trHeight w:val="303"/>
        </w:trPr>
        <w:tc>
          <w:tcPr>
            <w:tcW w:w="1350" w:type="dxa"/>
          </w:tcPr>
          <w:p w14:paraId="673EF5DE" w14:textId="77777777" w:rsidR="00ED4F3C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Project </w:t>
            </w:r>
            <w:proofErr w:type="spellStart"/>
            <w:r>
              <w:rPr>
                <w:b/>
                <w:bCs/>
                <w:sz w:val="16"/>
                <w:szCs w:val="16"/>
              </w:rPr>
              <w:t>planning</w:t>
            </w:r>
            <w:proofErr w:type="spellEnd"/>
          </w:p>
        </w:tc>
        <w:tc>
          <w:tcPr>
            <w:tcW w:w="720" w:type="dxa"/>
            <w:shd w:val="clear" w:color="auto" w:fill="BDD7EE"/>
          </w:tcPr>
          <w:p w14:paraId="756B25DA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95" w:type="dxa"/>
            <w:shd w:val="clear" w:color="auto" w:fill="BDD7EE"/>
          </w:tcPr>
          <w:p w14:paraId="2A982517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  <w:shd w:val="clear" w:color="auto" w:fill="BDD7EE"/>
          </w:tcPr>
          <w:p w14:paraId="29D3B7CD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  <w:shd w:val="clear" w:color="auto" w:fill="BDD7EE"/>
          </w:tcPr>
          <w:p w14:paraId="3A3F0226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35" w:type="dxa"/>
          </w:tcPr>
          <w:p w14:paraId="1E423B02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40" w:type="dxa"/>
          </w:tcPr>
          <w:p w14:paraId="6DDE6EFA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" w:type="dxa"/>
          </w:tcPr>
          <w:p w14:paraId="09544FF4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028C031C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5" w:type="dxa"/>
          </w:tcPr>
          <w:p w14:paraId="505FF6E1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0C8EE7F1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95" w:type="dxa"/>
          </w:tcPr>
          <w:p w14:paraId="6164B6A1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70" w:type="dxa"/>
          </w:tcPr>
          <w:p w14:paraId="6FBF3386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5" w:type="dxa"/>
          </w:tcPr>
          <w:p w14:paraId="1528913F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D4F3C" w14:paraId="3B294F67" w14:textId="77777777">
        <w:trPr>
          <w:gridAfter w:val="1"/>
          <w:trHeight w:val="294"/>
        </w:trPr>
        <w:tc>
          <w:tcPr>
            <w:tcW w:w="1350" w:type="dxa"/>
          </w:tcPr>
          <w:p w14:paraId="7A5EEEB6" w14:textId="77777777" w:rsidR="00ED4F3C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VR </w:t>
            </w:r>
            <w:proofErr w:type="spellStart"/>
            <w:r>
              <w:rPr>
                <w:b/>
                <w:bCs/>
                <w:sz w:val="16"/>
                <w:szCs w:val="16"/>
              </w:rPr>
              <w:t>design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and </w:t>
            </w:r>
            <w:proofErr w:type="spellStart"/>
            <w:r>
              <w:rPr>
                <w:b/>
                <w:bCs/>
                <w:sz w:val="16"/>
                <w:szCs w:val="16"/>
              </w:rPr>
              <w:t>implementation</w:t>
            </w:r>
            <w:proofErr w:type="spellEnd"/>
          </w:p>
        </w:tc>
        <w:tc>
          <w:tcPr>
            <w:tcW w:w="720" w:type="dxa"/>
          </w:tcPr>
          <w:p w14:paraId="26F8C41D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95" w:type="dxa"/>
          </w:tcPr>
          <w:p w14:paraId="30885A16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79F4D7C1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4105F82E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35" w:type="dxa"/>
            <w:shd w:val="clear" w:color="auto" w:fill="BDD7EE"/>
          </w:tcPr>
          <w:p w14:paraId="1D0EDA4D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40" w:type="dxa"/>
            <w:shd w:val="clear" w:color="auto" w:fill="BDD7EE"/>
          </w:tcPr>
          <w:p w14:paraId="5DD96A6D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" w:type="dxa"/>
            <w:shd w:val="clear" w:color="auto" w:fill="BDD7EE"/>
          </w:tcPr>
          <w:p w14:paraId="78D4C91C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  <w:shd w:val="clear" w:color="auto" w:fill="BDD7EE"/>
          </w:tcPr>
          <w:p w14:paraId="16343E7F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5" w:type="dxa"/>
            <w:shd w:val="clear" w:color="auto" w:fill="BDD7EE"/>
          </w:tcPr>
          <w:p w14:paraId="6D4E4369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6E7CF29A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95" w:type="dxa"/>
          </w:tcPr>
          <w:p w14:paraId="4A73E7AB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70" w:type="dxa"/>
          </w:tcPr>
          <w:p w14:paraId="5B8B7059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5" w:type="dxa"/>
          </w:tcPr>
          <w:p w14:paraId="0F61EF63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D4F3C" w14:paraId="6F9F1BC5" w14:textId="77777777">
        <w:trPr>
          <w:gridAfter w:val="1"/>
          <w:trHeight w:val="294"/>
        </w:trPr>
        <w:tc>
          <w:tcPr>
            <w:tcW w:w="1350" w:type="dxa"/>
          </w:tcPr>
          <w:p w14:paraId="3AD8033A" w14:textId="77777777" w:rsidR="00ED4F3C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Data </w:t>
            </w:r>
            <w:proofErr w:type="spellStart"/>
            <w:r>
              <w:rPr>
                <w:b/>
                <w:bCs/>
                <w:sz w:val="16"/>
                <w:szCs w:val="16"/>
              </w:rPr>
              <w:t>architecture</w:t>
            </w:r>
            <w:proofErr w:type="spellEnd"/>
          </w:p>
        </w:tc>
        <w:tc>
          <w:tcPr>
            <w:tcW w:w="720" w:type="dxa"/>
          </w:tcPr>
          <w:p w14:paraId="0C0095A0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95" w:type="dxa"/>
          </w:tcPr>
          <w:p w14:paraId="0D78CE87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6E97DBBE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52D60BE5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35" w:type="dxa"/>
            <w:shd w:val="clear" w:color="auto" w:fill="BDD7EE"/>
          </w:tcPr>
          <w:p w14:paraId="78934467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40" w:type="dxa"/>
            <w:shd w:val="clear" w:color="auto" w:fill="BDD7EE"/>
          </w:tcPr>
          <w:p w14:paraId="44B4190E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" w:type="dxa"/>
            <w:shd w:val="clear" w:color="auto" w:fill="BDD7EE"/>
          </w:tcPr>
          <w:p w14:paraId="4C320ED1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  <w:shd w:val="clear" w:color="auto" w:fill="BDD7EE"/>
          </w:tcPr>
          <w:p w14:paraId="376F54DF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5" w:type="dxa"/>
          </w:tcPr>
          <w:p w14:paraId="4517CCE6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3D1C5DE2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95" w:type="dxa"/>
          </w:tcPr>
          <w:p w14:paraId="044A8823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70" w:type="dxa"/>
          </w:tcPr>
          <w:p w14:paraId="3A5562CF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5" w:type="dxa"/>
          </w:tcPr>
          <w:p w14:paraId="78BC6C99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D4F3C" w14:paraId="7ABF187A" w14:textId="77777777">
        <w:trPr>
          <w:gridAfter w:val="1"/>
          <w:trHeight w:val="294"/>
        </w:trPr>
        <w:tc>
          <w:tcPr>
            <w:tcW w:w="1350" w:type="dxa"/>
          </w:tcPr>
          <w:p w14:paraId="45F94DE0" w14:textId="77777777" w:rsidR="00ED4F3C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proofErr w:type="spellStart"/>
            <w:r>
              <w:rPr>
                <w:b/>
                <w:bCs/>
                <w:sz w:val="16"/>
                <w:szCs w:val="16"/>
              </w:rPr>
              <w:t>Coordination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with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school</w:t>
            </w:r>
            <w:proofErr w:type="spellEnd"/>
          </w:p>
        </w:tc>
        <w:tc>
          <w:tcPr>
            <w:tcW w:w="720" w:type="dxa"/>
          </w:tcPr>
          <w:p w14:paraId="082D6737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95" w:type="dxa"/>
          </w:tcPr>
          <w:p w14:paraId="50DD5E7B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  <w:shd w:val="clear" w:color="auto" w:fill="BDD7EE"/>
          </w:tcPr>
          <w:p w14:paraId="577E62AF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  <w:shd w:val="clear" w:color="auto" w:fill="BDD7EE"/>
          </w:tcPr>
          <w:p w14:paraId="269CB0C9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35" w:type="dxa"/>
            <w:shd w:val="clear" w:color="auto" w:fill="BDD7EE"/>
          </w:tcPr>
          <w:p w14:paraId="6436E75C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40" w:type="dxa"/>
          </w:tcPr>
          <w:p w14:paraId="2956942F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" w:type="dxa"/>
          </w:tcPr>
          <w:p w14:paraId="797F87CB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2C8963D8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5" w:type="dxa"/>
          </w:tcPr>
          <w:p w14:paraId="2DC81AEE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70BDDE8C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95" w:type="dxa"/>
          </w:tcPr>
          <w:p w14:paraId="3F0F82A4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70" w:type="dxa"/>
          </w:tcPr>
          <w:p w14:paraId="5113A911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5" w:type="dxa"/>
          </w:tcPr>
          <w:p w14:paraId="7A49C2B2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D4F3C" w14:paraId="3B269F18" w14:textId="77777777">
        <w:trPr>
          <w:gridAfter w:val="1"/>
          <w:trHeight w:val="294"/>
        </w:trPr>
        <w:tc>
          <w:tcPr>
            <w:tcW w:w="1350" w:type="dxa"/>
          </w:tcPr>
          <w:p w14:paraId="101AFD3B" w14:textId="77777777" w:rsidR="00ED4F3C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proofErr w:type="spellStart"/>
            <w:r>
              <w:rPr>
                <w:b/>
                <w:bCs/>
                <w:sz w:val="16"/>
                <w:szCs w:val="16"/>
              </w:rPr>
              <w:t>Informed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consent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forms</w:t>
            </w:r>
            <w:proofErr w:type="spellEnd"/>
          </w:p>
        </w:tc>
        <w:tc>
          <w:tcPr>
            <w:tcW w:w="720" w:type="dxa"/>
          </w:tcPr>
          <w:p w14:paraId="76716C1D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95" w:type="dxa"/>
          </w:tcPr>
          <w:p w14:paraId="784D90C3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52B78F56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6702B1E1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35" w:type="dxa"/>
            <w:shd w:val="clear" w:color="auto" w:fill="BDD7EE"/>
          </w:tcPr>
          <w:p w14:paraId="6D6EE432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40" w:type="dxa"/>
            <w:shd w:val="clear" w:color="auto" w:fill="BDD7EE"/>
          </w:tcPr>
          <w:p w14:paraId="52353BBD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" w:type="dxa"/>
          </w:tcPr>
          <w:p w14:paraId="5F4198F3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72959391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5" w:type="dxa"/>
          </w:tcPr>
          <w:p w14:paraId="6F4B1417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2E4E9E48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95" w:type="dxa"/>
          </w:tcPr>
          <w:p w14:paraId="191B079A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70" w:type="dxa"/>
          </w:tcPr>
          <w:p w14:paraId="3CFF5173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5" w:type="dxa"/>
          </w:tcPr>
          <w:p w14:paraId="29E46C97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D4F3C" w14:paraId="45BA2DBD" w14:textId="77777777">
        <w:trPr>
          <w:gridAfter w:val="1"/>
          <w:trHeight w:val="294"/>
        </w:trPr>
        <w:tc>
          <w:tcPr>
            <w:tcW w:w="1350" w:type="dxa"/>
          </w:tcPr>
          <w:p w14:paraId="53B22513" w14:textId="77777777" w:rsidR="00ED4F3C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Field </w:t>
            </w:r>
            <w:proofErr w:type="spellStart"/>
            <w:r>
              <w:rPr>
                <w:b/>
                <w:bCs/>
                <w:sz w:val="16"/>
                <w:szCs w:val="16"/>
              </w:rPr>
              <w:t>testing</w:t>
            </w:r>
            <w:proofErr w:type="spellEnd"/>
          </w:p>
        </w:tc>
        <w:tc>
          <w:tcPr>
            <w:tcW w:w="720" w:type="dxa"/>
          </w:tcPr>
          <w:p w14:paraId="74451D12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95" w:type="dxa"/>
          </w:tcPr>
          <w:p w14:paraId="1A792D35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35C812DC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57885C22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35" w:type="dxa"/>
          </w:tcPr>
          <w:p w14:paraId="254378DE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40" w:type="dxa"/>
          </w:tcPr>
          <w:p w14:paraId="2880A16F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" w:type="dxa"/>
          </w:tcPr>
          <w:p w14:paraId="69BDEF6C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3696E2BE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5" w:type="dxa"/>
            <w:shd w:val="clear" w:color="auto" w:fill="BDD7EE"/>
          </w:tcPr>
          <w:p w14:paraId="55856B10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  <w:shd w:val="clear" w:color="auto" w:fill="BDD7EE"/>
          </w:tcPr>
          <w:p w14:paraId="7A692F0F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95" w:type="dxa"/>
            <w:shd w:val="clear" w:color="auto" w:fill="BDD7EE"/>
          </w:tcPr>
          <w:p w14:paraId="303F4205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70" w:type="dxa"/>
          </w:tcPr>
          <w:p w14:paraId="05D47F21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5" w:type="dxa"/>
          </w:tcPr>
          <w:p w14:paraId="441DC923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D4F3C" w14:paraId="60C2371E" w14:textId="77777777">
        <w:trPr>
          <w:gridAfter w:val="1"/>
          <w:trHeight w:val="294"/>
        </w:trPr>
        <w:tc>
          <w:tcPr>
            <w:tcW w:w="1350" w:type="dxa"/>
          </w:tcPr>
          <w:p w14:paraId="12798654" w14:textId="77777777" w:rsidR="00ED4F3C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AWS data </w:t>
            </w:r>
            <w:proofErr w:type="spellStart"/>
            <w:r>
              <w:rPr>
                <w:b/>
                <w:bCs/>
                <w:sz w:val="16"/>
                <w:szCs w:val="16"/>
              </w:rPr>
              <w:t>transmission</w:t>
            </w:r>
            <w:proofErr w:type="spellEnd"/>
          </w:p>
        </w:tc>
        <w:tc>
          <w:tcPr>
            <w:tcW w:w="720" w:type="dxa"/>
          </w:tcPr>
          <w:p w14:paraId="5B22EFBF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95" w:type="dxa"/>
          </w:tcPr>
          <w:p w14:paraId="66546B2B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4FA04954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532A0D42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35" w:type="dxa"/>
          </w:tcPr>
          <w:p w14:paraId="0F4B6C7B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40" w:type="dxa"/>
          </w:tcPr>
          <w:p w14:paraId="5B8D5371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" w:type="dxa"/>
          </w:tcPr>
          <w:p w14:paraId="57C70F0F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0A9999B4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5" w:type="dxa"/>
          </w:tcPr>
          <w:p w14:paraId="41AA4D68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  <w:shd w:val="clear" w:color="auto" w:fill="BDD7EE"/>
          </w:tcPr>
          <w:p w14:paraId="3D685F68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95" w:type="dxa"/>
            <w:shd w:val="clear" w:color="auto" w:fill="BDD7EE"/>
          </w:tcPr>
          <w:p w14:paraId="6820DD57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70" w:type="dxa"/>
          </w:tcPr>
          <w:p w14:paraId="4FD83429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5" w:type="dxa"/>
          </w:tcPr>
          <w:p w14:paraId="3455F5C4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ED4F3C" w14:paraId="7917E8BA" w14:textId="77777777" w:rsidTr="00373701">
        <w:trPr>
          <w:gridAfter w:val="1"/>
          <w:trHeight w:val="294"/>
        </w:trPr>
        <w:tc>
          <w:tcPr>
            <w:tcW w:w="1350" w:type="dxa"/>
          </w:tcPr>
          <w:p w14:paraId="15C96EB7" w14:textId="77777777" w:rsidR="00ED4F3C" w:rsidRDefault="0000000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proofErr w:type="spellStart"/>
            <w:r>
              <w:rPr>
                <w:b/>
                <w:bCs/>
                <w:sz w:val="16"/>
                <w:szCs w:val="16"/>
              </w:rPr>
              <w:t>Closing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and final defense</w:t>
            </w:r>
          </w:p>
        </w:tc>
        <w:tc>
          <w:tcPr>
            <w:tcW w:w="720" w:type="dxa"/>
          </w:tcPr>
          <w:p w14:paraId="6BA91CC6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95" w:type="dxa"/>
          </w:tcPr>
          <w:p w14:paraId="51C1BDE8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109F4F5E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4AB473B5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35" w:type="dxa"/>
          </w:tcPr>
          <w:p w14:paraId="07C7C731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40" w:type="dxa"/>
          </w:tcPr>
          <w:p w14:paraId="16314D83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10" w:type="dxa"/>
          </w:tcPr>
          <w:p w14:paraId="7C776298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70" w:type="dxa"/>
          </w:tcPr>
          <w:p w14:paraId="0B0E506A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5" w:type="dxa"/>
          </w:tcPr>
          <w:p w14:paraId="3F2FBB43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00" w:type="dxa"/>
          </w:tcPr>
          <w:p w14:paraId="252FE17E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795" w:type="dxa"/>
          </w:tcPr>
          <w:p w14:paraId="38EA64AF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70" w:type="dxa"/>
            <w:shd w:val="clear" w:color="auto" w:fill="BDD7EE"/>
          </w:tcPr>
          <w:p w14:paraId="1325531C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25" w:type="dxa"/>
            <w:shd w:val="clear" w:color="auto" w:fill="BDD7EE"/>
          </w:tcPr>
          <w:p w14:paraId="19F2223B" w14:textId="77777777" w:rsidR="00ED4F3C" w:rsidRDefault="00ED4F3C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</w:tbl>
    <w:p w14:paraId="254829B9" w14:textId="77777777" w:rsidR="00ED4F3C" w:rsidRDefault="00ED4F3C">
      <w:pPr>
        <w:rPr>
          <w:b/>
          <w:bCs/>
          <w:sz w:val="24"/>
          <w:szCs w:val="24"/>
        </w:rPr>
      </w:pPr>
    </w:p>
    <w:sectPr w:rsidR="00ED4F3C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44CAD" w14:textId="77777777" w:rsidR="00C30016" w:rsidRDefault="00C30016">
      <w:pPr>
        <w:spacing w:after="0" w:line="240" w:lineRule="auto"/>
      </w:pPr>
      <w:r>
        <w:separator/>
      </w:r>
    </w:p>
  </w:endnote>
  <w:endnote w:type="continuationSeparator" w:id="0">
    <w:p w14:paraId="6816028E" w14:textId="77777777" w:rsidR="00C30016" w:rsidRDefault="00C300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97E01C4-34B7-4FCF-B1EE-F183A32681B7}"/>
    <w:embedBold r:id="rId2" w:fontKey="{5CDB73C1-ACE6-4824-AFF5-0982781A76DD}"/>
    <w:embedItalic r:id="rId3" w:fontKey="{4A320868-2DAD-4EA3-A550-81596CEBD90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66915FC8-C373-414A-BFF3-EA2549128C40}"/>
  </w:font>
  <w:font w:name="Segoe UI">
    <w:panose1 w:val="00000000000000000000"/>
    <w:charset w:val="00"/>
    <w:family w:val="roman"/>
    <w:notTrueType/>
    <w:pitch w:val="default"/>
    <w:embedRegular r:id="rId5" w:fontKey="{D530EE4F-D0D1-4B78-853D-400DD00353E4}"/>
  </w:font>
  <w:font w:name="Georgia">
    <w:panose1 w:val="02040502050405020303"/>
    <w:charset w:val="00"/>
    <w:family w:val="auto"/>
    <w:pitch w:val="default"/>
    <w:embedItalic r:id="rId6" w:fontKey="{2E9E9FA8-079E-491C-90E9-91F8F4B27714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Bold r:id="rId7" w:fontKey="{AA7AF2D4-99FA-4393-8971-9826D480FDE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A5982" w14:textId="77777777" w:rsidR="00ED4F3C" w:rsidRDefault="00ED4F3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C157E" w14:textId="77777777" w:rsidR="00C30016" w:rsidRDefault="00C30016">
      <w:pPr>
        <w:spacing w:after="0" w:line="240" w:lineRule="auto"/>
      </w:pPr>
      <w:r>
        <w:separator/>
      </w:r>
    </w:p>
  </w:footnote>
  <w:footnote w:type="continuationSeparator" w:id="0">
    <w:p w14:paraId="1DE3F8D1" w14:textId="77777777" w:rsidR="00C30016" w:rsidRDefault="00C30016">
      <w:pPr>
        <w:spacing w:after="0" w:line="240" w:lineRule="auto"/>
      </w:pPr>
      <w:r>
        <w:continuationSeparator/>
      </w:r>
    </w:p>
  </w:footnote>
  <w:footnote w:id="1">
    <w:p w14:paraId="2FB2643E" w14:textId="77777777" w:rsidR="00ED4F3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595959"/>
          <w:sz w:val="20"/>
          <w:szCs w:val="20"/>
        </w:rPr>
      </w:pPr>
      <w:r>
        <w:rPr>
          <w:vertAlign w:val="superscript"/>
        </w:rPr>
        <w:footnoteRef/>
      </w:r>
      <w:r>
        <w:rPr>
          <w:color w:val="000000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If the APT Project is a group project, this column must state the name of the person responsible for each task or activity. This will later allow the evaluation to be differentiated by team member.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567D8" w14:textId="77777777" w:rsidR="00ED4F3C" w:rsidRDefault="00ED4F3C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595959"/>
        <w:sz w:val="20"/>
        <w:szCs w:val="20"/>
      </w:rPr>
    </w:pPr>
  </w:p>
  <w:tbl>
    <w:tblPr>
      <w:tblStyle w:val="afff1"/>
      <w:tblW w:w="9923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ED4F3C" w14:paraId="5124BD3B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1FD9AD8" w14:textId="77777777" w:rsidR="00ED4F3C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 xml:space="preserve">Student Guide - APT Project </w:t>
          </w:r>
          <w:proofErr w:type="spellStart"/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Definition</w:t>
          </w:r>
          <w:proofErr w:type="spellEnd"/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 xml:space="preserve"> </w:t>
          </w:r>
        </w:p>
        <w:p w14:paraId="692A0DFC" w14:textId="77777777" w:rsidR="00ED4F3C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proofErr w:type="spellStart"/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Phase</w:t>
          </w:r>
          <w:proofErr w:type="spellEnd"/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 xml:space="preserve">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675B42" w14:textId="77777777" w:rsidR="00ED4F3C" w:rsidRDefault="00000000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760030D3" wp14:editId="005DF5FC">
                <wp:extent cx="1996440" cy="428625"/>
                <wp:effectExtent l="0" t="0" r="0" b="0"/>
                <wp:docPr id="53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097C5A80" w14:textId="77777777" w:rsidR="00ED4F3C" w:rsidRDefault="00ED4F3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42389"/>
    <w:multiLevelType w:val="multilevel"/>
    <w:tmpl w:val="D7B8326A"/>
    <w:lvl w:ilvl="0">
      <w:start w:val="1"/>
      <w:numFmt w:val="upperLetter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6D41C6"/>
    <w:multiLevelType w:val="multilevel"/>
    <w:tmpl w:val="0108E73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C517BD"/>
    <w:multiLevelType w:val="multilevel"/>
    <w:tmpl w:val="DD42EB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D684393"/>
    <w:multiLevelType w:val="multilevel"/>
    <w:tmpl w:val="4872BC9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284840">
    <w:abstractNumId w:val="1"/>
  </w:num>
  <w:num w:numId="2" w16cid:durableId="1463042351">
    <w:abstractNumId w:val="2"/>
  </w:num>
  <w:num w:numId="3" w16cid:durableId="599221297">
    <w:abstractNumId w:val="3"/>
  </w:num>
  <w:num w:numId="4" w16cid:durableId="1859350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4F3C"/>
    <w:rsid w:val="00373701"/>
    <w:rsid w:val="00442E9B"/>
    <w:rsid w:val="00C30016"/>
    <w:rsid w:val="00ED4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53286"/>
  <w15:docId w15:val="{C08CF118-1418-4138-B17B-6A6F9B8AA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3Car">
    <w:name w:val="Título 3 Car"/>
    <w:basedOn w:val="Fuentedeprrafopredeter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  <w:style w:type="table" w:customStyle="1" w:styleId="a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1"/>
    <w:tblPr>
      <w:tblStyleRowBandSize w:val="1"/>
      <w:tblStyleColBandSize w:val="1"/>
    </w:tblPr>
  </w:style>
  <w:style w:type="table" w:customStyle="1" w:styleId="a1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tblPr>
      <w:tblStyleRowBandSize w:val="1"/>
      <w:tblStyleColBandSize w:val="1"/>
    </w:tblPr>
  </w:style>
  <w:style w:type="table" w:customStyle="1" w:styleId="af2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1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</w:tblPr>
  </w:style>
  <w:style w:type="table" w:customStyle="1" w:styleId="aff3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4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5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6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7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8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9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b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c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d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e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0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1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yeE6qp9Xw07J5pqOHlV1zKsVb9B1OsDz/edit?usp=drive_link&amp;ouid=113374090443960374156&amp;rtpof=true&amp;sd=true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PGsQTHdsPj4gCVmKogw9hh7ZFQ==">CgMxLjAaHwoBMBIaChgICVIUChJ0YWJsZS5uYTdvNnVvaGZjZnc4AHIhMXI4SWxHTnhTZFEtVjBYWDR0WDItdWtSSjRHMzJMSGl4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2046</Words>
  <Characters>11258</Characters>
  <Application>Microsoft Office Word</Application>
  <DocSecurity>0</DocSecurity>
  <Lines>93</Lines>
  <Paragraphs>26</Paragraphs>
  <ScaleCrop>false</ScaleCrop>
  <Company/>
  <LinksUpToDate>false</LinksUpToDate>
  <CharactersWithSpaces>13278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lastModifiedBy>Cons Quiero Bustamante</cp:lastModifiedBy>
  <cp:revision>3</cp:revision>
  <dcterms:created xsi:type="dcterms:W3CDTF">2022-08-24T18:07:00Z</dcterms:created>
  <dcterms:modified xsi:type="dcterms:W3CDTF">2026-08-31T15:54:00Z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