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8445B" w14:textId="77777777" w:rsidR="00202B2E" w:rsidRDefault="00000000">
      <w:pPr>
        <w:rPr>
          <w:rFonts w:ascii="Times New Roman" w:eastAsia="Times New Roman" w:hAnsi="Times New Roman" w:cs="Times New Roman"/>
        </w:rPr>
      </w:pPr>
      <w:r>
        <w:pict w14:anchorId="0225031E">
          <v:rect id="_x0000_i1025" style="width:0;height:1.5pt" o:hralign="center" o:hrstd="t" o:hr="t" fillcolor="#a0a0a0" stroked="f"/>
        </w:pict>
      </w:r>
    </w:p>
    <w:p w14:paraId="2A8328F5" w14:textId="77777777" w:rsidR="00202B2E" w:rsidRDefault="00202B2E">
      <w:pPr>
        <w:jc w:val="right"/>
        <w:rPr>
          <w:rFonts w:ascii="Times New Roman" w:eastAsia="Times New Roman" w:hAnsi="Times New Roman" w:cs="Times New Roman"/>
          <w:color w:val="434343"/>
          <w:sz w:val="50"/>
          <w:szCs w:val="50"/>
        </w:rPr>
      </w:pPr>
    </w:p>
    <w:p w14:paraId="04C706F0" w14:textId="77777777" w:rsidR="00202B2E" w:rsidRDefault="00000000">
      <w:pPr>
        <w:jc w:val="right"/>
        <w:rPr>
          <w:rFonts w:ascii="Times New Roman" w:eastAsia="Times New Roman" w:hAnsi="Times New Roman" w:cs="Times New Roman"/>
          <w:color w:val="434343"/>
          <w:sz w:val="50"/>
          <w:szCs w:val="50"/>
        </w:rPr>
      </w:pPr>
      <w:r>
        <w:rPr>
          <w:rFonts w:ascii="Times New Roman" w:eastAsia="Times New Roman" w:hAnsi="Times New Roman" w:cs="Times New Roman"/>
          <w:color w:val="434343"/>
          <w:sz w:val="50"/>
          <w:szCs w:val="50"/>
        </w:rPr>
        <w:t>BO</w:t>
      </w:r>
    </w:p>
    <w:p w14:paraId="6261E70C" w14:textId="77777777" w:rsidR="00202B2E" w:rsidRDefault="00202B2E">
      <w:pPr>
        <w:rPr>
          <w:rFonts w:ascii="Times New Roman" w:eastAsia="Times New Roman" w:hAnsi="Times New Roman" w:cs="Times New Roman"/>
        </w:rPr>
      </w:pPr>
    </w:p>
    <w:p w14:paraId="60E9AA99" w14:textId="77777777" w:rsidR="00202B2E" w:rsidRDefault="00000000">
      <w:pPr>
        <w:rPr>
          <w:rFonts w:ascii="Times New Roman" w:eastAsia="Times New Roman" w:hAnsi="Times New Roman" w:cs="Times New Roman"/>
        </w:rPr>
      </w:pPr>
      <w:r>
        <w:pict w14:anchorId="60F54494">
          <v:rect id="_x0000_i1026" style="width:0;height:1.5pt" o:hralign="center" o:hrstd="t" o:hr="t" fillcolor="#a0a0a0" stroked="f"/>
        </w:pict>
      </w:r>
    </w:p>
    <w:p w14:paraId="7F42975B" w14:textId="77777777" w:rsidR="00202B2E" w:rsidRDefault="00202B2E">
      <w:pPr>
        <w:rPr>
          <w:rFonts w:ascii="Times New Roman" w:eastAsia="Times New Roman" w:hAnsi="Times New Roman" w:cs="Times New Roman"/>
        </w:rPr>
      </w:pPr>
    </w:p>
    <w:p w14:paraId="38B56DDA" w14:textId="77777777" w:rsidR="00202B2E" w:rsidRDefault="00202B2E">
      <w:pPr>
        <w:rPr>
          <w:rFonts w:ascii="Times New Roman" w:eastAsia="Times New Roman" w:hAnsi="Times New Roman" w:cs="Times New Roman"/>
        </w:rPr>
      </w:pPr>
    </w:p>
    <w:p w14:paraId="23441E56" w14:textId="77777777" w:rsidR="00202B2E" w:rsidRDefault="00202B2E">
      <w:pPr>
        <w:rPr>
          <w:rFonts w:ascii="Times New Roman" w:eastAsia="Times New Roman" w:hAnsi="Times New Roman" w:cs="Times New Roman"/>
          <w:sz w:val="112"/>
          <w:szCs w:val="112"/>
        </w:rPr>
      </w:pPr>
    </w:p>
    <w:p w14:paraId="074C906E" w14:textId="77777777" w:rsidR="00202B2E" w:rsidRDefault="00202B2E">
      <w:pPr>
        <w:rPr>
          <w:rFonts w:ascii="Times New Roman" w:eastAsia="Times New Roman" w:hAnsi="Times New Roman" w:cs="Times New Roman"/>
          <w:sz w:val="112"/>
          <w:szCs w:val="112"/>
        </w:rPr>
      </w:pPr>
    </w:p>
    <w:p w14:paraId="1F4D6E81" w14:textId="77777777" w:rsidR="00202B2E" w:rsidRDefault="00000000">
      <w:pPr>
        <w:jc w:val="center"/>
        <w:rPr>
          <w:rFonts w:ascii="Times New Roman" w:eastAsia="Times New Roman" w:hAnsi="Times New Roman" w:cs="Times New Roman"/>
          <w:b/>
          <w:sz w:val="118"/>
          <w:szCs w:val="118"/>
          <w:highlight w:val="white"/>
        </w:rPr>
      </w:pPr>
      <w:r>
        <w:rPr>
          <w:rFonts w:ascii="Times New Roman" w:eastAsia="Times New Roman" w:hAnsi="Times New Roman" w:cs="Times New Roman"/>
          <w:b/>
          <w:sz w:val="118"/>
          <w:szCs w:val="118"/>
          <w:highlight w:val="white"/>
        </w:rPr>
        <w:t>Here to Slay</w:t>
      </w:r>
    </w:p>
    <w:p w14:paraId="78951A95" w14:textId="77777777" w:rsidR="00202B2E" w:rsidRDefault="00000000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Arhitektura softvera</w:t>
      </w:r>
    </w:p>
    <w:p w14:paraId="0B29D086" w14:textId="77777777" w:rsidR="00202B2E" w:rsidRDefault="00202B2E">
      <w:pPr>
        <w:jc w:val="center"/>
        <w:rPr>
          <w:rFonts w:ascii="Times New Roman" w:eastAsia="Times New Roman" w:hAnsi="Times New Roman" w:cs="Times New Roman"/>
          <w:sz w:val="110"/>
          <w:szCs w:val="110"/>
          <w:highlight w:val="white"/>
        </w:rPr>
      </w:pPr>
    </w:p>
    <w:p w14:paraId="5E316B09" w14:textId="77777777" w:rsidR="00202B2E" w:rsidRDefault="00202B2E">
      <w:pPr>
        <w:jc w:val="center"/>
        <w:rPr>
          <w:rFonts w:ascii="Times New Roman" w:eastAsia="Times New Roman" w:hAnsi="Times New Roman" w:cs="Times New Roman"/>
          <w:sz w:val="110"/>
          <w:szCs w:val="110"/>
          <w:highlight w:val="white"/>
        </w:rPr>
      </w:pPr>
    </w:p>
    <w:p w14:paraId="28E4279D" w14:textId="77777777" w:rsidR="00202B2E" w:rsidRDefault="00202B2E">
      <w:pPr>
        <w:jc w:val="center"/>
        <w:rPr>
          <w:rFonts w:ascii="Times New Roman" w:eastAsia="Times New Roman" w:hAnsi="Times New Roman" w:cs="Times New Roman"/>
          <w:sz w:val="110"/>
          <w:szCs w:val="110"/>
          <w:highlight w:val="white"/>
        </w:rPr>
      </w:pPr>
    </w:p>
    <w:p w14:paraId="53D088BA" w14:textId="77777777" w:rsidR="00202B2E" w:rsidRDefault="00202B2E">
      <w:pPr>
        <w:jc w:val="center"/>
        <w:rPr>
          <w:rFonts w:ascii="Times New Roman" w:eastAsia="Times New Roman" w:hAnsi="Times New Roman" w:cs="Times New Roman"/>
          <w:sz w:val="110"/>
          <w:szCs w:val="110"/>
          <w:highlight w:val="white"/>
        </w:rPr>
      </w:pPr>
    </w:p>
    <w:p w14:paraId="021A277C" w14:textId="77777777" w:rsidR="00202B2E" w:rsidRDefault="00000000">
      <w:pPr>
        <w:jc w:val="center"/>
        <w:rPr>
          <w:rFonts w:ascii="Times New Roman" w:eastAsia="Times New Roman" w:hAnsi="Times New Roman" w:cs="Times New Roman"/>
          <w:b/>
          <w:sz w:val="44"/>
          <w:szCs w:val="44"/>
          <w:highlight w:val="white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highlight w:val="white"/>
        </w:rPr>
        <w:lastRenderedPageBreak/>
        <w:t>Sardžaj</w:t>
      </w:r>
    </w:p>
    <w:p w14:paraId="40696057" w14:textId="77777777" w:rsidR="00202B2E" w:rsidRDefault="00202B2E">
      <w:pPr>
        <w:rPr>
          <w:rFonts w:ascii="Times New Roman" w:eastAsia="Times New Roman" w:hAnsi="Times New Roman" w:cs="Times New Roman"/>
          <w:sz w:val="40"/>
          <w:szCs w:val="40"/>
          <w:highlight w:val="white"/>
        </w:rPr>
      </w:pPr>
    </w:p>
    <w:sdt>
      <w:sdtPr>
        <w:id w:val="-241723589"/>
        <w:docPartObj>
          <w:docPartGallery w:val="Table of Contents"/>
          <w:docPartUnique/>
        </w:docPartObj>
      </w:sdtPr>
      <w:sdtContent>
        <w:p w14:paraId="50459278" w14:textId="17E71D6D" w:rsidR="0031423E" w:rsidRDefault="00000000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53749776" w:history="1">
            <w:r w:rsidR="0031423E" w:rsidRPr="00646423">
              <w:rPr>
                <w:rStyle w:val="Hyperlink"/>
                <w:noProof/>
              </w:rPr>
              <w:t>1.</w:t>
            </w:r>
            <w:r w:rsidR="0031423E"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="0031423E" w:rsidRPr="00646423">
              <w:rPr>
                <w:rStyle w:val="Hyperlink"/>
                <w:rFonts w:ascii="Times New Roman" w:eastAsia="Times New Roman" w:hAnsi="Times New Roman" w:cs="Times New Roman"/>
                <w:noProof/>
              </w:rPr>
              <w:t>Kontekst i cilj softverskog projekta</w:t>
            </w:r>
            <w:r w:rsidR="0031423E">
              <w:rPr>
                <w:noProof/>
                <w:webHidden/>
              </w:rPr>
              <w:tab/>
            </w:r>
            <w:r w:rsidR="0031423E">
              <w:rPr>
                <w:noProof/>
                <w:webHidden/>
              </w:rPr>
              <w:fldChar w:fldCharType="begin"/>
            </w:r>
            <w:r w:rsidR="0031423E">
              <w:rPr>
                <w:noProof/>
                <w:webHidden/>
              </w:rPr>
              <w:instrText xml:space="preserve"> PAGEREF _Toc153749776 \h </w:instrText>
            </w:r>
            <w:r w:rsidR="0031423E">
              <w:rPr>
                <w:noProof/>
                <w:webHidden/>
              </w:rPr>
            </w:r>
            <w:r w:rsidR="0031423E">
              <w:rPr>
                <w:noProof/>
                <w:webHidden/>
              </w:rPr>
              <w:fldChar w:fldCharType="separate"/>
            </w:r>
            <w:r w:rsidR="0031423E">
              <w:rPr>
                <w:noProof/>
                <w:webHidden/>
              </w:rPr>
              <w:t>4</w:t>
            </w:r>
            <w:r w:rsidR="0031423E">
              <w:rPr>
                <w:noProof/>
                <w:webHidden/>
              </w:rPr>
              <w:fldChar w:fldCharType="end"/>
            </w:r>
          </w:hyperlink>
        </w:p>
        <w:p w14:paraId="1810DF96" w14:textId="51CD04C7" w:rsidR="0031423E" w:rsidRDefault="0031423E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749777" w:history="1">
            <w:r w:rsidRPr="0064642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646423">
              <w:rPr>
                <w:rStyle w:val="Hyperlink"/>
                <w:rFonts w:ascii="Times New Roman" w:eastAsia="Times New Roman" w:hAnsi="Times New Roman" w:cs="Times New Roman"/>
                <w:noProof/>
              </w:rPr>
              <w:t>Definisanje zahteva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_Toc153749777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E36BC" w14:textId="03EB8474" w:rsidR="0031423E" w:rsidRDefault="0031423E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749778" w:history="1">
            <w:r w:rsidRPr="0064642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646423">
              <w:rPr>
                <w:rStyle w:val="Hyperlink"/>
                <w:rFonts w:ascii="Times New Roman" w:eastAsia="Times New Roman" w:hAnsi="Times New Roman" w:cs="Times New Roman"/>
                <w:noProof/>
              </w:rPr>
              <w:t>Arhitekturni dizajn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_Toc153749778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5F12C" w14:textId="4142B1C0" w:rsidR="0031423E" w:rsidRDefault="0031423E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749780" w:history="1">
            <w:r w:rsidRPr="00646423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Arhitekturni obrasci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_Toc153749780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21035" w14:textId="0B45BC7F" w:rsidR="0031423E" w:rsidRDefault="0031423E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749781" w:history="1">
            <w:r w:rsidRPr="00646423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Generalna arhitektura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_Toc153749781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49853" w14:textId="634CD567" w:rsidR="0031423E" w:rsidRDefault="0031423E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749782" w:history="1">
            <w:r w:rsidRPr="00646423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Bihevioralna 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_Toc153749782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DBCC4" w14:textId="2F3350BB" w:rsidR="0031423E" w:rsidRDefault="0031423E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749784" w:history="1">
            <w:r w:rsidRPr="00646423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Strukturni pogled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_Toc153749784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F6B91" w14:textId="0E49FB1B" w:rsidR="0031423E" w:rsidRDefault="0031423E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749785" w:history="1">
            <w:r w:rsidRPr="0064642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646423">
              <w:rPr>
                <w:rStyle w:val="Hyperlink"/>
                <w:rFonts w:ascii="Times New Roman" w:eastAsia="Times New Roman" w:hAnsi="Times New Roman" w:cs="Times New Roman"/>
                <w:noProof/>
              </w:rPr>
              <w:t>Implementacija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_Toc153749785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A6214" w14:textId="2F8E74A4" w:rsidR="00202B2E" w:rsidRPr="0031423E" w:rsidRDefault="00000000" w:rsidP="0031423E">
          <w:pPr>
            <w:pStyle w:val="TOC2"/>
            <w:tabs>
              <w:tab w:val="right" w:leader="dot" w:pos="9019"/>
            </w:tabs>
            <w:rPr>
              <w:noProof/>
              <w:color w:val="0000FF" w:themeColor="hyperlink"/>
              <w:u w:val="single"/>
            </w:rPr>
          </w:pPr>
          <w:r>
            <w:fldChar w:fldCharType="end"/>
          </w:r>
        </w:p>
      </w:sdtContent>
    </w:sdt>
    <w:p w14:paraId="09279643" w14:textId="1B37B6A3" w:rsidR="00202B2E" w:rsidRPr="0031423E" w:rsidRDefault="00202B2E">
      <w:pPr>
        <w:rPr>
          <w:rFonts w:ascii="Times New Roman" w:eastAsia="Times New Roman" w:hAnsi="Times New Roman" w:cs="Times New Roman"/>
          <w:lang w:val="sr-Cyrl-RS"/>
        </w:rPr>
      </w:pPr>
    </w:p>
    <w:p w14:paraId="4EBC4F12" w14:textId="77777777" w:rsidR="00202B2E" w:rsidRDefault="00000000">
      <w:pPr>
        <w:pStyle w:val="Heading1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bookmarkStart w:id="0" w:name="_Toc153749776"/>
      <w:r>
        <w:rPr>
          <w:rFonts w:ascii="Times New Roman" w:eastAsia="Times New Roman" w:hAnsi="Times New Roman" w:cs="Times New Roman"/>
        </w:rPr>
        <w:t>Kontekst i cilj softverskog projekta</w:t>
      </w:r>
      <w:bookmarkEnd w:id="0"/>
    </w:p>
    <w:p w14:paraId="2932515D" w14:textId="77777777" w:rsidR="00202B2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Here to Slay</w:t>
      </w:r>
      <w:r>
        <w:rPr>
          <w:rFonts w:ascii="Times New Roman" w:eastAsia="Times New Roman" w:hAnsi="Times New Roman" w:cs="Times New Roman"/>
        </w:rPr>
        <w:t xml:space="preserve"> je izuzetno uzbudljiva igra koja je posebno stvorena za ljubitelje kartaških igara s dodatnim strateškim elementima. Ova igra pruža korisnicima mogućnost da joj pristupe putem veb pregledača, čineći je pristupačnom svima sa stabilnom internet vezom.</w:t>
      </w:r>
    </w:p>
    <w:p w14:paraId="0A681EE0" w14:textId="77777777" w:rsidR="00202B2E" w:rsidRDefault="00202B2E">
      <w:pPr>
        <w:rPr>
          <w:rFonts w:ascii="Times New Roman" w:eastAsia="Times New Roman" w:hAnsi="Times New Roman" w:cs="Times New Roman"/>
        </w:rPr>
      </w:pPr>
    </w:p>
    <w:p w14:paraId="577532CB" w14:textId="77777777" w:rsidR="00202B2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Cilj igre je dalje proširen razvojem online multiplejer opcija, fokusirajući se na kreiranje soba za jedan-na-jedan partije. Ova inovativna funkcionalnost omogućava korisnicima da se suoče jedan na jedan, testirajući svoje veštine i strategije direktno protiv drugih igrača.</w:t>
      </w:r>
    </w:p>
    <w:p w14:paraId="462A7129" w14:textId="77777777" w:rsidR="00202B2E" w:rsidRDefault="00202B2E">
      <w:pPr>
        <w:rPr>
          <w:rFonts w:ascii="Times New Roman" w:eastAsia="Times New Roman" w:hAnsi="Times New Roman" w:cs="Times New Roman"/>
        </w:rPr>
      </w:pPr>
    </w:p>
    <w:p w14:paraId="6543FC72" w14:textId="77777777" w:rsidR="00202B2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Proces prijave je jednostavan i brz, što omogućava igračima da se lako povežu i započnu svoje avanture. Nakon prijave, korisnici mogu uživati u realnom vremenu, igrajući partije sa svojim prijateljima ili nepoznatim protivnicima, uz pun pregled i upravljanje svojim kartama.</w:t>
      </w:r>
    </w:p>
    <w:p w14:paraId="7C389759" w14:textId="77777777" w:rsidR="00202B2E" w:rsidRDefault="00202B2E">
      <w:pPr>
        <w:rPr>
          <w:rFonts w:ascii="Times New Roman" w:eastAsia="Times New Roman" w:hAnsi="Times New Roman" w:cs="Times New Roman"/>
        </w:rPr>
      </w:pPr>
    </w:p>
    <w:p w14:paraId="22132DCA" w14:textId="77777777" w:rsidR="00202B2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Svojim jedinstvenim pristupom, </w:t>
      </w:r>
      <w:r>
        <w:rPr>
          <w:rFonts w:ascii="Times New Roman" w:eastAsia="Times New Roman" w:hAnsi="Times New Roman" w:cs="Times New Roman"/>
          <w:i/>
        </w:rPr>
        <w:t>Here to Slay</w:t>
      </w:r>
      <w:r>
        <w:rPr>
          <w:rFonts w:ascii="Times New Roman" w:eastAsia="Times New Roman" w:hAnsi="Times New Roman" w:cs="Times New Roman"/>
        </w:rPr>
        <w:t xml:space="preserve"> pruža ljubiteljima strateških igara fantastično iskustvo i uživanje u izazovima dok razvijaju svoje veštine prilikom istraživanja svet ove sjajne online multiplejer igre.</w:t>
      </w:r>
    </w:p>
    <w:p w14:paraId="54D06CFB" w14:textId="77777777" w:rsidR="00202B2E" w:rsidRDefault="00202B2E">
      <w:pPr>
        <w:rPr>
          <w:rFonts w:ascii="Times New Roman" w:eastAsia="Times New Roman" w:hAnsi="Times New Roman" w:cs="Times New Roman"/>
        </w:rPr>
      </w:pPr>
    </w:p>
    <w:p w14:paraId="5AF1C7C7" w14:textId="77777777" w:rsidR="00202B2E" w:rsidRDefault="00202B2E">
      <w:pPr>
        <w:rPr>
          <w:rFonts w:ascii="Times New Roman" w:eastAsia="Times New Roman" w:hAnsi="Times New Roman" w:cs="Times New Roman"/>
        </w:rPr>
      </w:pPr>
    </w:p>
    <w:p w14:paraId="0889FB08" w14:textId="77777777" w:rsidR="00202B2E" w:rsidRDefault="00000000">
      <w:pPr>
        <w:pStyle w:val="Heading1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bookmarkStart w:id="1" w:name="_Toc153749777"/>
      <w:r>
        <w:rPr>
          <w:rFonts w:ascii="Times New Roman" w:eastAsia="Times New Roman" w:hAnsi="Times New Roman" w:cs="Times New Roman"/>
        </w:rPr>
        <w:lastRenderedPageBreak/>
        <w:t>Definisanje zahteva</w:t>
      </w:r>
      <w:bookmarkEnd w:id="1"/>
    </w:p>
    <w:p w14:paraId="30701E4D" w14:textId="77777777" w:rsidR="00202B2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Arhitekturni specifični zahtevi</w:t>
      </w:r>
      <w:r>
        <w:rPr>
          <w:rFonts w:ascii="Times New Roman" w:eastAsia="Times New Roman" w:hAnsi="Times New Roman" w:cs="Times New Roman"/>
        </w:rPr>
        <w:t xml:space="preserve"> ove izuzetno napredne igre obuhvataju ključne aspekte koji će omogućiti izvanredno korisničko iskustvo. </w:t>
      </w:r>
    </w:p>
    <w:p w14:paraId="584732E2" w14:textId="77777777" w:rsidR="00202B2E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Posebno se ističe potreba za realizacijom komunikacije u realnom vremenu, što će omogućiti igračima da istinski uživaju u trenutnim događajima tokom svojih partija. </w:t>
      </w:r>
    </w:p>
    <w:p w14:paraId="3E77E9CF" w14:textId="77777777" w:rsidR="00202B2E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Takođe, igra se ističe podrškom za više partija istovremeno, pružajući korisnicima mogućnost da istražuju različite igre i izazove u isto vreme.</w:t>
      </w:r>
    </w:p>
    <w:p w14:paraId="19517EA5" w14:textId="77777777" w:rsidR="00202B2E" w:rsidRDefault="00202B2E">
      <w:pPr>
        <w:rPr>
          <w:rFonts w:ascii="Times New Roman" w:eastAsia="Times New Roman" w:hAnsi="Times New Roman" w:cs="Times New Roman"/>
        </w:rPr>
      </w:pPr>
    </w:p>
    <w:p w14:paraId="66744E9D" w14:textId="77777777" w:rsidR="00202B2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Funkcionalni zahtevi</w:t>
      </w:r>
      <w:r>
        <w:rPr>
          <w:rFonts w:ascii="Times New Roman" w:eastAsia="Times New Roman" w:hAnsi="Times New Roman" w:cs="Times New Roman"/>
        </w:rPr>
        <w:t xml:space="preserve"> ove igre su sveobuhvatni i usmereni ka pružanju bogatog iskustva. </w:t>
      </w:r>
    </w:p>
    <w:p w14:paraId="16F8D29A" w14:textId="77777777" w:rsidR="00202B2E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Proces prijave korisnika postavljen je kao ključan korak, omogućavajući im da brzo i jednostavno pristupe svetu igre.</w:t>
      </w:r>
    </w:p>
    <w:p w14:paraId="62B41132" w14:textId="77777777" w:rsidR="00202B2E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Kreiranje partija otvara vrata raznolikosti igara, dok se podela karata odvija sa preciznošću i dinamikom koja održava interesovanje tokom celog iskustva.</w:t>
      </w:r>
    </w:p>
    <w:p w14:paraId="31048E4C" w14:textId="77777777" w:rsidR="00202B2E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Pregled table igre pruža korisnicima jasnu sliku trenutnog stanja, dok naizmenična igra igrača donosi element iznenađenja i taktičkog razmišljanja. </w:t>
      </w:r>
    </w:p>
    <w:p w14:paraId="16D3B900" w14:textId="77777777" w:rsidR="00202B2E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Dodatna dimenzija igre dolazi kroz mogućnost korišćenja karata sa posebnim moćima, dajući igračima alate za razvoj jedinstvenih strategija.</w:t>
      </w:r>
    </w:p>
    <w:p w14:paraId="536D021A" w14:textId="77777777" w:rsidR="00202B2E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Borba protiv čudovišta dodatno produbljuje iskustvo igre, pružajući izazov i priliku za osvajanje vrednih nagrada. </w:t>
      </w:r>
    </w:p>
    <w:p w14:paraId="17F675C4" w14:textId="77777777" w:rsidR="00202B2E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Kraj je definisan postizanjem određenog broja poena, čime se postavlja jasan cilj.</w:t>
      </w:r>
    </w:p>
    <w:p w14:paraId="65109D45" w14:textId="77777777" w:rsidR="00202B2E" w:rsidRDefault="00202B2E">
      <w:pPr>
        <w:rPr>
          <w:rFonts w:ascii="Times New Roman" w:eastAsia="Times New Roman" w:hAnsi="Times New Roman" w:cs="Times New Roman"/>
        </w:rPr>
      </w:pPr>
    </w:p>
    <w:p w14:paraId="496E3B54" w14:textId="77777777" w:rsidR="00202B2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Ne-funkcionalni zahtevi </w:t>
      </w:r>
      <w:r>
        <w:rPr>
          <w:rFonts w:ascii="Times New Roman" w:eastAsia="Times New Roman" w:hAnsi="Times New Roman" w:cs="Times New Roman"/>
        </w:rPr>
        <w:t xml:space="preserve">su pažljivo definisani kako bi obezbedili da igra postigne vrhunske performanse, nudeći korisnicima brz odziv i neprekidno uzbudljivo iskustvo. </w:t>
      </w:r>
    </w:p>
    <w:p w14:paraId="24E6E87F" w14:textId="77777777" w:rsidR="00202B2E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Ključni aspekt ovih zahteva je optimizacija performansi igre, što znači da igrači mogu uživati u fluidnom i bezbrižnom toku igre bez značajnih kašnjenja.</w:t>
      </w:r>
    </w:p>
    <w:p w14:paraId="497227F4" w14:textId="77777777" w:rsidR="00202B2E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Brz odziv je od suštinske važnosti za održavanje angažovanja korisnika. </w:t>
      </w:r>
    </w:p>
    <w:p w14:paraId="3B7390FC" w14:textId="77777777" w:rsidR="00202B2E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Skalabilnost je još jedan ključan ne-funkcionalni zahtev koji se odnosi na sposobnost igre da podrži veliki broj istovremenih korisnika. S obzirom na potrebu za više partija istovremeno i dinamičnim okruženjem multiplejera, igra mora biti u mogućnosti da efikasno rukuje povećanim opterećenjem.</w:t>
      </w:r>
    </w:p>
    <w:p w14:paraId="5B8DE91D" w14:textId="77777777" w:rsidR="00202B2E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Sigurnost je neizostavan deo ne-funkcionalnih zahteva, pridajući veliki značaj zaštiti igre od potencijalnih pretnji kao što su neovlašćeni pristupi i prevarantske aktivnosti. Kroz primenu sigurnosnih protokola, enkripciju podataka i sistema zaštite, igra obezbeđuje privatnost i integritet korisničkih informacija, čime stvara poverenje među igračima.</w:t>
      </w:r>
    </w:p>
    <w:p w14:paraId="6E34E801" w14:textId="77777777" w:rsidR="00202B2E" w:rsidRDefault="00202B2E">
      <w:pPr>
        <w:rPr>
          <w:rFonts w:ascii="Times New Roman" w:eastAsia="Times New Roman" w:hAnsi="Times New Roman" w:cs="Times New Roman"/>
        </w:rPr>
      </w:pPr>
    </w:p>
    <w:p w14:paraId="7EB572D5" w14:textId="77777777" w:rsidR="00202B2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Tehnička i poslovna ograničenja</w:t>
      </w:r>
      <w:r>
        <w:rPr>
          <w:rFonts w:ascii="Times New Roman" w:eastAsia="Times New Roman" w:hAnsi="Times New Roman" w:cs="Times New Roman"/>
        </w:rPr>
        <w:t xml:space="preserve"> postavljaju temelje za uspešan razvoj i održavanje igre.</w:t>
      </w:r>
    </w:p>
    <w:p w14:paraId="12035AFB" w14:textId="77777777" w:rsidR="00202B2E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Ograničen pristup bazi podataka. Ova praksa ne samo da povećava bezbednost podataka već i olakšava buduće promene u strukturi baze podataka bez potrebe za modifikacijama u samoj igri. Ovo pruža veću fleksibilnost u održavanju i poboljšanju sistema.</w:t>
      </w:r>
    </w:p>
    <w:p w14:paraId="25C5FD91" w14:textId="77777777" w:rsidR="00202B2E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Korišćenjem optimizovanih mrežnih protokola i infrastrukture, kao i kontinuirano praćenje performansi mreže.</w:t>
      </w:r>
    </w:p>
    <w:p w14:paraId="379D67DD" w14:textId="77777777" w:rsidR="00202B2E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Optimizacija za popularne pregledače predstavlja ključni tehnički zahtev. Ovaj pristup obezbeđuje širok doseg korisnika, pružajući im pristup igri bez obzira na to koji pregledač koriste. </w:t>
      </w:r>
    </w:p>
    <w:p w14:paraId="2CA64800" w14:textId="77777777" w:rsidR="00202B2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 cilju poslovnog uspeha, ova tehnička ograničenja se kombinuju s efikasnim poslovnim modelom i strategijama.</w:t>
      </w:r>
    </w:p>
    <w:p w14:paraId="0930FBC4" w14:textId="77777777" w:rsidR="00B301B8" w:rsidRDefault="00B301B8">
      <w:pPr>
        <w:rPr>
          <w:rFonts w:ascii="Times New Roman" w:eastAsia="Times New Roman" w:hAnsi="Times New Roman" w:cs="Times New Roman"/>
        </w:rPr>
      </w:pPr>
    </w:p>
    <w:p w14:paraId="5E6C5B8B" w14:textId="77777777" w:rsidR="00B301B8" w:rsidRPr="00B301B8" w:rsidRDefault="00B301B8" w:rsidP="00B301B8">
      <w:pPr>
        <w:pStyle w:val="ListParagraph"/>
        <w:rPr>
          <w:rFonts w:ascii="Times New Roman" w:eastAsia="Times New Roman" w:hAnsi="Times New Roman" w:cs="Times New Roman"/>
        </w:rPr>
      </w:pPr>
    </w:p>
    <w:p w14:paraId="7FAAEFA9" w14:textId="3087325C" w:rsidR="00B301B8" w:rsidRDefault="00B301B8" w:rsidP="00B301B8">
      <w:pPr>
        <w:pStyle w:val="Heading1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bookmarkStart w:id="2" w:name="_Toc153749778"/>
      <w:r>
        <w:rPr>
          <w:rFonts w:ascii="Times New Roman" w:eastAsia="Times New Roman" w:hAnsi="Times New Roman" w:cs="Times New Roman"/>
        </w:rPr>
        <w:t>Arhitekturni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dizajn</w:t>
      </w:r>
      <w:bookmarkEnd w:id="2"/>
    </w:p>
    <w:p w14:paraId="0AFDDDA8" w14:textId="20438F6D" w:rsidR="00B301B8" w:rsidRDefault="00B301B8" w:rsidP="00276CE8">
      <w:pPr>
        <w:pStyle w:val="Heading2"/>
        <w:rPr>
          <w:rFonts w:ascii="Times New Roman" w:eastAsia="Times New Roman" w:hAnsi="Times New Roman" w:cs="Times New Roman"/>
          <w:sz w:val="22"/>
          <w:szCs w:val="22"/>
        </w:rPr>
      </w:pPr>
      <w:bookmarkStart w:id="3" w:name="_Toc153749169"/>
      <w:bookmarkStart w:id="4" w:name="_Toc153749627"/>
      <w:bookmarkStart w:id="5" w:name="_Toc153749779"/>
      <w:r w:rsidRPr="00B301B8">
        <w:rPr>
          <w:rFonts w:ascii="Times New Roman" w:eastAsia="Times New Roman" w:hAnsi="Times New Roman" w:cs="Times New Roman"/>
          <w:sz w:val="22"/>
          <w:szCs w:val="22"/>
        </w:rPr>
        <w:t>Ovaj dizajn ima za cilj da zadovolji funkcionalne i nefunkcionalne zahteve sistema, olakša održavanje, proširivost i skalabilnost, i omogući efikasno upravljanje kompleksnošću projekta.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Realizija ove aplikacije je prikazana u obliku arhitekturnih obrazaca, strukturalnog pogleda i bihevioralnog pogleda.</w:t>
      </w:r>
      <w:bookmarkEnd w:id="3"/>
      <w:bookmarkEnd w:id="4"/>
      <w:bookmarkEnd w:id="5"/>
    </w:p>
    <w:p w14:paraId="55DCC97B" w14:textId="14E4076F" w:rsidR="00B301B8" w:rsidRDefault="00B301B8" w:rsidP="00B301B8">
      <w:pPr>
        <w:pStyle w:val="Heading2"/>
        <w:rPr>
          <w:rFonts w:ascii="Times New Roman" w:hAnsi="Times New Roman" w:cs="Times New Roman"/>
          <w:lang w:val="sr-Latn-RS"/>
        </w:rPr>
      </w:pPr>
      <w:bookmarkStart w:id="6" w:name="_Toc153749780"/>
      <w:r>
        <w:rPr>
          <w:rFonts w:ascii="Times New Roman" w:hAnsi="Times New Roman" w:cs="Times New Roman"/>
          <w:lang w:val="sr-Latn-RS"/>
        </w:rPr>
        <w:t>Arhitekturni obrasci</w:t>
      </w:r>
      <w:bookmarkEnd w:id="6"/>
    </w:p>
    <w:p w14:paraId="122A626E" w14:textId="244C6784" w:rsidR="00B301B8" w:rsidRDefault="00B301B8" w:rsidP="00B301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b/>
          <w:bCs/>
          <w:lang w:val="sr-Latn-RS"/>
        </w:rPr>
        <w:t>Layered Arhitektura</w:t>
      </w:r>
      <w:r>
        <w:rPr>
          <w:rFonts w:ascii="Times New Roman" w:hAnsi="Times New Roman" w:cs="Times New Roman"/>
          <w:lang w:val="sr-Latn-RS"/>
        </w:rPr>
        <w:t xml:space="preserve">: Arhitekturni obrazac koji forsira podelu strukture aplikacije u slojeve. Svaki sloj koristi usluge sloja neposredno ispod, a pruža usluge sloju neposredno iznad. Kod projektovanja aplikacije </w:t>
      </w:r>
      <w:r w:rsidRPr="00B301B8">
        <w:rPr>
          <w:rFonts w:ascii="Times New Roman" w:hAnsi="Times New Roman" w:cs="Times New Roman"/>
          <w:b/>
          <w:bCs/>
          <w:lang w:val="sr-Latn-RS"/>
        </w:rPr>
        <w:t>Here to Slay</w:t>
      </w:r>
      <w:r>
        <w:rPr>
          <w:rFonts w:ascii="Times New Roman" w:hAnsi="Times New Roman" w:cs="Times New Roman"/>
          <w:lang w:val="sr-Latn-RS"/>
        </w:rPr>
        <w:t xml:space="preserve"> biće korišćena </w:t>
      </w:r>
      <w:r>
        <w:rPr>
          <w:rFonts w:ascii="Times New Roman" w:hAnsi="Times New Roman" w:cs="Times New Roman"/>
          <w:lang w:val="sr-Latn-RS"/>
        </w:rPr>
        <w:t>višeslojna</w:t>
      </w:r>
      <w:r>
        <w:rPr>
          <w:rFonts w:ascii="Times New Roman" w:hAnsi="Times New Roman" w:cs="Times New Roman"/>
          <w:lang w:val="sr-Latn-RS"/>
        </w:rPr>
        <w:t xml:space="preserve"> arhitktura</w:t>
      </w:r>
      <w:r>
        <w:rPr>
          <w:rFonts w:ascii="Times New Roman" w:hAnsi="Times New Roman" w:cs="Times New Roman"/>
          <w:lang w:val="sr-Latn-RS"/>
        </w:rPr>
        <w:t>:</w:t>
      </w:r>
      <w:r>
        <w:rPr>
          <w:rFonts w:ascii="Times New Roman" w:hAnsi="Times New Roman" w:cs="Times New Roman"/>
          <w:lang w:val="sr-Latn-RS"/>
        </w:rPr>
        <w:t xml:space="preserve"> </w:t>
      </w:r>
    </w:p>
    <w:p w14:paraId="7F0EDB44" w14:textId="77777777" w:rsidR="00B301B8" w:rsidRDefault="00B301B8" w:rsidP="00B301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sr-Latn-RS"/>
        </w:rPr>
      </w:pPr>
      <w:r w:rsidRPr="00661547">
        <w:rPr>
          <w:rFonts w:ascii="Times New Roman" w:hAnsi="Times New Roman" w:cs="Times New Roman"/>
          <w:b/>
          <w:bCs/>
          <w:lang w:val="sr-Latn-RS"/>
        </w:rPr>
        <w:t>Klijentski sloj</w:t>
      </w:r>
      <w:r>
        <w:rPr>
          <w:rFonts w:ascii="Times New Roman" w:hAnsi="Times New Roman" w:cs="Times New Roman"/>
          <w:lang w:val="sr-Latn-RS"/>
        </w:rPr>
        <w:t xml:space="preserve">: </w:t>
      </w:r>
      <w:r w:rsidRPr="00661547">
        <w:rPr>
          <w:rFonts w:ascii="Times New Roman" w:hAnsi="Times New Roman" w:cs="Times New Roman"/>
          <w:lang w:val="sr-Latn-RS"/>
        </w:rPr>
        <w:t>Klijentski sloj predstavlja korisnički interfejs aplikacije koji korisnicima omogućava interakciju sa sistemom. Angular se koristi za razvoj ovog sloja. Ovde se definišu komponente, servisi i druge strukture koje omogućavaju korisnicima da pregledaju, unose ili menjaju podatke. Klijentski sloj takođe uključuje logiku za obradu korisničkih događaja i komunikaciju sa serverskim slojem putem HTTP zahteva i WebSocket veza.</w:t>
      </w:r>
    </w:p>
    <w:p w14:paraId="77FEC094" w14:textId="77777777" w:rsidR="00B301B8" w:rsidRDefault="00B301B8" w:rsidP="00B301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sr-Latn-RS"/>
        </w:rPr>
      </w:pPr>
      <w:r w:rsidRPr="00661547">
        <w:rPr>
          <w:rFonts w:ascii="Times New Roman" w:hAnsi="Times New Roman" w:cs="Times New Roman"/>
          <w:b/>
          <w:bCs/>
          <w:lang w:val="sr-Latn-RS"/>
        </w:rPr>
        <w:t>Komunikacioni sloj</w:t>
      </w:r>
      <w:r>
        <w:rPr>
          <w:rFonts w:ascii="Times New Roman" w:hAnsi="Times New Roman" w:cs="Times New Roman"/>
          <w:lang w:val="sr-Latn-RS"/>
        </w:rPr>
        <w:t xml:space="preserve">: </w:t>
      </w:r>
      <w:r w:rsidRPr="00661547">
        <w:rPr>
          <w:rFonts w:ascii="Times New Roman" w:hAnsi="Times New Roman" w:cs="Times New Roman"/>
          <w:lang w:val="sr-Latn-RS"/>
        </w:rPr>
        <w:t xml:space="preserve">Komunikacioni sloj je odgovoran za realizaciju komunikacije između klijentskog i serverskog sloja. U ovom slučaju, koristi se </w:t>
      </w:r>
      <w:r w:rsidRPr="00661547">
        <w:rPr>
          <w:rFonts w:ascii="Times New Roman" w:hAnsi="Times New Roman" w:cs="Times New Roman"/>
          <w:b/>
          <w:bCs/>
          <w:lang w:val="sr-Latn-RS"/>
        </w:rPr>
        <w:t>@nestjs/websockets</w:t>
      </w:r>
      <w:r w:rsidRPr="00661547">
        <w:rPr>
          <w:rFonts w:ascii="Times New Roman" w:hAnsi="Times New Roman" w:cs="Times New Roman"/>
          <w:lang w:val="sr-Latn-RS"/>
        </w:rPr>
        <w:t xml:space="preserve"> biblioteka za implementaciju WebSocket komunikacije. Ovaj sloj omogućava stvaranje realno-vremenskih veza između klijenta i servera, što je posebno korisno za slanje trenutnih ažuriranja ili obaveštenja klijentima bez potrebe za stalnim osvežavanjem stranica.</w:t>
      </w:r>
    </w:p>
    <w:p w14:paraId="032ED7CB" w14:textId="77777777" w:rsidR="00B301B8" w:rsidRPr="00661547" w:rsidRDefault="00B301B8" w:rsidP="00B301B8">
      <w:pPr>
        <w:pStyle w:val="ListParagraph"/>
        <w:numPr>
          <w:ilvl w:val="0"/>
          <w:numId w:val="7"/>
        </w:numPr>
      </w:pPr>
      <w:r w:rsidRPr="00661547">
        <w:rPr>
          <w:rFonts w:ascii="Times New Roman" w:hAnsi="Times New Roman" w:cs="Times New Roman"/>
          <w:b/>
          <w:bCs/>
          <w:lang w:val="sr-Latn-RS"/>
        </w:rPr>
        <w:t>Serverski sloj:</w:t>
      </w:r>
      <w:r w:rsidRPr="00661547">
        <w:rPr>
          <w:rFonts w:ascii="Times New Roman" w:hAnsi="Times New Roman" w:cs="Times New Roman"/>
          <w:lang w:val="sr-Latn-RS"/>
        </w:rPr>
        <w:t xml:space="preserve"> Serverski sloj obuhvata glavnu logiku i funkcionalnosti aplikacije. NestJS se koristi za implementaciju serverskog sloja. Ovde se definišu kontroleri, servisi, middleware-ovi i druge komponente koje obrađuju zahteve klijenata. Serverski sloj koristi WebSocket modul za prihvatanje WebSocket veza, obrađivanje poruka i slanje odgovora. Takođe, ovde se uspostavlja veza sa bazom podataka radi čitanja i pisanja podataka.</w:t>
      </w:r>
    </w:p>
    <w:p w14:paraId="37193B1F" w14:textId="77777777" w:rsidR="00B301B8" w:rsidRDefault="00B301B8" w:rsidP="00B301B8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  <w:b/>
          <w:bCs/>
          <w:lang w:val="sr-Latn-RS"/>
        </w:rPr>
        <w:t>Sloj baze podataka:</w:t>
      </w:r>
      <w:r>
        <w:t xml:space="preserve"> </w:t>
      </w:r>
      <w:proofErr w:type="spellStart"/>
      <w:r w:rsidRPr="00661547">
        <w:t>Sloj</w:t>
      </w:r>
      <w:proofErr w:type="spellEnd"/>
      <w:r w:rsidRPr="00661547">
        <w:t xml:space="preserve"> </w:t>
      </w:r>
      <w:proofErr w:type="spellStart"/>
      <w:r w:rsidRPr="00661547">
        <w:t>baze</w:t>
      </w:r>
      <w:proofErr w:type="spellEnd"/>
      <w:r w:rsidRPr="00661547">
        <w:t xml:space="preserve"> </w:t>
      </w:r>
      <w:proofErr w:type="spellStart"/>
      <w:r w:rsidRPr="00661547">
        <w:t>podataka</w:t>
      </w:r>
      <w:proofErr w:type="spellEnd"/>
      <w:r w:rsidRPr="00661547">
        <w:t xml:space="preserve"> je </w:t>
      </w:r>
      <w:proofErr w:type="spellStart"/>
      <w:r w:rsidRPr="00661547">
        <w:t>odgovoran</w:t>
      </w:r>
      <w:proofErr w:type="spellEnd"/>
      <w:r w:rsidRPr="00661547">
        <w:t xml:space="preserve"> za </w:t>
      </w:r>
      <w:proofErr w:type="spellStart"/>
      <w:r w:rsidRPr="00661547">
        <w:t>trajno</w:t>
      </w:r>
      <w:proofErr w:type="spellEnd"/>
      <w:r w:rsidRPr="00661547">
        <w:t xml:space="preserve"> </w:t>
      </w:r>
      <w:proofErr w:type="spellStart"/>
      <w:r w:rsidRPr="00661547">
        <w:t>skladištenje</w:t>
      </w:r>
      <w:proofErr w:type="spellEnd"/>
      <w:r w:rsidRPr="00661547">
        <w:t xml:space="preserve"> </w:t>
      </w:r>
      <w:proofErr w:type="spellStart"/>
      <w:r w:rsidRPr="00661547">
        <w:t>i</w:t>
      </w:r>
      <w:proofErr w:type="spellEnd"/>
      <w:r w:rsidRPr="00661547">
        <w:t xml:space="preserve"> </w:t>
      </w:r>
      <w:proofErr w:type="spellStart"/>
      <w:r w:rsidRPr="00661547">
        <w:t>upravljanje</w:t>
      </w:r>
      <w:proofErr w:type="spellEnd"/>
      <w:r w:rsidRPr="00661547">
        <w:t xml:space="preserve"> </w:t>
      </w:r>
      <w:proofErr w:type="spellStart"/>
      <w:r w:rsidRPr="00661547">
        <w:t>podacima</w:t>
      </w:r>
      <w:proofErr w:type="spellEnd"/>
      <w:r w:rsidRPr="00661547">
        <w:t xml:space="preserve">. U </w:t>
      </w:r>
      <w:proofErr w:type="spellStart"/>
      <w:r w:rsidRPr="00661547">
        <w:t>ovom</w:t>
      </w:r>
      <w:proofErr w:type="spellEnd"/>
      <w:r w:rsidRPr="00661547">
        <w:t xml:space="preserve"> </w:t>
      </w:r>
      <w:proofErr w:type="spellStart"/>
      <w:r w:rsidRPr="00661547">
        <w:t>slučaju</w:t>
      </w:r>
      <w:proofErr w:type="spellEnd"/>
      <w:r w:rsidRPr="00661547">
        <w:t xml:space="preserve">, </w:t>
      </w:r>
      <w:proofErr w:type="spellStart"/>
      <w:r w:rsidRPr="00661547">
        <w:t>koristi</w:t>
      </w:r>
      <w:proofErr w:type="spellEnd"/>
      <w:r w:rsidRPr="00661547">
        <w:t xml:space="preserve"> se PostgreSQL </w:t>
      </w:r>
      <w:proofErr w:type="spellStart"/>
      <w:r w:rsidRPr="00661547">
        <w:t>kao</w:t>
      </w:r>
      <w:proofErr w:type="spellEnd"/>
      <w:r w:rsidRPr="00661547">
        <w:t xml:space="preserve"> </w:t>
      </w:r>
      <w:proofErr w:type="spellStart"/>
      <w:r w:rsidRPr="00661547">
        <w:t>sistem</w:t>
      </w:r>
      <w:proofErr w:type="spellEnd"/>
      <w:r w:rsidRPr="00661547">
        <w:t xml:space="preserve"> za </w:t>
      </w:r>
      <w:proofErr w:type="spellStart"/>
      <w:r w:rsidRPr="00661547">
        <w:t>upravljanje</w:t>
      </w:r>
      <w:proofErr w:type="spellEnd"/>
      <w:r w:rsidRPr="00661547">
        <w:t xml:space="preserve"> </w:t>
      </w:r>
      <w:proofErr w:type="spellStart"/>
      <w:r w:rsidRPr="00661547">
        <w:t>bazom</w:t>
      </w:r>
      <w:proofErr w:type="spellEnd"/>
      <w:r w:rsidRPr="00661547">
        <w:t xml:space="preserve"> </w:t>
      </w:r>
      <w:proofErr w:type="spellStart"/>
      <w:r w:rsidRPr="00661547">
        <w:t>podataka</w:t>
      </w:r>
      <w:proofErr w:type="spellEnd"/>
      <w:r w:rsidRPr="00661547">
        <w:t xml:space="preserve">. </w:t>
      </w:r>
      <w:proofErr w:type="spellStart"/>
      <w:r w:rsidRPr="00661547">
        <w:t>Sloj</w:t>
      </w:r>
      <w:proofErr w:type="spellEnd"/>
      <w:r w:rsidRPr="00661547">
        <w:t xml:space="preserve"> </w:t>
      </w:r>
      <w:proofErr w:type="spellStart"/>
      <w:r w:rsidRPr="00661547">
        <w:t>baze</w:t>
      </w:r>
      <w:proofErr w:type="spellEnd"/>
      <w:r w:rsidRPr="00661547">
        <w:t xml:space="preserve"> </w:t>
      </w:r>
      <w:proofErr w:type="spellStart"/>
      <w:r w:rsidRPr="00661547">
        <w:t>podataka</w:t>
      </w:r>
      <w:proofErr w:type="spellEnd"/>
      <w:r w:rsidRPr="00661547">
        <w:t xml:space="preserve"> </w:t>
      </w:r>
      <w:proofErr w:type="spellStart"/>
      <w:r w:rsidRPr="00661547">
        <w:t>sadrži</w:t>
      </w:r>
      <w:proofErr w:type="spellEnd"/>
      <w:r w:rsidRPr="00661547">
        <w:t xml:space="preserve"> </w:t>
      </w:r>
      <w:proofErr w:type="spellStart"/>
      <w:r w:rsidRPr="00661547">
        <w:t>šemu</w:t>
      </w:r>
      <w:proofErr w:type="spellEnd"/>
      <w:r w:rsidRPr="00661547">
        <w:t xml:space="preserve"> </w:t>
      </w:r>
      <w:proofErr w:type="spellStart"/>
      <w:r w:rsidRPr="00661547">
        <w:t>podataka</w:t>
      </w:r>
      <w:proofErr w:type="spellEnd"/>
      <w:r w:rsidRPr="00661547">
        <w:t xml:space="preserve">, </w:t>
      </w:r>
      <w:proofErr w:type="spellStart"/>
      <w:r w:rsidRPr="00661547">
        <w:t>tabele</w:t>
      </w:r>
      <w:proofErr w:type="spellEnd"/>
      <w:r w:rsidRPr="00661547">
        <w:t xml:space="preserve"> </w:t>
      </w:r>
      <w:proofErr w:type="spellStart"/>
      <w:r w:rsidRPr="00661547">
        <w:t>i</w:t>
      </w:r>
      <w:proofErr w:type="spellEnd"/>
      <w:r w:rsidRPr="00661547">
        <w:t xml:space="preserve"> </w:t>
      </w:r>
      <w:proofErr w:type="spellStart"/>
      <w:r w:rsidRPr="00661547">
        <w:t>upite</w:t>
      </w:r>
      <w:proofErr w:type="spellEnd"/>
      <w:r w:rsidRPr="00661547">
        <w:t xml:space="preserve"> koji </w:t>
      </w:r>
      <w:proofErr w:type="spellStart"/>
      <w:r w:rsidRPr="00661547">
        <w:t>omogućavaju</w:t>
      </w:r>
      <w:proofErr w:type="spellEnd"/>
      <w:r w:rsidRPr="00661547">
        <w:t xml:space="preserve"> </w:t>
      </w:r>
      <w:proofErr w:type="spellStart"/>
      <w:r w:rsidRPr="00661547">
        <w:t>efikasno</w:t>
      </w:r>
      <w:proofErr w:type="spellEnd"/>
      <w:r w:rsidRPr="00661547">
        <w:t xml:space="preserve"> </w:t>
      </w:r>
      <w:proofErr w:type="spellStart"/>
      <w:r w:rsidRPr="00661547">
        <w:t>čuvanje</w:t>
      </w:r>
      <w:proofErr w:type="spellEnd"/>
      <w:r w:rsidRPr="00661547">
        <w:t xml:space="preserve"> </w:t>
      </w:r>
      <w:proofErr w:type="spellStart"/>
      <w:r w:rsidRPr="00661547">
        <w:t>i</w:t>
      </w:r>
      <w:proofErr w:type="spellEnd"/>
      <w:r w:rsidRPr="00661547">
        <w:t xml:space="preserve"> </w:t>
      </w:r>
      <w:proofErr w:type="spellStart"/>
      <w:r w:rsidRPr="00661547">
        <w:t>dohvatanje</w:t>
      </w:r>
      <w:proofErr w:type="spellEnd"/>
      <w:r w:rsidRPr="00661547">
        <w:t xml:space="preserve"> </w:t>
      </w:r>
      <w:proofErr w:type="spellStart"/>
      <w:r w:rsidRPr="00661547">
        <w:t>informacija</w:t>
      </w:r>
      <w:proofErr w:type="spellEnd"/>
      <w:r w:rsidRPr="00661547">
        <w:t xml:space="preserve">. </w:t>
      </w:r>
      <w:proofErr w:type="spellStart"/>
      <w:r w:rsidRPr="00661547">
        <w:t>Serverski</w:t>
      </w:r>
      <w:proofErr w:type="spellEnd"/>
      <w:r w:rsidRPr="00661547">
        <w:t xml:space="preserve"> </w:t>
      </w:r>
      <w:proofErr w:type="spellStart"/>
      <w:r w:rsidRPr="00661547">
        <w:t>sloj</w:t>
      </w:r>
      <w:proofErr w:type="spellEnd"/>
      <w:r w:rsidRPr="00661547">
        <w:t xml:space="preserve"> </w:t>
      </w:r>
      <w:proofErr w:type="spellStart"/>
      <w:r w:rsidRPr="00661547">
        <w:t>komunicira</w:t>
      </w:r>
      <w:proofErr w:type="spellEnd"/>
      <w:r w:rsidRPr="00661547">
        <w:t xml:space="preserve"> </w:t>
      </w:r>
      <w:proofErr w:type="spellStart"/>
      <w:r w:rsidRPr="00661547">
        <w:t>sa</w:t>
      </w:r>
      <w:proofErr w:type="spellEnd"/>
      <w:r w:rsidRPr="00661547">
        <w:t xml:space="preserve"> </w:t>
      </w:r>
      <w:proofErr w:type="spellStart"/>
      <w:r w:rsidRPr="00661547">
        <w:t>bazom</w:t>
      </w:r>
      <w:proofErr w:type="spellEnd"/>
      <w:r w:rsidRPr="00661547">
        <w:t xml:space="preserve"> </w:t>
      </w:r>
      <w:proofErr w:type="spellStart"/>
      <w:r w:rsidRPr="00661547">
        <w:t>podataka</w:t>
      </w:r>
      <w:proofErr w:type="spellEnd"/>
      <w:r w:rsidRPr="00661547">
        <w:t xml:space="preserve"> </w:t>
      </w:r>
      <w:proofErr w:type="spellStart"/>
      <w:r w:rsidRPr="00661547">
        <w:t>kako</w:t>
      </w:r>
      <w:proofErr w:type="spellEnd"/>
      <w:r w:rsidRPr="00661547">
        <w:t xml:space="preserve"> bi </w:t>
      </w:r>
      <w:proofErr w:type="spellStart"/>
      <w:r w:rsidRPr="00661547">
        <w:t>čitao</w:t>
      </w:r>
      <w:proofErr w:type="spellEnd"/>
      <w:r w:rsidRPr="00661547">
        <w:t xml:space="preserve"> </w:t>
      </w:r>
      <w:proofErr w:type="spellStart"/>
      <w:r w:rsidRPr="00661547">
        <w:t>i</w:t>
      </w:r>
      <w:proofErr w:type="spellEnd"/>
      <w:r w:rsidRPr="00661547">
        <w:t xml:space="preserve"> </w:t>
      </w:r>
      <w:proofErr w:type="spellStart"/>
      <w:r w:rsidRPr="00661547">
        <w:t>upisivao</w:t>
      </w:r>
      <w:proofErr w:type="spellEnd"/>
      <w:r w:rsidRPr="00661547">
        <w:t xml:space="preserve"> </w:t>
      </w:r>
      <w:proofErr w:type="spellStart"/>
      <w:r w:rsidRPr="00661547">
        <w:t>podatke</w:t>
      </w:r>
      <w:proofErr w:type="spellEnd"/>
      <w:r w:rsidRPr="00661547">
        <w:t xml:space="preserve"> </w:t>
      </w:r>
      <w:proofErr w:type="spellStart"/>
      <w:r w:rsidRPr="00661547">
        <w:t>prema</w:t>
      </w:r>
      <w:proofErr w:type="spellEnd"/>
      <w:r w:rsidRPr="00661547">
        <w:t xml:space="preserve"> </w:t>
      </w:r>
      <w:proofErr w:type="spellStart"/>
      <w:r w:rsidRPr="00661547">
        <w:t>zahtevima</w:t>
      </w:r>
      <w:proofErr w:type="spellEnd"/>
      <w:r w:rsidRPr="00661547">
        <w:t xml:space="preserve"> </w:t>
      </w:r>
      <w:proofErr w:type="spellStart"/>
      <w:r w:rsidRPr="00661547">
        <w:t>aplikacije</w:t>
      </w:r>
      <w:proofErr w:type="spellEnd"/>
      <w:r w:rsidRPr="00661547">
        <w:t>.</w:t>
      </w:r>
    </w:p>
    <w:p w14:paraId="5DFDECD4" w14:textId="77777777" w:rsidR="00B301B8" w:rsidRDefault="00B301B8" w:rsidP="00B301B8">
      <w:pPr>
        <w:pStyle w:val="ListParagraph"/>
        <w:rPr>
          <w:rFonts w:ascii="Times New Roman" w:hAnsi="Times New Roman" w:cs="Times New Roman"/>
          <w:b/>
          <w:bCs/>
          <w:lang w:val="sr-Latn-RS"/>
        </w:rPr>
      </w:pPr>
    </w:p>
    <w:p w14:paraId="61961627" w14:textId="29B492B8" w:rsidR="00B301B8" w:rsidRPr="008544DB" w:rsidRDefault="00B301B8" w:rsidP="00B301B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B301B8">
        <w:rPr>
          <w:rFonts w:ascii="Times New Roman" w:hAnsi="Times New Roman" w:cs="Times New Roman"/>
          <w:b/>
          <w:bCs/>
          <w:lang w:val="sr-Latn-RS"/>
        </w:rPr>
        <w:t>Broker obrazac:</w:t>
      </w:r>
      <w:r w:rsidRPr="00B301B8"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  <w:lang w:val="sr-Latn-RS"/>
        </w:rPr>
        <w:t xml:space="preserve">Websocket u ovoj aplikacije deluje kao broker, odnosno posrednik u komunikaciji između klijenta i servera. Kada igrač izvrši neku akciju, front-end putem </w:t>
      </w:r>
      <w:r>
        <w:rPr>
          <w:rFonts w:ascii="Times New Roman" w:hAnsi="Times New Roman" w:cs="Times New Roman"/>
          <w:lang w:val="sr-Latn-RS"/>
        </w:rPr>
        <w:lastRenderedPageBreak/>
        <w:t>Websocket-a šalje poruku back-end-u. Nakon obrade akcije, ažurira se stanje igre a zatim šalje poruku nazad sa ažuriranim stanjem igre klijentu.</w:t>
      </w:r>
    </w:p>
    <w:p w14:paraId="3DB1D56B" w14:textId="414F08BD" w:rsidR="008544DB" w:rsidRDefault="008544DB" w:rsidP="00B301B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8544DB">
        <w:rPr>
          <w:rFonts w:ascii="Times New Roman" w:eastAsia="Times New Roman" w:hAnsi="Times New Roman" w:cs="Times New Roman"/>
          <w:b/>
          <w:bCs/>
        </w:rPr>
        <w:t xml:space="preserve">Event-based </w:t>
      </w:r>
      <w:proofErr w:type="spellStart"/>
      <w:r w:rsidRPr="008544DB">
        <w:rPr>
          <w:rFonts w:ascii="Times New Roman" w:eastAsia="Times New Roman" w:hAnsi="Times New Roman" w:cs="Times New Roman"/>
          <w:b/>
          <w:bCs/>
        </w:rPr>
        <w:t>arhitektura</w:t>
      </w:r>
      <w:proofErr w:type="spellEnd"/>
      <w:r>
        <w:rPr>
          <w:rFonts w:ascii="Times New Roman" w:eastAsia="Times New Roman" w:hAnsi="Times New Roman" w:cs="Times New Roman"/>
          <w:b/>
          <w:bCs/>
        </w:rPr>
        <w:t>:</w:t>
      </w:r>
      <w:r w:rsidRPr="008544D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44DB">
        <w:rPr>
          <w:rFonts w:ascii="Times New Roman" w:eastAsia="Times New Roman" w:hAnsi="Times New Roman" w:cs="Times New Roman"/>
        </w:rPr>
        <w:t>komponente</w:t>
      </w:r>
      <w:proofErr w:type="spellEnd"/>
      <w:r w:rsidRPr="008544D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 </w:t>
      </w:r>
      <w:proofErr w:type="spellStart"/>
      <w:r>
        <w:rPr>
          <w:rFonts w:ascii="Times New Roman" w:eastAsia="Times New Roman" w:hAnsi="Times New Roman" w:cs="Times New Roman"/>
        </w:rPr>
        <w:t>ovoj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arhitekturi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44DB">
        <w:rPr>
          <w:rFonts w:ascii="Times New Roman" w:eastAsia="Times New Roman" w:hAnsi="Times New Roman" w:cs="Times New Roman"/>
        </w:rPr>
        <w:t>komuniciraju</w:t>
      </w:r>
      <w:proofErr w:type="spellEnd"/>
      <w:r w:rsidRPr="008544D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44DB">
        <w:rPr>
          <w:rFonts w:ascii="Times New Roman" w:eastAsia="Times New Roman" w:hAnsi="Times New Roman" w:cs="Times New Roman"/>
        </w:rPr>
        <w:t>putem</w:t>
      </w:r>
      <w:proofErr w:type="spellEnd"/>
      <w:r w:rsidRPr="008544D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44DB">
        <w:rPr>
          <w:rFonts w:ascii="Times New Roman" w:eastAsia="Times New Roman" w:hAnsi="Times New Roman" w:cs="Times New Roman"/>
        </w:rPr>
        <w:t>razmene</w:t>
      </w:r>
      <w:proofErr w:type="spellEnd"/>
      <w:r w:rsidRPr="008544D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44DB">
        <w:rPr>
          <w:rFonts w:ascii="Times New Roman" w:eastAsia="Times New Roman" w:hAnsi="Times New Roman" w:cs="Times New Roman"/>
        </w:rPr>
        <w:t>događaja</w:t>
      </w:r>
      <w:proofErr w:type="spellEnd"/>
      <w:r w:rsidRPr="008544DB">
        <w:rPr>
          <w:rFonts w:ascii="Times New Roman" w:eastAsia="Times New Roman" w:hAnsi="Times New Roman" w:cs="Times New Roman"/>
        </w:rPr>
        <w:t xml:space="preserve"> (events). </w:t>
      </w:r>
      <w:proofErr w:type="spellStart"/>
      <w:r w:rsidRPr="008544DB">
        <w:rPr>
          <w:rFonts w:ascii="Times New Roman" w:eastAsia="Times New Roman" w:hAnsi="Times New Roman" w:cs="Times New Roman"/>
        </w:rPr>
        <w:t>Događaji</w:t>
      </w:r>
      <w:proofErr w:type="spellEnd"/>
      <w:r w:rsidRPr="008544D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44DB">
        <w:rPr>
          <w:rFonts w:ascii="Times New Roman" w:eastAsia="Times New Roman" w:hAnsi="Times New Roman" w:cs="Times New Roman"/>
        </w:rPr>
        <w:t>predstavljaju</w:t>
      </w:r>
      <w:proofErr w:type="spellEnd"/>
      <w:r w:rsidRPr="008544DB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bilo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kakve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akcije</w:t>
      </w:r>
      <w:proofErr w:type="spellEnd"/>
      <w:r w:rsidRPr="008544DB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korisnika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potezi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napadi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 xml:space="preserve"> monster </w:t>
      </w:r>
      <w:proofErr w:type="spellStart"/>
      <w:r>
        <w:rPr>
          <w:rFonts w:ascii="Times New Roman" w:eastAsia="Times New Roman" w:hAnsi="Times New Roman" w:cs="Times New Roman"/>
        </w:rPr>
        <w:t>karte</w:t>
      </w:r>
      <w:proofErr w:type="spellEnd"/>
      <w:r w:rsidRPr="008544DB"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Korišćenjem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ovog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obrazca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moguće</w:t>
      </w:r>
      <w:proofErr w:type="spellEnd"/>
      <w:r>
        <w:rPr>
          <w:rFonts w:ascii="Times New Roman" w:eastAsia="Times New Roman" w:hAnsi="Times New Roman" w:cs="Times New Roman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</w:rPr>
        <w:t>konstanto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vršiti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upite</w:t>
      </w:r>
      <w:proofErr w:type="spellEnd"/>
      <w:r>
        <w:rPr>
          <w:rFonts w:ascii="Times New Roman" w:eastAsia="Times New Roman" w:hAnsi="Times New Roman" w:cs="Times New Roman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</w:rPr>
        <w:t>reagovati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njih</w:t>
      </w:r>
      <w:proofErr w:type="spellEnd"/>
      <w:r>
        <w:rPr>
          <w:rFonts w:ascii="Times New Roman" w:eastAsia="Times New Roman" w:hAnsi="Times New Roman" w:cs="Times New Roman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</w:rPr>
        <w:t>realnom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vremenu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npr</w:t>
      </w:r>
      <w:proofErr w:type="spellEnd"/>
      <w:r>
        <w:rPr>
          <w:rFonts w:ascii="Times New Roman" w:eastAsia="Times New Roman" w:hAnsi="Times New Roman" w:cs="Times New Roman"/>
        </w:rPr>
        <w:t xml:space="preserve"> za modifier </w:t>
      </w:r>
      <w:proofErr w:type="spellStart"/>
      <w:r>
        <w:rPr>
          <w:rFonts w:ascii="Times New Roman" w:eastAsia="Times New Roman" w:hAnsi="Times New Roman" w:cs="Times New Roman"/>
        </w:rPr>
        <w:t>karte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Pomoću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brokera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izvršava</w:t>
      </w:r>
      <w:proofErr w:type="spellEnd"/>
      <w:r>
        <w:rPr>
          <w:rFonts w:ascii="Times New Roman" w:eastAsia="Times New Roman" w:hAnsi="Times New Roman" w:cs="Times New Roman"/>
        </w:rPr>
        <w:t xml:space="preserve"> event-based </w:t>
      </w:r>
      <w:proofErr w:type="spellStart"/>
      <w:r>
        <w:rPr>
          <w:rFonts w:ascii="Times New Roman" w:eastAsia="Times New Roman" w:hAnsi="Times New Roman" w:cs="Times New Roman"/>
        </w:rPr>
        <w:t>arhitektura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dolazi</w:t>
      </w:r>
      <w:proofErr w:type="spellEnd"/>
      <w:r>
        <w:rPr>
          <w:rFonts w:ascii="Times New Roman" w:eastAsia="Times New Roman" w:hAnsi="Times New Roman" w:cs="Times New Roman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</w:rPr>
        <w:t>tečnog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odliva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priliva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događaja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12382A48" w14:textId="62FCD065" w:rsidR="008544DB" w:rsidRDefault="008544DB" w:rsidP="00B301B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8544DB">
        <w:rPr>
          <w:rFonts w:ascii="Times New Roman" w:eastAsia="Times New Roman" w:hAnsi="Times New Roman" w:cs="Times New Roman"/>
          <w:b/>
          <w:bCs/>
        </w:rPr>
        <w:t>Model-View-Controller (MVC)</w:t>
      </w:r>
      <w:r>
        <w:rPr>
          <w:rFonts w:ascii="Times New Roman" w:eastAsia="Times New Roman" w:hAnsi="Times New Roman" w:cs="Times New Roman"/>
          <w:b/>
          <w:bCs/>
        </w:rPr>
        <w:t>:</w:t>
      </w:r>
      <w:r w:rsidRPr="008544DB">
        <w:rPr>
          <w:rFonts w:ascii="Times New Roman" w:eastAsia="Times New Roman" w:hAnsi="Times New Roman" w:cs="Times New Roman"/>
          <w:b/>
          <w:bCs/>
        </w:rPr>
        <w:t xml:space="preserve"> </w:t>
      </w:r>
      <w:r w:rsidRPr="008544DB">
        <w:rPr>
          <w:rFonts w:ascii="Times New Roman" w:eastAsia="Times New Roman" w:hAnsi="Times New Roman" w:cs="Times New Roman"/>
        </w:rPr>
        <w:t xml:space="preserve">je </w:t>
      </w:r>
      <w:proofErr w:type="spellStart"/>
      <w:r>
        <w:rPr>
          <w:rFonts w:ascii="Times New Roman" w:eastAsia="Times New Roman" w:hAnsi="Times New Roman" w:cs="Times New Roman"/>
        </w:rPr>
        <w:t>arhitekturni</w:t>
      </w:r>
      <w:proofErr w:type="spellEnd"/>
      <w:r w:rsidRPr="008544D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44DB">
        <w:rPr>
          <w:rFonts w:ascii="Times New Roman" w:eastAsia="Times New Roman" w:hAnsi="Times New Roman" w:cs="Times New Roman"/>
        </w:rPr>
        <w:t>obrazac</w:t>
      </w:r>
      <w:proofErr w:type="spellEnd"/>
      <w:r w:rsidRPr="008544DB">
        <w:rPr>
          <w:rFonts w:ascii="Times New Roman" w:eastAsia="Times New Roman" w:hAnsi="Times New Roman" w:cs="Times New Roman"/>
        </w:rPr>
        <w:t xml:space="preserve"> u </w:t>
      </w:r>
      <w:proofErr w:type="spellStart"/>
      <w:r w:rsidRPr="008544DB">
        <w:rPr>
          <w:rFonts w:ascii="Times New Roman" w:eastAsia="Times New Roman" w:hAnsi="Times New Roman" w:cs="Times New Roman"/>
        </w:rPr>
        <w:t>programiranju</w:t>
      </w:r>
      <w:proofErr w:type="spellEnd"/>
      <w:r w:rsidRPr="008544DB">
        <w:rPr>
          <w:rFonts w:ascii="Times New Roman" w:eastAsia="Times New Roman" w:hAnsi="Times New Roman" w:cs="Times New Roman"/>
        </w:rPr>
        <w:t xml:space="preserve"> koji </w:t>
      </w:r>
      <w:proofErr w:type="spellStart"/>
      <w:r w:rsidRPr="008544DB">
        <w:rPr>
          <w:rFonts w:ascii="Times New Roman" w:eastAsia="Times New Roman" w:hAnsi="Times New Roman" w:cs="Times New Roman"/>
        </w:rPr>
        <w:t>organizuje</w:t>
      </w:r>
      <w:proofErr w:type="spellEnd"/>
      <w:r w:rsidRPr="008544D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44DB">
        <w:rPr>
          <w:rFonts w:ascii="Times New Roman" w:eastAsia="Times New Roman" w:hAnsi="Times New Roman" w:cs="Times New Roman"/>
        </w:rPr>
        <w:t>logiku</w:t>
      </w:r>
      <w:proofErr w:type="spellEnd"/>
      <w:r w:rsidRPr="008544D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44DB">
        <w:rPr>
          <w:rFonts w:ascii="Times New Roman" w:eastAsia="Times New Roman" w:hAnsi="Times New Roman" w:cs="Times New Roman"/>
        </w:rPr>
        <w:t>aplikacije</w:t>
      </w:r>
      <w:proofErr w:type="spellEnd"/>
      <w:r w:rsidRPr="008544DB">
        <w:rPr>
          <w:rFonts w:ascii="Times New Roman" w:eastAsia="Times New Roman" w:hAnsi="Times New Roman" w:cs="Times New Roman"/>
        </w:rPr>
        <w:t xml:space="preserve"> u </w:t>
      </w:r>
      <w:proofErr w:type="spellStart"/>
      <w:r w:rsidRPr="008544DB">
        <w:rPr>
          <w:rFonts w:ascii="Times New Roman" w:eastAsia="Times New Roman" w:hAnsi="Times New Roman" w:cs="Times New Roman"/>
        </w:rPr>
        <w:t>jasno</w:t>
      </w:r>
      <w:proofErr w:type="spellEnd"/>
      <w:r w:rsidRPr="008544D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44DB">
        <w:rPr>
          <w:rFonts w:ascii="Times New Roman" w:eastAsia="Times New Roman" w:hAnsi="Times New Roman" w:cs="Times New Roman"/>
        </w:rPr>
        <w:t>definisane</w:t>
      </w:r>
      <w:proofErr w:type="spellEnd"/>
      <w:r w:rsidRPr="008544D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44DB">
        <w:rPr>
          <w:rFonts w:ascii="Times New Roman" w:eastAsia="Times New Roman" w:hAnsi="Times New Roman" w:cs="Times New Roman"/>
        </w:rPr>
        <w:t>slojeve</w:t>
      </w:r>
      <w:proofErr w:type="spellEnd"/>
      <w:r w:rsidRPr="008544DB">
        <w:rPr>
          <w:rFonts w:ascii="Times New Roman" w:eastAsia="Times New Roman" w:hAnsi="Times New Roman" w:cs="Times New Roman"/>
        </w:rPr>
        <w:t xml:space="preserve">: Model, </w:t>
      </w:r>
      <w:proofErr w:type="spellStart"/>
      <w:r w:rsidRPr="008544DB">
        <w:rPr>
          <w:rFonts w:ascii="Times New Roman" w:eastAsia="Times New Roman" w:hAnsi="Times New Roman" w:cs="Times New Roman"/>
        </w:rPr>
        <w:t>Pogled</w:t>
      </w:r>
      <w:proofErr w:type="spellEnd"/>
      <w:r w:rsidRPr="008544DB">
        <w:rPr>
          <w:rFonts w:ascii="Times New Roman" w:eastAsia="Times New Roman" w:hAnsi="Times New Roman" w:cs="Times New Roman"/>
        </w:rPr>
        <w:t xml:space="preserve"> (View) </w:t>
      </w:r>
      <w:proofErr w:type="spellStart"/>
      <w:r w:rsidRPr="008544DB">
        <w:rPr>
          <w:rFonts w:ascii="Times New Roman" w:eastAsia="Times New Roman" w:hAnsi="Times New Roman" w:cs="Times New Roman"/>
        </w:rPr>
        <w:t>i</w:t>
      </w:r>
      <w:proofErr w:type="spellEnd"/>
      <w:r w:rsidRPr="008544D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44DB">
        <w:rPr>
          <w:rFonts w:ascii="Times New Roman" w:eastAsia="Times New Roman" w:hAnsi="Times New Roman" w:cs="Times New Roman"/>
        </w:rPr>
        <w:t>Kontroler</w:t>
      </w:r>
      <w:proofErr w:type="spellEnd"/>
      <w:r w:rsidRPr="008544DB">
        <w:rPr>
          <w:rFonts w:ascii="Times New Roman" w:eastAsia="Times New Roman" w:hAnsi="Times New Roman" w:cs="Times New Roman"/>
        </w:rPr>
        <w:t xml:space="preserve"> (Controller). </w:t>
      </w:r>
      <w:proofErr w:type="spellStart"/>
      <w:r w:rsidRPr="008544DB">
        <w:rPr>
          <w:rFonts w:ascii="Times New Roman" w:eastAsia="Times New Roman" w:hAnsi="Times New Roman" w:cs="Times New Roman"/>
        </w:rPr>
        <w:t>Svaki</w:t>
      </w:r>
      <w:proofErr w:type="spellEnd"/>
      <w:r w:rsidRPr="008544D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44DB">
        <w:rPr>
          <w:rFonts w:ascii="Times New Roman" w:eastAsia="Times New Roman" w:hAnsi="Times New Roman" w:cs="Times New Roman"/>
        </w:rPr>
        <w:t>sloj</w:t>
      </w:r>
      <w:proofErr w:type="spellEnd"/>
      <w:r w:rsidRPr="008544D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44DB">
        <w:rPr>
          <w:rFonts w:ascii="Times New Roman" w:eastAsia="Times New Roman" w:hAnsi="Times New Roman" w:cs="Times New Roman"/>
        </w:rPr>
        <w:t>ima</w:t>
      </w:r>
      <w:proofErr w:type="spellEnd"/>
      <w:r w:rsidRPr="008544D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44DB">
        <w:rPr>
          <w:rFonts w:ascii="Times New Roman" w:eastAsia="Times New Roman" w:hAnsi="Times New Roman" w:cs="Times New Roman"/>
        </w:rPr>
        <w:t>specifične</w:t>
      </w:r>
      <w:proofErr w:type="spellEnd"/>
      <w:r w:rsidRPr="008544D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44DB">
        <w:rPr>
          <w:rFonts w:ascii="Times New Roman" w:eastAsia="Times New Roman" w:hAnsi="Times New Roman" w:cs="Times New Roman"/>
        </w:rPr>
        <w:t>zadatke</w:t>
      </w:r>
      <w:proofErr w:type="spellEnd"/>
      <w:r w:rsidRPr="008544DB">
        <w:rPr>
          <w:rFonts w:ascii="Times New Roman" w:eastAsia="Times New Roman" w:hAnsi="Times New Roman" w:cs="Times New Roman"/>
        </w:rPr>
        <w:t xml:space="preserve">, </w:t>
      </w:r>
      <w:proofErr w:type="gramStart"/>
      <w:r w:rsidRPr="008544DB">
        <w:rPr>
          <w:rFonts w:ascii="Times New Roman" w:eastAsia="Times New Roman" w:hAnsi="Times New Roman" w:cs="Times New Roman"/>
        </w:rPr>
        <w:t>a</w:t>
      </w:r>
      <w:proofErr w:type="gramEnd"/>
      <w:r w:rsidRPr="008544D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44DB">
        <w:rPr>
          <w:rFonts w:ascii="Times New Roman" w:eastAsia="Times New Roman" w:hAnsi="Times New Roman" w:cs="Times New Roman"/>
        </w:rPr>
        <w:t>interakcija</w:t>
      </w:r>
      <w:proofErr w:type="spellEnd"/>
      <w:r w:rsidRPr="008544D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44DB">
        <w:rPr>
          <w:rFonts w:ascii="Times New Roman" w:eastAsia="Times New Roman" w:hAnsi="Times New Roman" w:cs="Times New Roman"/>
        </w:rPr>
        <w:t>između</w:t>
      </w:r>
      <w:proofErr w:type="spellEnd"/>
      <w:r w:rsidRPr="008544D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44DB">
        <w:rPr>
          <w:rFonts w:ascii="Times New Roman" w:eastAsia="Times New Roman" w:hAnsi="Times New Roman" w:cs="Times New Roman"/>
        </w:rPr>
        <w:t>slojeva</w:t>
      </w:r>
      <w:proofErr w:type="spellEnd"/>
      <w:r w:rsidRPr="008544D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44DB">
        <w:rPr>
          <w:rFonts w:ascii="Times New Roman" w:eastAsia="Times New Roman" w:hAnsi="Times New Roman" w:cs="Times New Roman"/>
        </w:rPr>
        <w:t>omogućava</w:t>
      </w:r>
      <w:proofErr w:type="spellEnd"/>
      <w:r w:rsidRPr="008544D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44DB">
        <w:rPr>
          <w:rFonts w:ascii="Times New Roman" w:eastAsia="Times New Roman" w:hAnsi="Times New Roman" w:cs="Times New Roman"/>
        </w:rPr>
        <w:t>koordiniranu</w:t>
      </w:r>
      <w:proofErr w:type="spellEnd"/>
      <w:r w:rsidRPr="008544D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44DB">
        <w:rPr>
          <w:rFonts w:ascii="Times New Roman" w:eastAsia="Times New Roman" w:hAnsi="Times New Roman" w:cs="Times New Roman"/>
        </w:rPr>
        <w:t>i</w:t>
      </w:r>
      <w:proofErr w:type="spellEnd"/>
      <w:r w:rsidRPr="008544DB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podeljenu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44DB">
        <w:rPr>
          <w:rFonts w:ascii="Times New Roman" w:eastAsia="Times New Roman" w:hAnsi="Times New Roman" w:cs="Times New Roman"/>
        </w:rPr>
        <w:t>isporuku</w:t>
      </w:r>
      <w:proofErr w:type="spellEnd"/>
      <w:r w:rsidRPr="008544D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44DB">
        <w:rPr>
          <w:rFonts w:ascii="Times New Roman" w:eastAsia="Times New Roman" w:hAnsi="Times New Roman" w:cs="Times New Roman"/>
        </w:rPr>
        <w:t>funkcionalnosti</w:t>
      </w:r>
      <w:proofErr w:type="spellEnd"/>
      <w:r w:rsidRPr="008544D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44DB">
        <w:rPr>
          <w:rFonts w:ascii="Times New Roman" w:eastAsia="Times New Roman" w:hAnsi="Times New Roman" w:cs="Times New Roman"/>
        </w:rPr>
        <w:t>aplikacije</w:t>
      </w:r>
      <w:proofErr w:type="spellEnd"/>
      <w:r w:rsidRPr="008544DB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8544DB">
        <w:rPr>
          <w:rFonts w:ascii="Times New Roman" w:eastAsia="Times New Roman" w:hAnsi="Times New Roman" w:cs="Times New Roman"/>
        </w:rPr>
        <w:t>Ovaj</w:t>
      </w:r>
      <w:proofErr w:type="spellEnd"/>
      <w:r w:rsidRPr="008544DB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obrazac</w:t>
      </w:r>
      <w:proofErr w:type="spellEnd"/>
      <w:r w:rsidRPr="008544DB">
        <w:rPr>
          <w:rFonts w:ascii="Times New Roman" w:eastAsia="Times New Roman" w:hAnsi="Times New Roman" w:cs="Times New Roman"/>
        </w:rPr>
        <w:t xml:space="preserve"> obuhvat</w:t>
      </w:r>
      <w:proofErr w:type="spellStart"/>
      <w:r w:rsidRPr="008544DB">
        <w:rPr>
          <w:rFonts w:ascii="Times New Roman" w:eastAsia="Times New Roman" w:hAnsi="Times New Roman" w:cs="Times New Roman"/>
        </w:rPr>
        <w:t>a</w:t>
      </w:r>
      <w:proofErr w:type="spellEnd"/>
      <w:r w:rsidRPr="008544D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44DB">
        <w:rPr>
          <w:rFonts w:ascii="Times New Roman" w:eastAsia="Times New Roman" w:hAnsi="Times New Roman" w:cs="Times New Roman"/>
        </w:rPr>
        <w:t>celu</w:t>
      </w:r>
      <w:proofErr w:type="spellEnd"/>
      <w:r w:rsidRPr="008544D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44DB">
        <w:rPr>
          <w:rFonts w:ascii="Times New Roman" w:eastAsia="Times New Roman" w:hAnsi="Times New Roman" w:cs="Times New Roman"/>
        </w:rPr>
        <w:t>aplikaciju</w:t>
      </w:r>
      <w:proofErr w:type="spellEnd"/>
      <w:r w:rsidRPr="008544DB">
        <w:rPr>
          <w:rFonts w:ascii="Times New Roman" w:eastAsia="Times New Roman" w:hAnsi="Times New Roman" w:cs="Times New Roman"/>
        </w:rPr>
        <w:t xml:space="preserve">, od </w:t>
      </w:r>
      <w:proofErr w:type="spellStart"/>
      <w:r w:rsidRPr="008544DB">
        <w:rPr>
          <w:rFonts w:ascii="Times New Roman" w:eastAsia="Times New Roman" w:hAnsi="Times New Roman" w:cs="Times New Roman"/>
        </w:rPr>
        <w:t>korisničkog</w:t>
      </w:r>
      <w:proofErr w:type="spellEnd"/>
      <w:r w:rsidRPr="008544D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44DB">
        <w:rPr>
          <w:rFonts w:ascii="Times New Roman" w:eastAsia="Times New Roman" w:hAnsi="Times New Roman" w:cs="Times New Roman"/>
        </w:rPr>
        <w:t>interfejsa</w:t>
      </w:r>
      <w:proofErr w:type="spellEnd"/>
      <w:r w:rsidRPr="008544DB">
        <w:rPr>
          <w:rFonts w:ascii="Times New Roman" w:eastAsia="Times New Roman" w:hAnsi="Times New Roman" w:cs="Times New Roman"/>
        </w:rPr>
        <w:t xml:space="preserve"> (UI) do </w:t>
      </w:r>
      <w:proofErr w:type="spellStart"/>
      <w:r w:rsidRPr="008544DB">
        <w:rPr>
          <w:rFonts w:ascii="Times New Roman" w:eastAsia="Times New Roman" w:hAnsi="Times New Roman" w:cs="Times New Roman"/>
        </w:rPr>
        <w:t>osnovnog</w:t>
      </w:r>
      <w:proofErr w:type="spellEnd"/>
      <w:r w:rsidRPr="008544DB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modela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podataka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br/>
      </w:r>
    </w:p>
    <w:p w14:paraId="47C5F816" w14:textId="77777777" w:rsidR="008544DB" w:rsidRDefault="008544DB" w:rsidP="008544DB">
      <w:pPr>
        <w:rPr>
          <w:rFonts w:ascii="Times New Roman" w:eastAsia="Times New Roman" w:hAnsi="Times New Roman" w:cs="Times New Roman"/>
        </w:rPr>
      </w:pPr>
    </w:p>
    <w:p w14:paraId="6D7B0478" w14:textId="77777777" w:rsidR="008544DB" w:rsidRDefault="008544DB" w:rsidP="008544DB">
      <w:pPr>
        <w:rPr>
          <w:rFonts w:ascii="Times New Roman" w:eastAsia="Times New Roman" w:hAnsi="Times New Roman" w:cs="Times New Roman"/>
        </w:rPr>
      </w:pPr>
    </w:p>
    <w:p w14:paraId="4F8C95A3" w14:textId="77777777" w:rsidR="008544DB" w:rsidRDefault="008544DB" w:rsidP="008544DB">
      <w:pPr>
        <w:rPr>
          <w:rFonts w:ascii="Times New Roman" w:eastAsia="Times New Roman" w:hAnsi="Times New Roman" w:cs="Times New Roman"/>
        </w:rPr>
      </w:pPr>
    </w:p>
    <w:p w14:paraId="0D60FB27" w14:textId="77777777" w:rsidR="00A260C0" w:rsidRDefault="00A260C0" w:rsidP="008544DB">
      <w:pPr>
        <w:rPr>
          <w:rFonts w:ascii="Times New Roman" w:eastAsia="Times New Roman" w:hAnsi="Times New Roman" w:cs="Times New Roman"/>
        </w:rPr>
      </w:pPr>
    </w:p>
    <w:p w14:paraId="0FD2EACF" w14:textId="77777777" w:rsidR="00A260C0" w:rsidRDefault="00A260C0" w:rsidP="008544DB">
      <w:pPr>
        <w:rPr>
          <w:rFonts w:ascii="Times New Roman" w:eastAsia="Times New Roman" w:hAnsi="Times New Roman" w:cs="Times New Roman"/>
        </w:rPr>
      </w:pPr>
    </w:p>
    <w:p w14:paraId="3063D424" w14:textId="77777777" w:rsidR="00A260C0" w:rsidRDefault="00A260C0" w:rsidP="008544DB">
      <w:pPr>
        <w:rPr>
          <w:rFonts w:ascii="Times New Roman" w:eastAsia="Times New Roman" w:hAnsi="Times New Roman" w:cs="Times New Roman"/>
        </w:rPr>
      </w:pPr>
    </w:p>
    <w:p w14:paraId="03E4434E" w14:textId="77777777" w:rsidR="00A260C0" w:rsidRDefault="00A260C0" w:rsidP="008544DB">
      <w:pPr>
        <w:rPr>
          <w:rFonts w:ascii="Times New Roman" w:eastAsia="Times New Roman" w:hAnsi="Times New Roman" w:cs="Times New Roman"/>
        </w:rPr>
      </w:pPr>
    </w:p>
    <w:p w14:paraId="23948D49" w14:textId="77777777" w:rsidR="00A260C0" w:rsidRDefault="00A260C0" w:rsidP="008544DB">
      <w:pPr>
        <w:rPr>
          <w:rFonts w:ascii="Times New Roman" w:eastAsia="Times New Roman" w:hAnsi="Times New Roman" w:cs="Times New Roman"/>
        </w:rPr>
      </w:pPr>
    </w:p>
    <w:p w14:paraId="43B6F44F" w14:textId="77777777" w:rsidR="00A260C0" w:rsidRDefault="00A260C0" w:rsidP="008544DB">
      <w:pPr>
        <w:rPr>
          <w:rFonts w:ascii="Times New Roman" w:eastAsia="Times New Roman" w:hAnsi="Times New Roman" w:cs="Times New Roman"/>
        </w:rPr>
      </w:pPr>
    </w:p>
    <w:p w14:paraId="65F1C494" w14:textId="77777777" w:rsidR="00A260C0" w:rsidRDefault="00A260C0" w:rsidP="008544DB">
      <w:pPr>
        <w:rPr>
          <w:rFonts w:ascii="Times New Roman" w:eastAsia="Times New Roman" w:hAnsi="Times New Roman" w:cs="Times New Roman"/>
        </w:rPr>
      </w:pPr>
    </w:p>
    <w:p w14:paraId="7211D113" w14:textId="77777777" w:rsidR="00A260C0" w:rsidRDefault="00A260C0" w:rsidP="008544DB">
      <w:pPr>
        <w:rPr>
          <w:rFonts w:ascii="Times New Roman" w:eastAsia="Times New Roman" w:hAnsi="Times New Roman" w:cs="Times New Roman"/>
        </w:rPr>
      </w:pPr>
    </w:p>
    <w:p w14:paraId="7160FF65" w14:textId="77777777" w:rsidR="00A260C0" w:rsidRDefault="00A260C0" w:rsidP="008544DB">
      <w:pPr>
        <w:rPr>
          <w:rFonts w:ascii="Times New Roman" w:eastAsia="Times New Roman" w:hAnsi="Times New Roman" w:cs="Times New Roman"/>
        </w:rPr>
      </w:pPr>
    </w:p>
    <w:p w14:paraId="04490F15" w14:textId="77777777" w:rsidR="00A260C0" w:rsidRDefault="00A260C0" w:rsidP="008544DB">
      <w:pPr>
        <w:rPr>
          <w:rFonts w:ascii="Times New Roman" w:eastAsia="Times New Roman" w:hAnsi="Times New Roman" w:cs="Times New Roman"/>
        </w:rPr>
      </w:pPr>
    </w:p>
    <w:p w14:paraId="488C9893" w14:textId="77777777" w:rsidR="00A260C0" w:rsidRDefault="00A260C0" w:rsidP="008544DB">
      <w:pPr>
        <w:rPr>
          <w:rFonts w:ascii="Times New Roman" w:eastAsia="Times New Roman" w:hAnsi="Times New Roman" w:cs="Times New Roman"/>
        </w:rPr>
      </w:pPr>
    </w:p>
    <w:p w14:paraId="501F188D" w14:textId="77777777" w:rsidR="00A260C0" w:rsidRDefault="00A260C0" w:rsidP="008544DB">
      <w:pPr>
        <w:rPr>
          <w:rFonts w:ascii="Times New Roman" w:eastAsia="Times New Roman" w:hAnsi="Times New Roman" w:cs="Times New Roman"/>
        </w:rPr>
      </w:pPr>
    </w:p>
    <w:p w14:paraId="45610EC8" w14:textId="77777777" w:rsidR="00A260C0" w:rsidRDefault="00A260C0" w:rsidP="008544DB">
      <w:pPr>
        <w:rPr>
          <w:rFonts w:ascii="Times New Roman" w:eastAsia="Times New Roman" w:hAnsi="Times New Roman" w:cs="Times New Roman"/>
        </w:rPr>
      </w:pPr>
    </w:p>
    <w:p w14:paraId="64A6C15D" w14:textId="77777777" w:rsidR="00A260C0" w:rsidRDefault="00A260C0" w:rsidP="008544DB">
      <w:pPr>
        <w:rPr>
          <w:rFonts w:ascii="Times New Roman" w:eastAsia="Times New Roman" w:hAnsi="Times New Roman" w:cs="Times New Roman"/>
        </w:rPr>
      </w:pPr>
    </w:p>
    <w:p w14:paraId="11458C9C" w14:textId="77777777" w:rsidR="00A260C0" w:rsidRDefault="00A260C0" w:rsidP="008544DB">
      <w:pPr>
        <w:rPr>
          <w:rFonts w:ascii="Times New Roman" w:eastAsia="Times New Roman" w:hAnsi="Times New Roman" w:cs="Times New Roman"/>
        </w:rPr>
      </w:pPr>
    </w:p>
    <w:p w14:paraId="2E4AB169" w14:textId="77777777" w:rsidR="00A260C0" w:rsidRDefault="00A260C0" w:rsidP="008544DB">
      <w:pPr>
        <w:rPr>
          <w:rFonts w:ascii="Times New Roman" w:eastAsia="Times New Roman" w:hAnsi="Times New Roman" w:cs="Times New Roman"/>
        </w:rPr>
      </w:pPr>
    </w:p>
    <w:p w14:paraId="3AD19F96" w14:textId="77777777" w:rsidR="00A260C0" w:rsidRDefault="00A260C0" w:rsidP="008544DB">
      <w:pPr>
        <w:rPr>
          <w:rFonts w:ascii="Times New Roman" w:eastAsia="Times New Roman" w:hAnsi="Times New Roman" w:cs="Times New Roman"/>
        </w:rPr>
      </w:pPr>
    </w:p>
    <w:p w14:paraId="485175B1" w14:textId="77777777" w:rsidR="00A260C0" w:rsidRDefault="00A260C0" w:rsidP="008544DB">
      <w:pPr>
        <w:rPr>
          <w:rFonts w:ascii="Times New Roman" w:eastAsia="Times New Roman" w:hAnsi="Times New Roman" w:cs="Times New Roman"/>
        </w:rPr>
      </w:pPr>
    </w:p>
    <w:p w14:paraId="056665BB" w14:textId="77777777" w:rsidR="00A260C0" w:rsidRDefault="00A260C0" w:rsidP="008544DB">
      <w:pPr>
        <w:rPr>
          <w:rFonts w:ascii="Times New Roman" w:eastAsia="Times New Roman" w:hAnsi="Times New Roman" w:cs="Times New Roman"/>
        </w:rPr>
      </w:pPr>
    </w:p>
    <w:p w14:paraId="34E114FE" w14:textId="77777777" w:rsidR="00A260C0" w:rsidRDefault="00A260C0" w:rsidP="008544DB">
      <w:pPr>
        <w:rPr>
          <w:rFonts w:ascii="Times New Roman" w:eastAsia="Times New Roman" w:hAnsi="Times New Roman" w:cs="Times New Roman"/>
        </w:rPr>
      </w:pPr>
    </w:p>
    <w:p w14:paraId="23ACCF8B" w14:textId="77777777" w:rsidR="00A260C0" w:rsidRDefault="00A260C0" w:rsidP="008544DB">
      <w:pPr>
        <w:rPr>
          <w:rFonts w:ascii="Times New Roman" w:eastAsia="Times New Roman" w:hAnsi="Times New Roman" w:cs="Times New Roman"/>
        </w:rPr>
      </w:pPr>
    </w:p>
    <w:p w14:paraId="6901A437" w14:textId="77777777" w:rsidR="008544DB" w:rsidRDefault="008544DB" w:rsidP="008544DB">
      <w:pPr>
        <w:rPr>
          <w:rFonts w:ascii="Times New Roman" w:eastAsia="Times New Roman" w:hAnsi="Times New Roman" w:cs="Times New Roman"/>
        </w:rPr>
      </w:pPr>
    </w:p>
    <w:p w14:paraId="1A6EE881" w14:textId="77777777" w:rsidR="008544DB" w:rsidRPr="008544DB" w:rsidRDefault="008544DB" w:rsidP="008544DB">
      <w:pPr>
        <w:rPr>
          <w:rFonts w:ascii="Times New Roman" w:eastAsia="Times New Roman" w:hAnsi="Times New Roman" w:cs="Times New Roman"/>
        </w:rPr>
      </w:pPr>
    </w:p>
    <w:p w14:paraId="1F265CA0" w14:textId="703F755C" w:rsidR="008544DB" w:rsidRDefault="008544DB" w:rsidP="008544DB">
      <w:pPr>
        <w:pStyle w:val="Heading2"/>
        <w:rPr>
          <w:rFonts w:ascii="Times New Roman" w:hAnsi="Times New Roman" w:cs="Times New Roman"/>
          <w:lang w:val="sr-Latn-RS"/>
        </w:rPr>
      </w:pPr>
      <w:bookmarkStart w:id="7" w:name="_Toc153749781"/>
      <w:r>
        <w:rPr>
          <w:rFonts w:ascii="Times New Roman" w:hAnsi="Times New Roman" w:cs="Times New Roman"/>
          <w:lang w:val="sr-Latn-RS"/>
        </w:rPr>
        <w:lastRenderedPageBreak/>
        <w:t>Generalna arhitektura</w:t>
      </w:r>
      <w:bookmarkEnd w:id="7"/>
    </w:p>
    <w:p w14:paraId="443ACF0F" w14:textId="13AE0D70" w:rsidR="008544DB" w:rsidRDefault="008544DB" w:rsidP="00B301B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Generalna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arhitektura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najbolje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prikazuje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slojevitom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strukturom</w:t>
      </w:r>
      <w:proofErr w:type="spellEnd"/>
      <w:r>
        <w:rPr>
          <w:rFonts w:ascii="Times New Roman" w:eastAsia="Times New Roman" w:hAnsi="Times New Roman" w:cs="Times New Roman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</w:rPr>
        <w:t>kome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imamo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uvid</w:t>
      </w:r>
      <w:proofErr w:type="spellEnd"/>
      <w:r>
        <w:rPr>
          <w:rFonts w:ascii="Times New Roman" w:eastAsia="Times New Roman" w:hAnsi="Times New Roman" w:cs="Times New Roman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</w:rPr>
        <w:t>svakom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podsistemu</w:t>
      </w:r>
      <w:proofErr w:type="spellEnd"/>
      <w:r>
        <w:rPr>
          <w:rFonts w:ascii="Times New Roman" w:eastAsia="Times New Roman" w:hAnsi="Times New Roman" w:cs="Times New Roman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</w:rPr>
        <w:t>kako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komunicira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između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njih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AAC1FF3" w14:textId="77777777" w:rsidR="00A260C0" w:rsidRDefault="00A260C0" w:rsidP="00502B1F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7DBCC38B" w14:textId="4B80EB52" w:rsidR="008544DB" w:rsidRDefault="008544DB" w:rsidP="008544D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8544DB">
        <w:rPr>
          <w:rFonts w:ascii="Times New Roman" w:eastAsia="Times New Roman" w:hAnsi="Times New Roman" w:cs="Times New Roman"/>
        </w:rPr>
        <w:drawing>
          <wp:inline distT="0" distB="0" distL="0" distR="0" wp14:anchorId="2BD0913E" wp14:editId="1341C819">
            <wp:extent cx="5733415" cy="4849495"/>
            <wp:effectExtent l="0" t="0" r="635" b="8255"/>
            <wp:docPr id="1990826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269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553A" w14:textId="77777777" w:rsidR="008544DB" w:rsidRDefault="008544DB" w:rsidP="008544DB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22F91372" w14:textId="77777777" w:rsidR="008544DB" w:rsidRDefault="008544DB" w:rsidP="008544DB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6B80335C" w14:textId="77777777" w:rsidR="008544DB" w:rsidRDefault="008544DB" w:rsidP="008544DB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083B797E" w14:textId="77777777" w:rsidR="008544DB" w:rsidRDefault="008544DB" w:rsidP="008544DB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4D7D965C" w14:textId="77777777" w:rsidR="008544DB" w:rsidRDefault="008544DB" w:rsidP="008544DB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60CA9EF6" w14:textId="77777777" w:rsidR="008544DB" w:rsidRDefault="008544DB" w:rsidP="008544DB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54A2D095" w14:textId="77777777" w:rsidR="008544DB" w:rsidRDefault="008544DB" w:rsidP="008544DB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0637EE57" w14:textId="77777777" w:rsidR="008544DB" w:rsidRDefault="008544DB" w:rsidP="008544DB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03BB8271" w14:textId="77777777" w:rsidR="008544DB" w:rsidRDefault="008544DB" w:rsidP="008544DB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38969C86" w14:textId="77777777" w:rsidR="008544DB" w:rsidRDefault="008544DB" w:rsidP="008544DB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5A5F4E70" w14:textId="77777777" w:rsidR="008544DB" w:rsidRDefault="008544DB" w:rsidP="008544DB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61ED3B96" w14:textId="77777777" w:rsidR="008544DB" w:rsidRDefault="008544DB" w:rsidP="008544DB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363F0707" w14:textId="77777777" w:rsidR="008544DB" w:rsidRDefault="008544DB" w:rsidP="008544DB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749DC632" w14:textId="77777777" w:rsidR="008544DB" w:rsidRDefault="008544DB" w:rsidP="008544DB">
      <w:pPr>
        <w:pStyle w:val="Heading2"/>
        <w:rPr>
          <w:rFonts w:ascii="Times New Roman" w:hAnsi="Times New Roman" w:cs="Times New Roman"/>
          <w:lang w:val="sr-Latn-RS"/>
        </w:rPr>
      </w:pPr>
      <w:bookmarkStart w:id="8" w:name="_Toc153749782"/>
      <w:r>
        <w:rPr>
          <w:rFonts w:ascii="Times New Roman" w:hAnsi="Times New Roman" w:cs="Times New Roman"/>
          <w:lang w:val="sr-Latn-RS"/>
        </w:rPr>
        <w:t>Bihevioralna struktura</w:t>
      </w:r>
      <w:bookmarkEnd w:id="8"/>
    </w:p>
    <w:p w14:paraId="3DABCDCC" w14:textId="7C3D280E" w:rsidR="008544DB" w:rsidRDefault="008544DB" w:rsidP="008544D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lang w:val="sr-Latn-RS"/>
        </w:rPr>
        <w:t xml:space="preserve">Opšta bihevioralna struktura se manifestuje kroz </w:t>
      </w:r>
      <w:r w:rsidR="00276CE8">
        <w:rPr>
          <w:rFonts w:ascii="Times New Roman" w:hAnsi="Times New Roman" w:cs="Times New Roman"/>
          <w:lang w:val="sr-Latn-RS"/>
        </w:rPr>
        <w:t>formiranje sesija i odigravanje same sesije.U spešno odigravanje između dva ili više igrača se prikazuje sledećim sekvencijalnim dijagramima.</w:t>
      </w:r>
    </w:p>
    <w:p w14:paraId="2E268E40" w14:textId="4A1BF1DC" w:rsidR="008544DB" w:rsidRDefault="00276CE8" w:rsidP="008544DB">
      <w:pPr>
        <w:pStyle w:val="Heading2"/>
        <w:rPr>
          <w:rFonts w:ascii="Times New Roman" w:hAnsi="Times New Roman" w:cs="Times New Roman"/>
          <w:lang w:val="sr-Latn-RS"/>
        </w:rPr>
      </w:pPr>
      <w:bookmarkStart w:id="9" w:name="_Toc153749631"/>
      <w:bookmarkStart w:id="10" w:name="_Toc153749783"/>
      <w:r w:rsidRPr="00276CE8">
        <w:rPr>
          <w:rFonts w:ascii="Times New Roman" w:hAnsi="Times New Roman" w:cs="Times New Roman"/>
          <w:lang w:val="sr-Latn-RS"/>
        </w:rPr>
        <w:drawing>
          <wp:inline distT="0" distB="0" distL="0" distR="0" wp14:anchorId="2D1A6A87" wp14:editId="218035D5">
            <wp:extent cx="5733415" cy="6250940"/>
            <wp:effectExtent l="0" t="0" r="635" b="0"/>
            <wp:docPr id="210659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99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25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  <w:bookmarkEnd w:id="10"/>
    </w:p>
    <w:p w14:paraId="574CD5C6" w14:textId="48BB6553" w:rsidR="008544DB" w:rsidRDefault="008544DB" w:rsidP="008544DB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1B6D918A" w14:textId="77777777" w:rsidR="00276CE8" w:rsidRDefault="00276CE8" w:rsidP="008544DB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0B58D353" w14:textId="54CE32E3" w:rsidR="00276CE8" w:rsidRDefault="00276CE8" w:rsidP="008544D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276CE8">
        <w:rPr>
          <w:rFonts w:ascii="Times New Roman" w:eastAsia="Times New Roman" w:hAnsi="Times New Roman" w:cs="Times New Roman"/>
        </w:rPr>
        <w:drawing>
          <wp:inline distT="0" distB="0" distL="0" distR="0" wp14:anchorId="05830550" wp14:editId="5043D19E">
            <wp:extent cx="5733415" cy="3915410"/>
            <wp:effectExtent l="0" t="0" r="635" b="8890"/>
            <wp:docPr id="921064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643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4A2B" w14:textId="77777777" w:rsidR="00A260C0" w:rsidRDefault="00A260C0" w:rsidP="008544DB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3B2718D2" w14:textId="77777777" w:rsidR="00A260C0" w:rsidRDefault="00A260C0" w:rsidP="008544DB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570E3FD9" w14:textId="77777777" w:rsidR="00A260C0" w:rsidRDefault="00A260C0" w:rsidP="008544DB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56775F6F" w14:textId="77777777" w:rsidR="00A260C0" w:rsidRDefault="00A260C0" w:rsidP="008544DB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285A0C58" w14:textId="77777777" w:rsidR="00A260C0" w:rsidRDefault="00A260C0" w:rsidP="008544DB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295893A3" w14:textId="77777777" w:rsidR="00A260C0" w:rsidRDefault="00A260C0" w:rsidP="008544DB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0B35BC5D" w14:textId="77777777" w:rsidR="00A260C0" w:rsidRDefault="00A260C0" w:rsidP="008544DB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50B26987" w14:textId="77777777" w:rsidR="00A260C0" w:rsidRDefault="00A260C0" w:rsidP="008544DB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46710CC9" w14:textId="77777777" w:rsidR="00A260C0" w:rsidRDefault="00A260C0" w:rsidP="008544DB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66A9F9CF" w14:textId="77777777" w:rsidR="00A260C0" w:rsidRDefault="00A260C0" w:rsidP="008544DB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6229E4E5" w14:textId="77777777" w:rsidR="00A260C0" w:rsidRDefault="00A260C0" w:rsidP="008544DB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43CB2D92" w14:textId="77777777" w:rsidR="00A260C0" w:rsidRDefault="00A260C0" w:rsidP="008544DB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04561031" w14:textId="77777777" w:rsidR="00A260C0" w:rsidRDefault="00A260C0" w:rsidP="008544DB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1CCA9010" w14:textId="77777777" w:rsidR="00A260C0" w:rsidRDefault="00A260C0" w:rsidP="008544DB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1376069F" w14:textId="77777777" w:rsidR="00A260C0" w:rsidRDefault="00A260C0" w:rsidP="008544DB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3E943633" w14:textId="77777777" w:rsidR="00A260C0" w:rsidRDefault="00A260C0" w:rsidP="008544DB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14A03540" w14:textId="77777777" w:rsidR="00A260C0" w:rsidRDefault="00A260C0" w:rsidP="008544DB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462C423D" w14:textId="1EA1DD62" w:rsidR="00276CE8" w:rsidRDefault="00276CE8" w:rsidP="00276CE8">
      <w:pPr>
        <w:pStyle w:val="Heading2"/>
        <w:rPr>
          <w:rFonts w:ascii="Times New Roman" w:hAnsi="Times New Roman" w:cs="Times New Roman"/>
          <w:lang w:val="sr-Latn-RS"/>
        </w:rPr>
      </w:pPr>
      <w:bookmarkStart w:id="11" w:name="_Toc153749632"/>
      <w:bookmarkStart w:id="12" w:name="_Toc153749784"/>
      <w:r>
        <w:rPr>
          <w:rFonts w:ascii="Times New Roman" w:hAnsi="Times New Roman" w:cs="Times New Roman"/>
          <w:lang w:val="sr-Latn-RS"/>
        </w:rPr>
        <w:lastRenderedPageBreak/>
        <w:t>Strukturni</w:t>
      </w:r>
      <w:r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  <w:lang w:val="sr-Latn-RS"/>
        </w:rPr>
        <w:t>pogled</w:t>
      </w:r>
      <w:bookmarkEnd w:id="11"/>
      <w:bookmarkEnd w:id="12"/>
    </w:p>
    <w:p w14:paraId="7C5C4FEB" w14:textId="72B92795" w:rsidR="00276CE8" w:rsidRPr="00276CE8" w:rsidRDefault="00276CE8" w:rsidP="00276CE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lang w:val="sr-Latn-RS"/>
        </w:rPr>
        <w:t>Predstavlja se kroz ovaj UML klasni dijagram koji ujedno povezuje klijentsku stranu preciznije kako komunicira preko brokera (koristeći servise) i kako elementi zavise jedno u druge u toku realne sesije igre.</w:t>
      </w:r>
    </w:p>
    <w:p w14:paraId="12C87AAE" w14:textId="7510F5B2" w:rsidR="00276CE8" w:rsidRDefault="00276CE8" w:rsidP="00276CE8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276CE8">
        <w:rPr>
          <w:rFonts w:ascii="Times New Roman" w:eastAsia="Times New Roman" w:hAnsi="Times New Roman" w:cs="Times New Roman"/>
        </w:rPr>
        <w:drawing>
          <wp:inline distT="0" distB="0" distL="0" distR="0" wp14:anchorId="26AEA9D2" wp14:editId="1503754B">
            <wp:extent cx="5733415" cy="5845175"/>
            <wp:effectExtent l="0" t="0" r="635" b="3175"/>
            <wp:docPr id="709936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360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84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6667" w14:textId="77777777" w:rsidR="00276CE8" w:rsidRDefault="00276CE8" w:rsidP="00276CE8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0C55666F" w14:textId="77777777" w:rsidR="00276CE8" w:rsidRDefault="00276CE8" w:rsidP="00276CE8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27AF3FE9" w14:textId="77777777" w:rsidR="00276CE8" w:rsidRDefault="00276CE8" w:rsidP="00276CE8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23B9114A" w14:textId="77777777" w:rsidR="0031423E" w:rsidRDefault="0031423E" w:rsidP="00276CE8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1A1DDAB8" w14:textId="77777777" w:rsidR="00276CE8" w:rsidRDefault="00276CE8" w:rsidP="00276CE8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24BD10BF" w14:textId="77777777" w:rsidR="00276CE8" w:rsidRDefault="00276CE8" w:rsidP="00276CE8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7CD43975" w14:textId="77777777" w:rsidR="00276CE8" w:rsidRDefault="00276CE8" w:rsidP="00276CE8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33730DF4" w14:textId="77777777" w:rsidR="00276CE8" w:rsidRDefault="00276CE8" w:rsidP="00276CE8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5BF36963" w14:textId="77777777" w:rsidR="00276CE8" w:rsidRDefault="00276CE8" w:rsidP="00276CE8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500FDAE7" w14:textId="77777777" w:rsidR="00276CE8" w:rsidRDefault="00276CE8" w:rsidP="00276CE8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4742F314" w14:textId="77777777" w:rsidR="00276CE8" w:rsidRPr="0031423E" w:rsidRDefault="00276CE8" w:rsidP="0031423E">
      <w:pPr>
        <w:rPr>
          <w:rFonts w:ascii="Times New Roman" w:eastAsia="Times New Roman" w:hAnsi="Times New Roman" w:cs="Times New Roman"/>
        </w:rPr>
      </w:pPr>
    </w:p>
    <w:p w14:paraId="73086404" w14:textId="524547AE" w:rsidR="00276CE8" w:rsidRDefault="00276CE8" w:rsidP="00276CE8">
      <w:pPr>
        <w:pStyle w:val="Heading1"/>
        <w:numPr>
          <w:ilvl w:val="0"/>
          <w:numId w:val="3"/>
        </w:numPr>
        <w:ind w:left="360"/>
        <w:rPr>
          <w:rFonts w:ascii="Times New Roman" w:eastAsia="Times New Roman" w:hAnsi="Times New Roman" w:cs="Times New Roman"/>
        </w:rPr>
      </w:pPr>
      <w:bookmarkStart w:id="13" w:name="_Toc153749634"/>
      <w:bookmarkStart w:id="14" w:name="_Toc153749785"/>
      <w:r>
        <w:rPr>
          <w:rFonts w:ascii="Times New Roman" w:eastAsia="Times New Roman" w:hAnsi="Times New Roman" w:cs="Times New Roman"/>
        </w:rPr>
        <w:t>Implementacija</w:t>
      </w:r>
      <w:bookmarkEnd w:id="13"/>
      <w:bookmarkEnd w:id="14"/>
    </w:p>
    <w:p w14:paraId="41D8B319" w14:textId="77777777" w:rsidR="00276CE8" w:rsidRDefault="00276CE8" w:rsidP="00276CE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b/>
          <w:lang w:val="sr-Latn-RS"/>
        </w:rPr>
        <w:t>Angular</w:t>
      </w:r>
      <w:r>
        <w:rPr>
          <w:rFonts w:ascii="Times New Roman" w:hAnsi="Times New Roman" w:cs="Times New Roman"/>
          <w:lang w:val="sr-Latn-RS"/>
        </w:rPr>
        <w:t xml:space="preserve"> – front-end</w:t>
      </w:r>
    </w:p>
    <w:p w14:paraId="1E155608" w14:textId="77777777" w:rsidR="00276CE8" w:rsidRDefault="00276CE8" w:rsidP="00276CE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sr-Latn-RS"/>
        </w:rPr>
      </w:pPr>
      <w:r w:rsidRPr="00276CE8">
        <w:rPr>
          <w:rFonts w:ascii="Times New Roman" w:hAnsi="Times New Roman" w:cs="Times New Roman"/>
          <w:lang w:val="sr-Latn-RS"/>
        </w:rPr>
        <w:t>Angular je popularni open-source framework za izgradnju modernih veb-aplikacija. Razvijen od strane Google-a, Angular koristi TypeScript i omogućava lako kreiranje dinamičnih i skalabilnih korisničkih interfejsa. Sa snažnim sistemom komponenata, Angular olakšava organizaciju i održavanje koda, uz podršku za kompleksne funkcionalnosti poput rutiranja, HTTP komunikacije i upravljanja stanjem aplikacije.</w:t>
      </w:r>
    </w:p>
    <w:p w14:paraId="43A2F5D7" w14:textId="31E37CA6" w:rsidR="00276CE8" w:rsidRPr="00276CE8" w:rsidRDefault="00276CE8" w:rsidP="00276CE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b/>
          <w:lang w:val="sr-Latn-RS"/>
        </w:rPr>
        <w:t>Nest.JS</w:t>
      </w:r>
      <w:r>
        <w:rPr>
          <w:rFonts w:ascii="Times New Roman" w:hAnsi="Times New Roman" w:cs="Times New Roman"/>
          <w:lang w:val="sr-Latn-RS"/>
        </w:rPr>
        <w:t xml:space="preserve"> – back-end</w:t>
      </w:r>
    </w:p>
    <w:p w14:paraId="67D7CA08" w14:textId="5DBE1EB5" w:rsidR="00276CE8" w:rsidRDefault="00276CE8" w:rsidP="00276CE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sr-Latn-RS"/>
        </w:rPr>
      </w:pPr>
      <w:r w:rsidRPr="00276CE8">
        <w:rPr>
          <w:rFonts w:ascii="Times New Roman" w:hAnsi="Times New Roman" w:cs="Times New Roman"/>
          <w:lang w:val="sr-Latn-RS"/>
        </w:rPr>
        <w:t>NestJS je moderni, open-source Node.js framework za izradu skalabilnih server-side aplikacija. Baziran na TypeScriptu i inspirisan Angularom, NestJS koristi modularnu arhitekturu zasnovanu na modulima, što olakšava organizaciju i održavanje koda. Sa ugrađenom podrškom za asinhrono programiranje i integraciju sa popularnim alatima, NestJS je idealan za izgradnju efikasnih i robustnih back-end sistema.</w:t>
      </w:r>
      <w:r>
        <w:rPr>
          <w:rFonts w:ascii="Times New Roman" w:hAnsi="Times New Roman" w:cs="Times New Roman"/>
          <w:lang w:val="sr-Latn-RS"/>
        </w:rPr>
        <w:t>.</w:t>
      </w:r>
    </w:p>
    <w:p w14:paraId="5C6E74BD" w14:textId="77777777" w:rsidR="00276CE8" w:rsidRDefault="00276CE8" w:rsidP="00276CE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b/>
          <w:bCs/>
          <w:lang w:val="sr-Latn-RS"/>
        </w:rPr>
        <w:t>PostgreSQL</w:t>
      </w:r>
      <w:r>
        <w:rPr>
          <w:rFonts w:ascii="Times New Roman" w:hAnsi="Times New Roman" w:cs="Times New Roman"/>
          <w:lang w:val="sr-Latn-RS"/>
        </w:rPr>
        <w:t xml:space="preserve"> – objetno-relacioni sistem za upravljanje podacima</w:t>
      </w:r>
    </w:p>
    <w:p w14:paraId="14815CB7" w14:textId="1DA9B7CC" w:rsidR="00276CE8" w:rsidRDefault="00276CE8" w:rsidP="00276CE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b/>
          <w:lang w:val="sr-Latn-RS"/>
        </w:rPr>
        <w:t>WebSockets</w:t>
      </w:r>
      <w:r>
        <w:rPr>
          <w:rFonts w:ascii="Times New Roman" w:hAnsi="Times New Roman" w:cs="Times New Roman"/>
          <w:lang w:val="sr-Latn-RS"/>
        </w:rPr>
        <w:t xml:space="preserve"> - biblioteka koja omogućava dinamičko ažuriranje podataka u stvarnom vremenu</w:t>
      </w:r>
    </w:p>
    <w:p w14:paraId="41CE9B18" w14:textId="77777777" w:rsidR="00276CE8" w:rsidRDefault="00276CE8" w:rsidP="00276CE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b/>
          <w:lang w:val="sr-Latn-RS"/>
        </w:rPr>
        <w:t>TypeORM</w:t>
      </w:r>
      <w:r>
        <w:rPr>
          <w:rFonts w:ascii="Times New Roman" w:hAnsi="Times New Roman" w:cs="Times New Roman"/>
          <w:lang w:val="sr-Latn-RS"/>
        </w:rPr>
        <w:t xml:space="preserve"> – TypeScript kompatibilan alat za objektno-relaciono mapiranje</w:t>
      </w:r>
    </w:p>
    <w:p w14:paraId="77DA0940" w14:textId="77777777" w:rsidR="00276CE8" w:rsidRPr="00276CE8" w:rsidRDefault="00276CE8" w:rsidP="00276CE8"/>
    <w:sectPr w:rsidR="00276CE8" w:rsidRPr="00276CE8">
      <w:headerReference w:type="default" r:id="rId11"/>
      <w:footerReference w:type="defaul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7F491" w14:textId="77777777" w:rsidR="00972564" w:rsidRDefault="00972564">
      <w:pPr>
        <w:spacing w:line="240" w:lineRule="auto"/>
      </w:pPr>
      <w:r>
        <w:separator/>
      </w:r>
    </w:p>
  </w:endnote>
  <w:endnote w:type="continuationSeparator" w:id="0">
    <w:p w14:paraId="6962C83D" w14:textId="77777777" w:rsidR="00972564" w:rsidRDefault="009725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5F12" w14:textId="77777777" w:rsidR="00202B2E" w:rsidRDefault="00000000">
    <w:pPr>
      <w:jc w:val="right"/>
      <w:rPr>
        <w:rFonts w:ascii="Times New Roman" w:eastAsia="Times New Roman" w:hAnsi="Times New Roman" w:cs="Times New Roman"/>
        <w:color w:val="999999"/>
      </w:rPr>
    </w:pPr>
    <w:r>
      <w:rPr>
        <w:rFonts w:ascii="Times New Roman" w:eastAsia="Times New Roman" w:hAnsi="Times New Roman" w:cs="Times New Roman"/>
        <w:color w:val="999999"/>
      </w:rPr>
      <w:fldChar w:fldCharType="begin"/>
    </w:r>
    <w:r>
      <w:rPr>
        <w:rFonts w:ascii="Times New Roman" w:eastAsia="Times New Roman" w:hAnsi="Times New Roman" w:cs="Times New Roman"/>
        <w:color w:val="999999"/>
      </w:rPr>
      <w:instrText>PAGE</w:instrText>
    </w:r>
    <w:r>
      <w:rPr>
        <w:rFonts w:ascii="Times New Roman" w:eastAsia="Times New Roman" w:hAnsi="Times New Roman" w:cs="Times New Roman"/>
        <w:color w:val="999999"/>
      </w:rPr>
      <w:fldChar w:fldCharType="separate"/>
    </w:r>
    <w:r w:rsidR="00B301B8">
      <w:rPr>
        <w:rFonts w:ascii="Times New Roman" w:eastAsia="Times New Roman" w:hAnsi="Times New Roman" w:cs="Times New Roman"/>
        <w:noProof/>
        <w:color w:val="999999"/>
      </w:rPr>
      <w:t>2</w:t>
    </w:r>
    <w:r>
      <w:rPr>
        <w:rFonts w:ascii="Times New Roman" w:eastAsia="Times New Roman" w:hAnsi="Times New Roman" w:cs="Times New Roman"/>
        <w:color w:val="999999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105D6" w14:textId="77777777" w:rsidR="00202B2E" w:rsidRDefault="00000000">
    <w:pPr>
      <w:jc w:val="center"/>
      <w:rPr>
        <w:rFonts w:ascii="Times New Roman" w:eastAsia="Times New Roman" w:hAnsi="Times New Roman" w:cs="Times New Roman"/>
        <w:color w:val="999999"/>
      </w:rPr>
    </w:pPr>
    <w:r>
      <w:rPr>
        <w:rFonts w:ascii="Times New Roman" w:eastAsia="Times New Roman" w:hAnsi="Times New Roman" w:cs="Times New Roman"/>
        <w:color w:val="999999"/>
      </w:rPr>
      <w:t xml:space="preserve">BO, </w:t>
    </w:r>
    <w:r>
      <w:rPr>
        <w:rFonts w:ascii="Times New Roman" w:eastAsia="Times New Roman" w:hAnsi="Times New Roman" w:cs="Times New Roman"/>
        <w:color w:val="999999"/>
      </w:rPr>
      <w:t xml:space="preserve">2023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7C313" w14:textId="77777777" w:rsidR="00972564" w:rsidRDefault="00972564">
      <w:pPr>
        <w:spacing w:line="240" w:lineRule="auto"/>
      </w:pPr>
      <w:r>
        <w:separator/>
      </w:r>
    </w:p>
  </w:footnote>
  <w:footnote w:type="continuationSeparator" w:id="0">
    <w:p w14:paraId="0554A90C" w14:textId="77777777" w:rsidR="00972564" w:rsidRDefault="009725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6AE46" w14:textId="77777777" w:rsidR="00202B2E" w:rsidRDefault="00202B2E">
    <w:pPr>
      <w:rPr>
        <w:rFonts w:ascii="Times New Roman" w:eastAsia="Times New Roman" w:hAnsi="Times New Roman" w:cs="Times New Roman"/>
      </w:rPr>
    </w:pPr>
  </w:p>
  <w:tbl>
    <w:tblPr>
      <w:tblStyle w:val="a"/>
      <w:tblpPr w:leftFromText="180" w:rightFromText="180" w:topFromText="180" w:bottomFromText="180" w:vertAnchor="text" w:tblpX="-30"/>
      <w:tblW w:w="90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940"/>
      <w:gridCol w:w="3060"/>
    </w:tblGrid>
    <w:tr w:rsidR="00202B2E" w14:paraId="1E40BE16" w14:textId="77777777">
      <w:trPr>
        <w:trHeight w:val="447"/>
      </w:trPr>
      <w:tc>
        <w:tcPr>
          <w:tcW w:w="5940" w:type="dxa"/>
          <w:tcBorders>
            <w:top w:val="single" w:sz="8" w:space="0" w:color="999999"/>
            <w:left w:val="single" w:sz="8" w:space="0" w:color="999999"/>
            <w:bottom w:val="single" w:sz="8" w:space="0" w:color="999999"/>
            <w:right w:val="single" w:sz="8" w:space="0" w:color="999999"/>
          </w:tcBorders>
        </w:tcPr>
        <w:p w14:paraId="39287285" w14:textId="77777777" w:rsidR="00202B2E" w:rsidRDefault="00000000">
          <w:pPr>
            <w:widowControl w:val="0"/>
            <w:spacing w:line="240" w:lineRule="auto"/>
            <w:rPr>
              <w:rFonts w:ascii="Times New Roman" w:eastAsia="Times New Roman" w:hAnsi="Times New Roman" w:cs="Times New Roman"/>
              <w:color w:val="666666"/>
            </w:rPr>
          </w:pPr>
          <w:r>
            <w:rPr>
              <w:rFonts w:ascii="Times New Roman" w:eastAsia="Times New Roman" w:hAnsi="Times New Roman" w:cs="Times New Roman"/>
              <w:color w:val="666666"/>
            </w:rPr>
            <w:t>Here to Slay</w:t>
          </w:r>
        </w:p>
      </w:tc>
      <w:tc>
        <w:tcPr>
          <w:tcW w:w="3060" w:type="dxa"/>
          <w:tcBorders>
            <w:top w:val="single" w:sz="8" w:space="0" w:color="999999"/>
            <w:left w:val="single" w:sz="8" w:space="0" w:color="999999"/>
            <w:bottom w:val="single" w:sz="8" w:space="0" w:color="999999"/>
            <w:right w:val="single" w:sz="8" w:space="0" w:color="999999"/>
          </w:tcBorders>
        </w:tcPr>
        <w:p w14:paraId="5FBE2FE8" w14:textId="77777777" w:rsidR="00202B2E" w:rsidRDefault="00000000">
          <w:pPr>
            <w:widowControl w:val="0"/>
            <w:spacing w:line="240" w:lineRule="auto"/>
            <w:rPr>
              <w:rFonts w:ascii="Times New Roman" w:eastAsia="Times New Roman" w:hAnsi="Times New Roman" w:cs="Times New Roman"/>
              <w:color w:val="666666"/>
            </w:rPr>
          </w:pPr>
          <w:r>
            <w:rPr>
              <w:rFonts w:ascii="Times New Roman" w:eastAsia="Times New Roman" w:hAnsi="Times New Roman" w:cs="Times New Roman"/>
              <w:color w:val="666666"/>
            </w:rPr>
            <w:t>Verzija:  1.0</w:t>
          </w:r>
        </w:p>
      </w:tc>
    </w:tr>
    <w:tr w:rsidR="00202B2E" w14:paraId="22F01C49" w14:textId="77777777">
      <w:tc>
        <w:tcPr>
          <w:tcW w:w="5940" w:type="dxa"/>
          <w:tcBorders>
            <w:top w:val="single" w:sz="8" w:space="0" w:color="999999"/>
            <w:left w:val="single" w:sz="8" w:space="0" w:color="999999"/>
            <w:bottom w:val="single" w:sz="8" w:space="0" w:color="999999"/>
            <w:right w:val="single" w:sz="8" w:space="0" w:color="999999"/>
          </w:tcBorders>
        </w:tcPr>
        <w:p w14:paraId="34C90D90" w14:textId="77777777" w:rsidR="00202B2E" w:rsidRDefault="00000000">
          <w:pPr>
            <w:widowControl w:val="0"/>
            <w:spacing w:line="240" w:lineRule="auto"/>
            <w:rPr>
              <w:rFonts w:ascii="Times New Roman" w:eastAsia="Times New Roman" w:hAnsi="Times New Roman" w:cs="Times New Roman"/>
              <w:color w:val="666666"/>
            </w:rPr>
          </w:pPr>
          <w:r>
            <w:rPr>
              <w:rFonts w:ascii="Times New Roman" w:eastAsia="Times New Roman" w:hAnsi="Times New Roman" w:cs="Times New Roman"/>
              <w:color w:val="666666"/>
            </w:rPr>
            <w:t>Arhitektura softvera</w:t>
          </w:r>
        </w:p>
      </w:tc>
      <w:tc>
        <w:tcPr>
          <w:tcW w:w="3060" w:type="dxa"/>
          <w:tcBorders>
            <w:top w:val="single" w:sz="8" w:space="0" w:color="999999"/>
            <w:left w:val="single" w:sz="8" w:space="0" w:color="999999"/>
            <w:bottom w:val="single" w:sz="8" w:space="0" w:color="999999"/>
            <w:right w:val="single" w:sz="8" w:space="0" w:color="999999"/>
          </w:tcBorders>
        </w:tcPr>
        <w:p w14:paraId="201A104D" w14:textId="77777777" w:rsidR="00202B2E" w:rsidRDefault="00000000">
          <w:pPr>
            <w:widowControl w:val="0"/>
            <w:spacing w:line="240" w:lineRule="auto"/>
            <w:rPr>
              <w:rFonts w:ascii="Times New Roman" w:eastAsia="Times New Roman" w:hAnsi="Times New Roman" w:cs="Times New Roman"/>
              <w:color w:val="666666"/>
            </w:rPr>
          </w:pPr>
          <w:r>
            <w:rPr>
              <w:rFonts w:ascii="Times New Roman" w:eastAsia="Times New Roman" w:hAnsi="Times New Roman" w:cs="Times New Roman"/>
              <w:color w:val="666666"/>
            </w:rPr>
            <w:t>Datum: 17.12.2023.</w:t>
          </w:r>
        </w:p>
      </w:tc>
    </w:tr>
  </w:tbl>
  <w:p w14:paraId="7079ECD7" w14:textId="77777777" w:rsidR="00202B2E" w:rsidRDefault="00202B2E">
    <w:pPr>
      <w:rPr>
        <w:rFonts w:ascii="Times New Roman" w:eastAsia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7FC0"/>
    <w:multiLevelType w:val="hybridMultilevel"/>
    <w:tmpl w:val="6A606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B5044"/>
    <w:multiLevelType w:val="hybridMultilevel"/>
    <w:tmpl w:val="0ABAFD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9429E"/>
    <w:multiLevelType w:val="multilevel"/>
    <w:tmpl w:val="43184F8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6AD183A"/>
    <w:multiLevelType w:val="multilevel"/>
    <w:tmpl w:val="43184F8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7DE1769"/>
    <w:multiLevelType w:val="hybridMultilevel"/>
    <w:tmpl w:val="943E8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906C0"/>
    <w:multiLevelType w:val="multilevel"/>
    <w:tmpl w:val="54C8FC8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2DA0DCD"/>
    <w:multiLevelType w:val="hybridMultilevel"/>
    <w:tmpl w:val="A3FA2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22CA0"/>
    <w:multiLevelType w:val="multilevel"/>
    <w:tmpl w:val="7C22B4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1F3FF0"/>
    <w:multiLevelType w:val="multilevel"/>
    <w:tmpl w:val="47C6CE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3E11FE3"/>
    <w:multiLevelType w:val="hybridMultilevel"/>
    <w:tmpl w:val="EB46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331B9"/>
    <w:multiLevelType w:val="multilevel"/>
    <w:tmpl w:val="9F2619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2852E3B"/>
    <w:multiLevelType w:val="multilevel"/>
    <w:tmpl w:val="6D6A04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96063691">
    <w:abstractNumId w:val="11"/>
  </w:num>
  <w:num w:numId="2" w16cid:durableId="905644627">
    <w:abstractNumId w:val="7"/>
  </w:num>
  <w:num w:numId="3" w16cid:durableId="1954357010">
    <w:abstractNumId w:val="3"/>
  </w:num>
  <w:num w:numId="4" w16cid:durableId="95445555">
    <w:abstractNumId w:val="8"/>
  </w:num>
  <w:num w:numId="5" w16cid:durableId="1169949010">
    <w:abstractNumId w:val="10"/>
  </w:num>
  <w:num w:numId="6" w16cid:durableId="108596024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8563907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113864086">
    <w:abstractNumId w:val="6"/>
  </w:num>
  <w:num w:numId="9" w16cid:durableId="1105267409">
    <w:abstractNumId w:val="4"/>
  </w:num>
  <w:num w:numId="10" w16cid:durableId="1921481616">
    <w:abstractNumId w:val="2"/>
  </w:num>
  <w:num w:numId="11" w16cid:durableId="811171069">
    <w:abstractNumId w:val="9"/>
  </w:num>
  <w:num w:numId="12" w16cid:durableId="107066321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774328114">
    <w:abstractNumId w:val="0"/>
  </w:num>
  <w:num w:numId="14" w16cid:durableId="51084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B2E"/>
    <w:rsid w:val="00202B2E"/>
    <w:rsid w:val="00276CE8"/>
    <w:rsid w:val="0031423E"/>
    <w:rsid w:val="004E10FE"/>
    <w:rsid w:val="00502B1F"/>
    <w:rsid w:val="008544DB"/>
    <w:rsid w:val="00972564"/>
    <w:rsid w:val="00A260C0"/>
    <w:rsid w:val="00B3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F3FC"/>
  <w15:docId w15:val="{31C146B5-3F10-485F-A1F7-E2A516C4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301B8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76C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6C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76C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1533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Milos Miljkovic</dc:creator>
  <cp:lastModifiedBy>Milos Miljkovic</cp:lastModifiedBy>
  <cp:revision>2</cp:revision>
  <dcterms:created xsi:type="dcterms:W3CDTF">2023-12-17T22:59:00Z</dcterms:created>
  <dcterms:modified xsi:type="dcterms:W3CDTF">2023-12-17T22:59:00Z</dcterms:modified>
</cp:coreProperties>
</file>