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B5" w:rsidRPr="00D16FB5" w:rsidRDefault="00D16FB5" w:rsidP="00D16FB5">
      <w:pPr>
        <w:pStyle w:val="2"/>
        <w:rPr>
          <w:sz w:val="24"/>
          <w:szCs w:val="24"/>
        </w:rPr>
      </w:pPr>
      <w:r w:rsidRPr="00D16FB5">
        <w:rPr>
          <w:sz w:val="24"/>
          <w:szCs w:val="24"/>
        </w:rPr>
        <w:t>New Statistics Table 1: METEOR Score Comparison (Manual vs Optimized)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620"/>
        <w:gridCol w:w="2915"/>
      </w:tblGrid>
      <w:tr w:rsidR="00D16FB5" w:rsidRPr="00D16FB5" w:rsidTr="00D16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FB5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Sample #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FB5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Manual METEOR Score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FB5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Optimized METEOR Score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0.2053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0.1662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0.2645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0.1434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0.1708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0.2699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0.1157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0.1091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0.1753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0.1632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0.1665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0.1348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0.1661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0.0739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0.1647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0.1249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0.3319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0.1999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0.2130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0.1413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0.0726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0.0626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0.1316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0.1333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0.2082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0.1140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0.2132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0.1244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0.1297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0.0857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0.1153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0.0855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0.1381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0.1173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0.1532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0.1092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0.1861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0.1783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0.0919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0.0550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0.1371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0.1622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0.1762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0.0899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0.0815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0.0588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0.1771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0.1531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0.2223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0.2107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0.1559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0.1679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0.2141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0.1704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0.1643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0.1353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0.1760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0.1424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0.2262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0.1433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0.1193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0.1109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0.1840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0.0980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0.0955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0.0555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0.1624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0.1538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0.1666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0.1054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0.1349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0.1094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0.1223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0.0779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0.0892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0.0634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0.1409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0.1032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0.1026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0.0768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0.1402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0.1054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0.1207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0.2430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0.1596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0.1059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0.2256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0.1297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0.1093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0.0832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0.2410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0.1280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0.1957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0.1182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0.1220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0.1208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0.1714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0.2607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0.1378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0.1183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16FB5">
              <w:rPr>
                <w:rStyle w:val="a3"/>
                <w:rFonts w:ascii="Times New Roman" w:hAnsi="Times New Roman" w:cs="Times New Roman"/>
                <w:sz w:val="24"/>
                <w:szCs w:val="24"/>
                <w:highlight w:val="yellow"/>
              </w:rPr>
              <w:t>Average: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16FB5">
              <w:rPr>
                <w:rStyle w:val="a3"/>
                <w:rFonts w:ascii="Times New Roman" w:hAnsi="Times New Roman" w:cs="Times New Roman"/>
                <w:sz w:val="24"/>
                <w:szCs w:val="24"/>
                <w:highlight w:val="yellow"/>
              </w:rPr>
              <w:t>0.1643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16FB5">
              <w:rPr>
                <w:rStyle w:val="a3"/>
                <w:rFonts w:ascii="Times New Roman" w:hAnsi="Times New Roman" w:cs="Times New Roman"/>
                <w:sz w:val="24"/>
                <w:szCs w:val="24"/>
                <w:highlight w:val="yellow"/>
              </w:rPr>
              <w:t>0.1312</w:t>
            </w:r>
          </w:p>
        </w:tc>
      </w:tr>
    </w:tbl>
    <w:p w:rsidR="00D16FB5" w:rsidRPr="00D16FB5" w:rsidRDefault="00D16FB5" w:rsidP="00D16FB5">
      <w:pPr>
        <w:pStyle w:val="2"/>
        <w:rPr>
          <w:sz w:val="24"/>
          <w:szCs w:val="24"/>
        </w:rPr>
      </w:pPr>
      <w:r w:rsidRPr="00D16FB5">
        <w:rPr>
          <w:sz w:val="24"/>
          <w:szCs w:val="24"/>
        </w:rPr>
        <w:t>Table 2: Optimized Temperature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575"/>
      </w:tblGrid>
      <w:tr w:rsidR="00D16FB5" w:rsidRPr="00D16FB5" w:rsidTr="00D16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FB5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Sample #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FB5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Optimized Temperature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0.8273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0.6248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0.8043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0.8036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0.8112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0.9865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0.9890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0.9579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0.7000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0.7000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0.9685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0.9521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0.7948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0.9946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0.8702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0.9341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0.8461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0.9878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0.7965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0.9973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0.8077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0.9993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0.7920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0.9633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0.8239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0.7000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0.8900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0.8560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0.9222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0.7285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0.8078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0.7762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0.7132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0.9469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0.7515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0.7938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46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0.9275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0.9041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0.9271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FB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D16FB5" w:rsidRPr="00D16FB5" w:rsidTr="00D1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16FB5">
              <w:rPr>
                <w:rStyle w:val="a3"/>
                <w:rFonts w:ascii="Times New Roman" w:hAnsi="Times New Roman" w:cs="Times New Roman"/>
                <w:sz w:val="24"/>
                <w:szCs w:val="24"/>
                <w:highlight w:val="yellow"/>
              </w:rPr>
              <w:t>Average:</w:t>
            </w:r>
          </w:p>
        </w:tc>
        <w:tc>
          <w:tcPr>
            <w:tcW w:w="0" w:type="auto"/>
            <w:vAlign w:val="center"/>
            <w:hideMark/>
          </w:tcPr>
          <w:p w:rsidR="00D16FB5" w:rsidRPr="00D16FB5" w:rsidRDefault="00D16FB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16FB5">
              <w:rPr>
                <w:rStyle w:val="a3"/>
                <w:rFonts w:ascii="Times New Roman" w:hAnsi="Times New Roman" w:cs="Times New Roman"/>
                <w:sz w:val="24"/>
                <w:szCs w:val="24"/>
                <w:highlight w:val="yellow"/>
              </w:rPr>
              <w:t>0.8840</w:t>
            </w:r>
          </w:p>
        </w:tc>
      </w:tr>
    </w:tbl>
    <w:p w:rsidR="00D16FB5" w:rsidRPr="00D16FB5" w:rsidRDefault="00D16FB5" w:rsidP="00D16FB5">
      <w:pPr>
        <w:pStyle w:val="2"/>
        <w:rPr>
          <w:sz w:val="28"/>
          <w:szCs w:val="24"/>
        </w:rPr>
      </w:pPr>
      <w:r w:rsidRPr="00D16FB5">
        <w:rPr>
          <w:sz w:val="28"/>
          <w:szCs w:val="24"/>
        </w:rPr>
        <w:t>Key Observations:</w:t>
      </w:r>
    </w:p>
    <w:p w:rsidR="00D16FB5" w:rsidRPr="00D16FB5" w:rsidRDefault="00D16FB5" w:rsidP="00D16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D16FB5">
        <w:rPr>
          <w:rFonts w:ascii="Times New Roman" w:hAnsi="Times New Roman" w:cs="Times New Roman"/>
          <w:sz w:val="28"/>
          <w:szCs w:val="24"/>
        </w:rPr>
        <w:t>The optimized METEOR scores are generally lower than the manual scores (average 0.1312 vs 0.1643), indicating higher originality with PSO optimization.</w:t>
      </w:r>
    </w:p>
    <w:p w:rsidR="00D16FB5" w:rsidRPr="00D16FB5" w:rsidRDefault="00D16FB5" w:rsidP="00D16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D16FB5">
        <w:rPr>
          <w:rFonts w:ascii="Times New Roman" w:hAnsi="Times New Roman" w:cs="Times New Roman"/>
          <w:sz w:val="28"/>
          <w:szCs w:val="24"/>
        </w:rPr>
        <w:t>The optimized temperature values average around 0.8840, which is fairly high on the scale of 0-1, suggesting that higher creativity settings generally produce better results for creating original content.</w:t>
      </w:r>
    </w:p>
    <w:p w:rsidR="00D16FB5" w:rsidRPr="00D16FB5" w:rsidRDefault="00D16FB5" w:rsidP="00D16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D16FB5">
        <w:rPr>
          <w:rFonts w:ascii="Times New Roman" w:hAnsi="Times New Roman" w:cs="Times New Roman"/>
          <w:sz w:val="28"/>
          <w:szCs w:val="24"/>
        </w:rPr>
        <w:t>Samples #3, #21, #26, #42, and #49 are interesting outliers where the optimized METEOR score is higher than the manual score, suggesting less originality in the optimized version for those particular samples.</w:t>
      </w:r>
    </w:p>
    <w:p w:rsidR="00D16FB5" w:rsidRPr="00D16FB5" w:rsidRDefault="00D16FB5" w:rsidP="00D16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D16FB5">
        <w:rPr>
          <w:rFonts w:ascii="Times New Roman" w:hAnsi="Times New Roman" w:cs="Times New Roman"/>
          <w:sz w:val="28"/>
          <w:szCs w:val="24"/>
        </w:rPr>
        <w:t>The lowest METEOR scores (indicating highest originality) were achieved with sample #20 (optimized: 0.0550) and sample #33 (optimized: 0.0555).</w:t>
      </w:r>
    </w:p>
    <w:p w:rsidR="00D16FB5" w:rsidRPr="00D16FB5" w:rsidRDefault="00D16FB5" w:rsidP="00D16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D16FB5">
        <w:rPr>
          <w:rFonts w:ascii="Times New Roman" w:hAnsi="Times New Roman" w:cs="Times New Roman"/>
          <w:sz w:val="28"/>
          <w:szCs w:val="24"/>
        </w:rPr>
        <w:t>30% of the optimized temperature values are at the maximum value of 1.0, which suggests that for many samples, maximum creativity produces the most original results.</w:t>
      </w:r>
    </w:p>
    <w:p w:rsidR="00D16FB5" w:rsidRPr="00D16FB5" w:rsidRDefault="00D16FB5" w:rsidP="00D16FB5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D16FB5">
        <w:rPr>
          <w:rFonts w:ascii="Times New Roman" w:hAnsi="Times New Roman" w:cs="Times New Roman"/>
          <w:sz w:val="28"/>
          <w:szCs w:val="24"/>
        </w:rPr>
        <w:t>The decrease in average METEOR score from manual to optimized settings (0.1643 to 0.1312) represents a 20.1% improvement in originality through parameter optimization.</w:t>
      </w:r>
    </w:p>
    <w:p w:rsidR="007E0739" w:rsidRDefault="007E0739" w:rsidP="007E0739">
      <w:pPr>
        <w:pStyle w:val="a5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7E0739" w:rsidTr="007E0739">
        <w:tc>
          <w:tcPr>
            <w:tcW w:w="3226" w:type="dxa"/>
          </w:tcPr>
          <w:p w:rsidR="007E0739" w:rsidRDefault="007E0739" w:rsidP="007E0739">
            <w:pPr>
              <w:pStyle w:val="a5"/>
            </w:pPr>
            <w:r>
              <w:rPr>
                <w:b/>
              </w:rPr>
              <w:t>The sample:</w:t>
            </w:r>
          </w:p>
        </w:tc>
        <w:tc>
          <w:tcPr>
            <w:tcW w:w="3226" w:type="dxa"/>
          </w:tcPr>
          <w:p w:rsidR="007E0739" w:rsidRDefault="007E0739" w:rsidP="007E0739">
            <w:pPr>
              <w:pStyle w:val="a5"/>
            </w:pPr>
            <w:r w:rsidRPr="00C104FA">
              <w:rPr>
                <w:b/>
              </w:rPr>
              <w:t>Text generated with manually chosen parameters:</w:t>
            </w:r>
          </w:p>
        </w:tc>
        <w:tc>
          <w:tcPr>
            <w:tcW w:w="3227" w:type="dxa"/>
          </w:tcPr>
          <w:p w:rsidR="007E0739" w:rsidRDefault="007E0739" w:rsidP="007E0739">
            <w:pPr>
              <w:pStyle w:val="a5"/>
            </w:pPr>
            <w:r w:rsidRPr="00C104FA">
              <w:rPr>
                <w:b/>
              </w:rPr>
              <w:t>Text generated with optimized parameters:</w:t>
            </w:r>
          </w:p>
        </w:tc>
      </w:tr>
      <w:tr w:rsidR="007E0739" w:rsidTr="007E0739">
        <w:tc>
          <w:tcPr>
            <w:tcW w:w="3226" w:type="dxa"/>
          </w:tcPr>
          <w:p w:rsidR="007E0739" w:rsidRDefault="007E0739" w:rsidP="007E0739">
            <w:pPr>
              <w:pStyle w:val="a5"/>
            </w:pPr>
          </w:p>
        </w:tc>
        <w:tc>
          <w:tcPr>
            <w:tcW w:w="3226" w:type="dxa"/>
          </w:tcPr>
          <w:p w:rsidR="007E0739" w:rsidRDefault="007E0739" w:rsidP="007E0739">
            <w:pPr>
              <w:pStyle w:val="a5"/>
            </w:pPr>
          </w:p>
        </w:tc>
        <w:tc>
          <w:tcPr>
            <w:tcW w:w="3227" w:type="dxa"/>
          </w:tcPr>
          <w:p w:rsidR="007E0739" w:rsidRDefault="007E0739" w:rsidP="007E0739">
            <w:pPr>
              <w:pStyle w:val="a5"/>
            </w:pPr>
          </w:p>
        </w:tc>
      </w:tr>
      <w:tr w:rsidR="007E0739" w:rsidTr="007E0739">
        <w:tc>
          <w:tcPr>
            <w:tcW w:w="3226" w:type="dxa"/>
          </w:tcPr>
          <w:p w:rsidR="007E0739" w:rsidRDefault="007E0739" w:rsidP="007E0739">
            <w:pPr>
              <w:pStyle w:val="a5"/>
            </w:pPr>
          </w:p>
        </w:tc>
        <w:tc>
          <w:tcPr>
            <w:tcW w:w="3226" w:type="dxa"/>
          </w:tcPr>
          <w:p w:rsidR="007E0739" w:rsidRDefault="007E0739" w:rsidP="007E0739">
            <w:pPr>
              <w:pStyle w:val="a5"/>
            </w:pPr>
          </w:p>
        </w:tc>
        <w:tc>
          <w:tcPr>
            <w:tcW w:w="3227" w:type="dxa"/>
          </w:tcPr>
          <w:p w:rsidR="007E0739" w:rsidRDefault="007E0739" w:rsidP="007E0739">
            <w:pPr>
              <w:pStyle w:val="a5"/>
            </w:pPr>
          </w:p>
        </w:tc>
      </w:tr>
      <w:tr w:rsidR="007E0739" w:rsidTr="007E0739">
        <w:tc>
          <w:tcPr>
            <w:tcW w:w="3226" w:type="dxa"/>
          </w:tcPr>
          <w:p w:rsidR="007E0739" w:rsidRDefault="007E0739" w:rsidP="007E0739">
            <w:pPr>
              <w:pStyle w:val="a5"/>
            </w:pPr>
          </w:p>
        </w:tc>
        <w:tc>
          <w:tcPr>
            <w:tcW w:w="3226" w:type="dxa"/>
          </w:tcPr>
          <w:p w:rsidR="007E0739" w:rsidRDefault="007E0739" w:rsidP="007E0739">
            <w:pPr>
              <w:pStyle w:val="a5"/>
            </w:pPr>
          </w:p>
        </w:tc>
        <w:tc>
          <w:tcPr>
            <w:tcW w:w="3227" w:type="dxa"/>
          </w:tcPr>
          <w:p w:rsidR="007E0739" w:rsidRDefault="007E0739" w:rsidP="007E0739">
            <w:pPr>
              <w:pStyle w:val="a5"/>
            </w:pPr>
          </w:p>
        </w:tc>
      </w:tr>
    </w:tbl>
    <w:p w:rsidR="007E0739" w:rsidRDefault="007E0739" w:rsidP="007E0739">
      <w:pPr>
        <w:pStyle w:val="a5"/>
      </w:pPr>
    </w:p>
    <w:p w:rsidR="00BB3C7A" w:rsidRDefault="00BB3C7A" w:rsidP="00BB3C7A">
      <w:pPr>
        <w:pStyle w:val="1"/>
        <w:jc w:val="center"/>
      </w:pPr>
      <w:r>
        <w:lastRenderedPageBreak/>
        <w:t>For Irish News dataset</w:t>
      </w:r>
      <w:r>
        <w:br/>
        <w:t>Comparison Table: Manual vs PSO Generation (Best and Worst Cases)</w:t>
      </w:r>
    </w:p>
    <w:p w:rsidR="00BB3C7A" w:rsidRDefault="00BB3C7A" w:rsidP="00BB3C7A">
      <w:pPr>
        <w:pStyle w:val="2"/>
      </w:pPr>
      <w:r>
        <w:t>Top 5 Good Examples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B3C7A" w:rsidTr="00842177">
        <w:tc>
          <w:tcPr>
            <w:tcW w:w="2880" w:type="dxa"/>
          </w:tcPr>
          <w:p w:rsidR="00BB3C7A" w:rsidRDefault="00BB3C7A" w:rsidP="00842177">
            <w:r>
              <w:t>The Sample</w:t>
            </w:r>
          </w:p>
        </w:tc>
        <w:tc>
          <w:tcPr>
            <w:tcW w:w="2880" w:type="dxa"/>
          </w:tcPr>
          <w:p w:rsidR="00BB3C7A" w:rsidRDefault="00BB3C7A" w:rsidP="00842177">
            <w:r>
              <w:t>Text Generated with Manually Chosen Parameters</w:t>
            </w:r>
          </w:p>
        </w:tc>
        <w:tc>
          <w:tcPr>
            <w:tcW w:w="2880" w:type="dxa"/>
          </w:tcPr>
          <w:p w:rsidR="00BB3C7A" w:rsidRDefault="00BB3C7A" w:rsidP="00842177">
            <w:r>
              <w:t>Text Generated with Optimized Parameters</w:t>
            </w:r>
          </w:p>
        </w:tc>
      </w:tr>
      <w:tr w:rsidR="00BB3C7A" w:rsidTr="00842177">
        <w:tc>
          <w:tcPr>
            <w:tcW w:w="2880" w:type="dxa"/>
          </w:tcPr>
          <w:p w:rsidR="00BB3C7A" w:rsidRDefault="00BB3C7A" w:rsidP="00842177">
            <w:r>
              <w:t>#11 – Bookstore and Café</w:t>
            </w:r>
            <w:r>
              <w:br/>
              <w:t>METEOR Manual: 0.0726</w:t>
            </w:r>
            <w:r>
              <w:br/>
              <w:t>METEOR PSO: 0.0626</w:t>
            </w:r>
            <w:r w:rsidR="007D2953">
              <w:br/>
            </w:r>
            <w:r w:rsidR="007D2953">
              <w:t>Optimized Temp:</w:t>
            </w:r>
            <w:r w:rsidR="007D2953">
              <w:t xml:space="preserve"> 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>0.7000</w:t>
            </w:r>
          </w:p>
        </w:tc>
        <w:tc>
          <w:tcPr>
            <w:tcW w:w="2880" w:type="dxa"/>
          </w:tcPr>
          <w:p w:rsidR="00BB3C7A" w:rsidRDefault="00BB3C7A" w:rsidP="00842177">
            <w:r>
              <w:t>Italian takeaway story adapted to a bookstore &amp; café. Transforms fire incident to water damage, keeps reporting tone.</w:t>
            </w:r>
          </w:p>
        </w:tc>
        <w:tc>
          <w:tcPr>
            <w:tcW w:w="2880" w:type="dxa"/>
          </w:tcPr>
          <w:p w:rsidR="00BB3C7A" w:rsidRDefault="00BB3C7A" w:rsidP="00842177">
            <w:r>
              <w:t>Even more concise and inventive adaptation with a new city and aesthetic. Coherent and creative.</w:t>
            </w:r>
          </w:p>
        </w:tc>
      </w:tr>
      <w:tr w:rsidR="00BB3C7A" w:rsidTr="00842177">
        <w:tc>
          <w:tcPr>
            <w:tcW w:w="2880" w:type="dxa"/>
          </w:tcPr>
          <w:p w:rsidR="00BB3C7A" w:rsidRDefault="00BB3C7A" w:rsidP="00842177">
            <w:r>
              <w:t>#20 – Community Project</w:t>
            </w:r>
            <w:r>
              <w:br/>
              <w:t>METEOR Manual: 0.0919</w:t>
            </w:r>
            <w:r>
              <w:br/>
              <w:t>METEOR PSO: 0.0550</w:t>
            </w:r>
            <w:r w:rsidR="007D2953">
              <w:br/>
            </w:r>
            <w:r w:rsidR="007D2953">
              <w:t>Optimized Temp:</w:t>
            </w:r>
            <w:r w:rsidR="007D2953">
              <w:t xml:space="preserve"> 0.9341</w:t>
            </w:r>
          </w:p>
        </w:tc>
        <w:tc>
          <w:tcPr>
            <w:tcW w:w="2880" w:type="dxa"/>
          </w:tcPr>
          <w:p w:rsidR="00BB3C7A" w:rsidRDefault="00BB3C7A" w:rsidP="00842177">
            <w:r>
              <w:t>Reworked into a wildlife rescue event. Maintains event tone and informative flow.</w:t>
            </w:r>
          </w:p>
        </w:tc>
        <w:tc>
          <w:tcPr>
            <w:tcW w:w="2880" w:type="dxa"/>
          </w:tcPr>
          <w:p w:rsidR="00BB3C7A" w:rsidRDefault="00BB3C7A" w:rsidP="00842177">
            <w:r>
              <w:t>Optimized version is ultra-original, changes even narrative type but retains structure.</w:t>
            </w:r>
          </w:p>
        </w:tc>
      </w:tr>
      <w:tr w:rsidR="00BB3C7A" w:rsidTr="00842177">
        <w:tc>
          <w:tcPr>
            <w:tcW w:w="2880" w:type="dxa"/>
          </w:tcPr>
          <w:p w:rsidR="00BB3C7A" w:rsidRDefault="00BB3C7A" w:rsidP="00842177">
            <w:r>
              <w:t>#33 – Tech Training Camp</w:t>
            </w:r>
            <w:r>
              <w:br/>
              <w:t>METEOR Manual: 0.0955</w:t>
            </w:r>
            <w:r>
              <w:br/>
              <w:t>METEOR PSO: 0.0555</w:t>
            </w:r>
            <w:r w:rsidR="007D2953">
              <w:br/>
            </w:r>
            <w:r w:rsidR="007D2953">
              <w:t>Optimized Temp: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>0.8900</w:t>
            </w:r>
          </w:p>
        </w:tc>
        <w:tc>
          <w:tcPr>
            <w:tcW w:w="2880" w:type="dxa"/>
          </w:tcPr>
          <w:p w:rsidR="00BB3C7A" w:rsidRDefault="00BB3C7A" w:rsidP="00842177">
            <w:r>
              <w:t xml:space="preserve">Manual generation reframes a local course into a national </w:t>
            </w:r>
            <w:proofErr w:type="spellStart"/>
            <w:r>
              <w:t>bootcamp</w:t>
            </w:r>
            <w:proofErr w:type="spellEnd"/>
            <w:r>
              <w:t xml:space="preserve"> with new names.</w:t>
            </w:r>
          </w:p>
        </w:tc>
        <w:tc>
          <w:tcPr>
            <w:tcW w:w="2880" w:type="dxa"/>
          </w:tcPr>
          <w:p w:rsidR="00BB3C7A" w:rsidRDefault="00BB3C7A" w:rsidP="00842177">
            <w:r>
              <w:t>PSO transforms the structure into a virtual-only initiative with a new sponsor; very low overlap.</w:t>
            </w:r>
          </w:p>
        </w:tc>
      </w:tr>
      <w:tr w:rsidR="00BB3C7A" w:rsidTr="00842177">
        <w:tc>
          <w:tcPr>
            <w:tcW w:w="2880" w:type="dxa"/>
          </w:tcPr>
          <w:p w:rsidR="00BB3C7A" w:rsidRDefault="00BB3C7A" w:rsidP="00842177">
            <w:r>
              <w:t>#13 – Dubai-style Chocolate Trend</w:t>
            </w:r>
            <w:r>
              <w:br/>
              <w:t>METEOR Manual: 0.2082</w:t>
            </w:r>
            <w:r>
              <w:br/>
              <w:t>METEOR PSO: 0.1140</w:t>
            </w:r>
            <w:r w:rsidR="007D2953">
              <w:br/>
            </w:r>
            <w:r w:rsidR="007D2953">
              <w:t>Optimized Temp: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2880" w:type="dxa"/>
          </w:tcPr>
          <w:p w:rsidR="00BB3C7A" w:rsidRDefault="00BB3C7A" w:rsidP="00842177">
            <w:r>
              <w:t>Creative rewrite to New York cheesecake trend. Clever promotional adaptation.</w:t>
            </w:r>
          </w:p>
        </w:tc>
        <w:tc>
          <w:tcPr>
            <w:tcW w:w="2880" w:type="dxa"/>
          </w:tcPr>
          <w:p w:rsidR="00BB3C7A" w:rsidRDefault="00BB3C7A" w:rsidP="00842177">
            <w:r>
              <w:t>PSO version also uses cheesecake idea, but reinvents format with more regional detail.</w:t>
            </w:r>
          </w:p>
        </w:tc>
      </w:tr>
      <w:tr w:rsidR="00BB3C7A" w:rsidTr="00842177">
        <w:tc>
          <w:tcPr>
            <w:tcW w:w="2880" w:type="dxa"/>
          </w:tcPr>
          <w:p w:rsidR="00BB3C7A" w:rsidRDefault="00BB3C7A" w:rsidP="00842177">
            <w:r>
              <w:t>#16 – Weather Forecast</w:t>
            </w:r>
            <w:r>
              <w:br/>
              <w:t>METEOR Manual: 0.1153</w:t>
            </w:r>
            <w:r>
              <w:br/>
              <w:t>METEOR PSO: 0.0855</w:t>
            </w:r>
            <w:r w:rsidR="007D2953">
              <w:br/>
            </w:r>
            <w:r w:rsidR="007D2953">
              <w:t>Optimized Temp: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>0.9521</w:t>
            </w:r>
          </w:p>
        </w:tc>
        <w:tc>
          <w:tcPr>
            <w:tcW w:w="2880" w:type="dxa"/>
          </w:tcPr>
          <w:p w:rsidR="00BB3C7A" w:rsidRDefault="00BB3C7A" w:rsidP="00842177">
            <w:r>
              <w:t>Ireland to California weather switch. Converts Celsius to Fahrenheit, updates meteorological tone.</w:t>
            </w:r>
          </w:p>
        </w:tc>
        <w:tc>
          <w:tcPr>
            <w:tcW w:w="2880" w:type="dxa"/>
          </w:tcPr>
          <w:p w:rsidR="00BB3C7A" w:rsidRDefault="00BB3C7A" w:rsidP="00842177">
            <w:r>
              <w:t>PSO creates even more location and tone-specific content. Maintains precision and originality.</w:t>
            </w:r>
          </w:p>
        </w:tc>
      </w:tr>
    </w:tbl>
    <w:p w:rsidR="00BB3C7A" w:rsidRDefault="00BB3C7A" w:rsidP="00BB3C7A"/>
    <w:p w:rsidR="00BB3C7A" w:rsidRDefault="00BB3C7A" w:rsidP="00BB3C7A">
      <w:pPr>
        <w:pStyle w:val="2"/>
      </w:pPr>
      <w:r>
        <w:t>Bottom 5 Bad Examples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B3C7A" w:rsidTr="00842177">
        <w:tc>
          <w:tcPr>
            <w:tcW w:w="2880" w:type="dxa"/>
          </w:tcPr>
          <w:p w:rsidR="00BB3C7A" w:rsidRDefault="00BB3C7A" w:rsidP="00842177">
            <w:r>
              <w:t>The Sample</w:t>
            </w:r>
          </w:p>
        </w:tc>
        <w:tc>
          <w:tcPr>
            <w:tcW w:w="2880" w:type="dxa"/>
          </w:tcPr>
          <w:p w:rsidR="00BB3C7A" w:rsidRDefault="00BB3C7A" w:rsidP="00842177">
            <w:r>
              <w:t>Text Generated with Manually Chosen Parameters</w:t>
            </w:r>
          </w:p>
        </w:tc>
        <w:tc>
          <w:tcPr>
            <w:tcW w:w="2880" w:type="dxa"/>
          </w:tcPr>
          <w:p w:rsidR="00BB3C7A" w:rsidRDefault="00BB3C7A" w:rsidP="00842177">
            <w:r>
              <w:t>Text Generated with Optimized Parameters</w:t>
            </w:r>
          </w:p>
        </w:tc>
      </w:tr>
      <w:tr w:rsidR="00BB3C7A" w:rsidTr="00842177">
        <w:tc>
          <w:tcPr>
            <w:tcW w:w="2880" w:type="dxa"/>
          </w:tcPr>
          <w:p w:rsidR="00BB3C7A" w:rsidRDefault="00BB3C7A" w:rsidP="00842177">
            <w:r>
              <w:t>#2 – Three Bears Fairytale</w:t>
            </w:r>
            <w:r>
              <w:br/>
              <w:t>METEOR Manual: 0.2645</w:t>
            </w:r>
            <w:r>
              <w:br/>
              <w:t>METEOR PSO: 0.9344</w:t>
            </w:r>
            <w:r w:rsidR="007D2953">
              <w:br/>
            </w:r>
            <w:r w:rsidR="007D2953">
              <w:t>Optimized Temp: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>0.6248</w:t>
            </w:r>
          </w:p>
        </w:tc>
        <w:tc>
          <w:tcPr>
            <w:tcW w:w="2880" w:type="dxa"/>
          </w:tcPr>
          <w:p w:rsidR="00BB3C7A" w:rsidRDefault="00BB3C7A" w:rsidP="00842177">
            <w:r>
              <w:t>A clunky retelling that slightly reshuffles details. Still follows basic plot.</w:t>
            </w:r>
          </w:p>
        </w:tc>
        <w:tc>
          <w:tcPr>
            <w:tcW w:w="2880" w:type="dxa"/>
          </w:tcPr>
          <w:p w:rsidR="00BB3C7A" w:rsidRDefault="00BB3C7A" w:rsidP="00842177">
            <w:r>
              <w:t>PSO ruins narrative order. Starts mid-story, introduces bears after props.</w:t>
            </w:r>
          </w:p>
        </w:tc>
      </w:tr>
      <w:tr w:rsidR="00BB3C7A" w:rsidTr="00842177">
        <w:tc>
          <w:tcPr>
            <w:tcW w:w="2880" w:type="dxa"/>
          </w:tcPr>
          <w:p w:rsidR="00BB3C7A" w:rsidRDefault="00BB3C7A" w:rsidP="00842177">
            <w:r>
              <w:t>#8 – Leaves and Frost Story</w:t>
            </w:r>
            <w:r>
              <w:br/>
              <w:t>METEOR Manual: 0.1647</w:t>
            </w:r>
            <w:r>
              <w:br/>
              <w:t>METEOR PSO: 1.0000</w:t>
            </w:r>
            <w:r w:rsidR="007D2953">
              <w:br/>
            </w:r>
            <w:r w:rsidR="007D2953">
              <w:t>Optimized Temp: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>0.9865</w:t>
            </w:r>
          </w:p>
        </w:tc>
        <w:tc>
          <w:tcPr>
            <w:tcW w:w="2880" w:type="dxa"/>
          </w:tcPr>
          <w:p w:rsidR="00BB3C7A" w:rsidRDefault="00BB3C7A" w:rsidP="00842177">
            <w:r>
              <w:t>Attempts poetic metaphor of seasonal change. Still loosely coherent.</w:t>
            </w:r>
          </w:p>
        </w:tc>
        <w:tc>
          <w:tcPr>
            <w:tcW w:w="2880" w:type="dxa"/>
          </w:tcPr>
          <w:p w:rsidR="00BB3C7A" w:rsidRDefault="00BB3C7A" w:rsidP="00842177">
            <w:r>
              <w:t>Utter incoherence: PSO randomizes sentence order, narrative is unreadable.</w:t>
            </w:r>
          </w:p>
        </w:tc>
      </w:tr>
      <w:tr w:rsidR="00BB3C7A" w:rsidTr="00842177">
        <w:tc>
          <w:tcPr>
            <w:tcW w:w="2880" w:type="dxa"/>
          </w:tcPr>
          <w:p w:rsidR="00BB3C7A" w:rsidRDefault="00BB3C7A" w:rsidP="00842177">
            <w:r>
              <w:t>#9 – Tiger and Stag Story</w:t>
            </w:r>
            <w:r>
              <w:br/>
              <w:t>METEOR Manual: 0.3319</w:t>
            </w:r>
            <w:r>
              <w:br/>
              <w:t>METEOR PSO: 1.0000</w:t>
            </w:r>
            <w:r w:rsidR="007D2953">
              <w:br/>
            </w:r>
            <w:r w:rsidR="007D2953">
              <w:t>Optimized Temp: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>0.9890</w:t>
            </w:r>
          </w:p>
        </w:tc>
        <w:tc>
          <w:tcPr>
            <w:tcW w:w="2880" w:type="dxa"/>
          </w:tcPr>
          <w:p w:rsidR="00BB3C7A" w:rsidRDefault="00BB3C7A" w:rsidP="00842177">
            <w:r>
              <w:t>Manual version is poorly adapted but retains core events.</w:t>
            </w:r>
          </w:p>
        </w:tc>
        <w:tc>
          <w:tcPr>
            <w:tcW w:w="2880" w:type="dxa"/>
          </w:tcPr>
          <w:p w:rsidR="00BB3C7A" w:rsidRDefault="00BB3C7A" w:rsidP="00842177">
            <w:r>
              <w:t>PSO reverses cause-effect order; reader cannot follow temporal sequence.</w:t>
            </w:r>
          </w:p>
        </w:tc>
      </w:tr>
      <w:tr w:rsidR="00BB3C7A" w:rsidTr="00842177">
        <w:tc>
          <w:tcPr>
            <w:tcW w:w="2880" w:type="dxa"/>
          </w:tcPr>
          <w:p w:rsidR="00BB3C7A" w:rsidRDefault="00BB3C7A" w:rsidP="00842177">
            <w:r>
              <w:lastRenderedPageBreak/>
              <w:t>#1 – Danae and Perseus Myth</w:t>
            </w:r>
            <w:r>
              <w:br/>
              <w:t>METEOR Manual: 0.2053</w:t>
            </w:r>
            <w:r>
              <w:br/>
              <w:t>METEOR PSO: 0.9844</w:t>
            </w:r>
            <w:r w:rsidR="007D2953">
              <w:br/>
            </w:r>
            <w:r w:rsidR="007D2953">
              <w:t>Optimized Temp: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>0.8273</w:t>
            </w:r>
            <w:bookmarkStart w:id="0" w:name="_GoBack"/>
            <w:bookmarkEnd w:id="0"/>
          </w:p>
        </w:tc>
        <w:tc>
          <w:tcPr>
            <w:tcW w:w="2880" w:type="dxa"/>
          </w:tcPr>
          <w:p w:rsidR="00BB3C7A" w:rsidRDefault="00BB3C7A" w:rsidP="00842177">
            <w:r>
              <w:t>Rewrites Greek myth to Irish folklore with minor name changes.</w:t>
            </w:r>
          </w:p>
        </w:tc>
        <w:tc>
          <w:tcPr>
            <w:tcW w:w="2880" w:type="dxa"/>
          </w:tcPr>
          <w:p w:rsidR="00BB3C7A" w:rsidRDefault="00BB3C7A" w:rsidP="00842177">
            <w:r>
              <w:t>PSO outputs nearly the exact original—verbatim reproduction.</w:t>
            </w:r>
          </w:p>
        </w:tc>
      </w:tr>
      <w:tr w:rsidR="00BB3C7A" w:rsidTr="00842177">
        <w:tc>
          <w:tcPr>
            <w:tcW w:w="2880" w:type="dxa"/>
          </w:tcPr>
          <w:p w:rsidR="00BB3C7A" w:rsidRDefault="00BB3C7A" w:rsidP="00842177">
            <w:r>
              <w:t>#49 – Local History Revival</w:t>
            </w:r>
            <w:r>
              <w:br/>
              <w:t>METEOR Manual: 0.1714</w:t>
            </w:r>
            <w:r>
              <w:br/>
              <w:t>METEOR PSO: 0.2607</w:t>
            </w:r>
            <w:r w:rsidR="007D2953">
              <w:br/>
            </w:r>
            <w:r w:rsidR="007D2953">
              <w:t>Optimized Temp: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953" w:rsidRPr="00D16FB5">
              <w:rPr>
                <w:rFonts w:ascii="Times New Roman" w:hAnsi="Times New Roman" w:cs="Times New Roman"/>
                <w:sz w:val="24"/>
                <w:szCs w:val="24"/>
              </w:rPr>
              <w:t>0.9271</w:t>
            </w:r>
          </w:p>
        </w:tc>
        <w:tc>
          <w:tcPr>
            <w:tcW w:w="2880" w:type="dxa"/>
          </w:tcPr>
          <w:p w:rsidR="00BB3C7A" w:rsidRDefault="00BB3C7A" w:rsidP="00842177">
            <w:r>
              <w:t>Modestly adapted into a cultural podcast script.</w:t>
            </w:r>
          </w:p>
        </w:tc>
        <w:tc>
          <w:tcPr>
            <w:tcW w:w="2880" w:type="dxa"/>
          </w:tcPr>
          <w:p w:rsidR="00BB3C7A" w:rsidRDefault="00BB3C7A" w:rsidP="00842177">
            <w:r>
              <w:t>PSO dilutes adaptation by looping back to original phrasing, increasing overlap.</w:t>
            </w:r>
          </w:p>
        </w:tc>
      </w:tr>
    </w:tbl>
    <w:p w:rsidR="00BB3C7A" w:rsidRDefault="00BB3C7A" w:rsidP="00BB3C7A"/>
    <w:p w:rsidR="00911796" w:rsidRPr="00D16FB5" w:rsidRDefault="00911796" w:rsidP="00D16FB5">
      <w:pPr>
        <w:rPr>
          <w:rFonts w:ascii="Times New Roman" w:hAnsi="Times New Roman" w:cs="Times New Roman"/>
          <w:sz w:val="24"/>
          <w:szCs w:val="24"/>
        </w:rPr>
      </w:pPr>
    </w:p>
    <w:sectPr w:rsidR="00911796" w:rsidRPr="00D16F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1240"/>
    <w:multiLevelType w:val="multilevel"/>
    <w:tmpl w:val="9930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81759"/>
    <w:multiLevelType w:val="multilevel"/>
    <w:tmpl w:val="DC4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27D08"/>
    <w:multiLevelType w:val="multilevel"/>
    <w:tmpl w:val="D3EC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B1"/>
    <w:rsid w:val="00350CB1"/>
    <w:rsid w:val="007D2953"/>
    <w:rsid w:val="007E0739"/>
    <w:rsid w:val="00911796"/>
    <w:rsid w:val="00BB3C7A"/>
    <w:rsid w:val="00BE6E83"/>
    <w:rsid w:val="00D16FB5"/>
    <w:rsid w:val="00E5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9272"/>
  <w15:chartTrackingRefBased/>
  <w15:docId w15:val="{18E4FC29-209C-4956-B919-DFB69B9E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50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50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0C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50C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50CB1"/>
    <w:rPr>
      <w:b/>
      <w:bCs/>
    </w:rPr>
  </w:style>
  <w:style w:type="character" w:styleId="a4">
    <w:name w:val="Hyperlink"/>
    <w:basedOn w:val="a0"/>
    <w:uiPriority w:val="99"/>
    <w:semiHidden/>
    <w:unhideWhenUsed/>
    <w:rsid w:val="00D16FB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11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a"/>
    <w:rsid w:val="00911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1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179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11796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59"/>
    <w:rsid w:val="007E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3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26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7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6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2025-05-02T07:00:00Z</dcterms:created>
  <dcterms:modified xsi:type="dcterms:W3CDTF">2025-05-14T19:47:00Z</dcterms:modified>
</cp:coreProperties>
</file>