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ECFB" w14:textId="77777777" w:rsidR="00367E9B" w:rsidRDefault="00367E9B" w:rsidP="00367E9B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86B4326AD2042A9AADAB4EC32221B36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14:paraId="0107375F" w14:textId="77777777" w:rsidR="00367E9B" w:rsidRDefault="00367E9B" w:rsidP="00367E9B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Marie-andrée healey-côté </w:t>
          </w:r>
        </w:p>
        <w:p w14:paraId="2095083F" w14:textId="77777777" w:rsidR="00367E9B" w:rsidRPr="00155E9C" w:rsidRDefault="00367E9B" w:rsidP="00367E9B">
          <w:pPr>
            <w:jc w:val="center"/>
            <w:rPr>
              <w:caps/>
            </w:rPr>
          </w:pPr>
        </w:p>
      </w:sdtContent>
    </w:sdt>
    <w:p w14:paraId="038A27CA" w14:textId="77777777" w:rsidR="00367E9B" w:rsidRDefault="00367E9B" w:rsidP="00367E9B">
      <w:pPr>
        <w:jc w:val="center"/>
        <w:rPr>
          <w:rFonts w:cstheme="majorHAnsi"/>
        </w:rPr>
      </w:pPr>
      <w:r w:rsidRPr="00367E9B">
        <w:rPr>
          <w:rFonts w:cstheme="majorHAnsi"/>
        </w:rPr>
        <w:t>Programmation Web avancée</w:t>
      </w:r>
    </w:p>
    <w:p w14:paraId="52A66825" w14:textId="05EFFE2E" w:rsidR="00367E9B" w:rsidRPr="0008787C" w:rsidRDefault="00367E9B" w:rsidP="00367E9B">
      <w:pPr>
        <w:jc w:val="center"/>
        <w:rPr>
          <w:rFonts w:cstheme="majorHAnsi"/>
        </w:rPr>
      </w:pPr>
      <w:r w:rsidRPr="00367E9B">
        <w:rPr>
          <w:rFonts w:cstheme="majorHAnsi"/>
        </w:rPr>
        <w:t>582-31B-MA</w:t>
      </w:r>
      <w:r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A36E293DDFB045E5BCF2B8E983880348"/>
          </w:placeholder>
        </w:sdtPr>
        <w:sdtContent>
          <w:r>
            <w:rPr>
              <w:rFonts w:cstheme="majorHAnsi"/>
            </w:rPr>
            <w:t>24610</w:t>
          </w:r>
        </w:sdtContent>
      </w:sdt>
    </w:p>
    <w:p w14:paraId="54F64059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060F83E2" w14:textId="77777777" w:rsidR="00367E9B" w:rsidRDefault="00367E9B" w:rsidP="00367E9B">
      <w:pPr>
        <w:jc w:val="center"/>
        <w:rPr>
          <w:rFonts w:cstheme="majorHAnsi"/>
        </w:rPr>
      </w:pPr>
    </w:p>
    <w:p w14:paraId="1C4317A5" w14:textId="77777777" w:rsidR="00367E9B" w:rsidRDefault="00367E9B" w:rsidP="00367E9B">
      <w:pPr>
        <w:jc w:val="center"/>
        <w:rPr>
          <w:rFonts w:cstheme="majorHAnsi"/>
        </w:rPr>
      </w:pPr>
    </w:p>
    <w:p w14:paraId="54EEE4AA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6BC731C9" w14:textId="77777777" w:rsidR="00367E9B" w:rsidRPr="0008787C" w:rsidRDefault="00367E9B" w:rsidP="00367E9B">
      <w:pPr>
        <w:jc w:val="center"/>
        <w:rPr>
          <w:rFonts w:cstheme="majorHAnsi"/>
        </w:rPr>
      </w:pPr>
    </w:p>
    <w:sdt>
      <w:sdtPr>
        <w:rPr>
          <w:rStyle w:val="Style2"/>
        </w:rPr>
        <w:alias w:val="TITRE"/>
        <w:tag w:val="TITRE"/>
        <w:id w:val="-286042493"/>
        <w:placeholder>
          <w:docPart w:val="E08DA859A5364F338373A085D16E5634"/>
        </w:placeholder>
      </w:sdtPr>
      <w:sdtEndPr>
        <w:rPr>
          <w:rStyle w:val="Style2"/>
        </w:rPr>
      </w:sdtEndPr>
      <w:sdtContent>
        <w:p w14:paraId="69E86630" w14:textId="4E3036BE" w:rsidR="00367E9B" w:rsidRPr="00367E9B" w:rsidRDefault="00367E9B" w:rsidP="00367E9B">
          <w:pPr>
            <w:jc w:val="center"/>
            <w:rPr>
              <w:rStyle w:val="Style2"/>
            </w:rPr>
          </w:pPr>
          <w:r w:rsidRPr="00367E9B">
            <w:rPr>
              <w:rStyle w:val="Style2"/>
            </w:rPr>
            <w:t>TP 1</w:t>
          </w:r>
        </w:p>
        <w:p w14:paraId="1AFDDA49" w14:textId="4EE7EBAD" w:rsidR="00367E9B" w:rsidRPr="00710248" w:rsidRDefault="00367E9B" w:rsidP="00367E9B">
          <w:pPr>
            <w:jc w:val="center"/>
            <w:rPr>
              <w:rFonts w:cstheme="majorHAnsi"/>
              <w:b/>
            </w:rPr>
          </w:pPr>
          <w:r w:rsidRPr="00367E9B">
            <w:rPr>
              <w:rFonts w:cstheme="majorHAnsi"/>
              <w:b/>
            </w:rPr>
            <w:t>Système web PHP orienté objet avec une base de données MySQL</w:t>
          </w:r>
        </w:p>
      </w:sdtContent>
    </w:sdt>
    <w:p w14:paraId="17ABE4E9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38796F93" w14:textId="77777777" w:rsidR="00367E9B" w:rsidRDefault="00367E9B" w:rsidP="00367E9B">
      <w:pPr>
        <w:jc w:val="center"/>
        <w:rPr>
          <w:rFonts w:cstheme="majorHAnsi"/>
        </w:rPr>
      </w:pPr>
    </w:p>
    <w:p w14:paraId="25BA2555" w14:textId="77777777" w:rsidR="00367E9B" w:rsidRDefault="00367E9B" w:rsidP="00367E9B">
      <w:pPr>
        <w:jc w:val="center"/>
        <w:rPr>
          <w:rFonts w:cstheme="majorHAnsi"/>
        </w:rPr>
      </w:pPr>
    </w:p>
    <w:p w14:paraId="7136F9EE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651F074F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7268589C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14:paraId="281C3CA1" w14:textId="56E86365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098022C5D5C7482293553A289C8F085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>
            <w:rPr>
              <w:rFonts w:asciiTheme="majorHAnsi" w:hAnsiTheme="majorHAnsi" w:cstheme="majorHAnsi"/>
            </w:rPr>
            <w:t>M.</w:t>
          </w:r>
        </w:sdtContent>
      </w:sdt>
      <w:r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67C30EC302424CB09FCD71B368CB08F4"/>
          </w:placeholder>
        </w:sdtPr>
        <w:sdtContent>
          <w:r w:rsidRPr="00367E9B">
            <w:rPr>
              <w:rFonts w:asciiTheme="majorHAnsi" w:hAnsiTheme="majorHAnsi" w:cstheme="majorHAnsi"/>
            </w:rPr>
            <w:t xml:space="preserve">Marcos </w:t>
          </w:r>
          <w:proofErr w:type="spellStart"/>
          <w:r w:rsidRPr="00367E9B">
            <w:rPr>
              <w:rFonts w:asciiTheme="majorHAnsi" w:hAnsiTheme="majorHAnsi" w:cstheme="majorHAnsi"/>
            </w:rPr>
            <w:t>Sanches</w:t>
          </w:r>
          <w:proofErr w:type="spellEnd"/>
        </w:sdtContent>
      </w:sdt>
    </w:p>
    <w:p w14:paraId="5E4EABF3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0B2783B7" w14:textId="77777777" w:rsidR="00367E9B" w:rsidRPr="00481D53" w:rsidRDefault="00367E9B" w:rsidP="00367E9B">
      <w:pPr>
        <w:rPr>
          <w:rFonts w:asciiTheme="majorHAnsi" w:hAnsiTheme="majorHAnsi" w:cstheme="majorHAnsi"/>
        </w:rPr>
      </w:pPr>
    </w:p>
    <w:p w14:paraId="05F4AF51" w14:textId="77777777" w:rsidR="00367E9B" w:rsidRDefault="00367E9B" w:rsidP="00367E9B">
      <w:pPr>
        <w:jc w:val="center"/>
        <w:rPr>
          <w:rFonts w:cstheme="majorHAnsi"/>
        </w:rPr>
      </w:pPr>
    </w:p>
    <w:p w14:paraId="16F673DF" w14:textId="77777777" w:rsidR="00367E9B" w:rsidRDefault="00367E9B" w:rsidP="00367E9B">
      <w:pPr>
        <w:jc w:val="center"/>
        <w:rPr>
          <w:rFonts w:cstheme="majorHAnsi"/>
        </w:rPr>
      </w:pPr>
    </w:p>
    <w:p w14:paraId="07C7E365" w14:textId="77777777" w:rsidR="00367E9B" w:rsidRDefault="00367E9B" w:rsidP="00367E9B">
      <w:pPr>
        <w:jc w:val="center"/>
        <w:rPr>
          <w:rFonts w:cstheme="majorHAnsi"/>
        </w:rPr>
      </w:pPr>
    </w:p>
    <w:p w14:paraId="1A6B41B5" w14:textId="77777777" w:rsidR="00367E9B" w:rsidRDefault="00367E9B" w:rsidP="00367E9B">
      <w:pPr>
        <w:jc w:val="center"/>
        <w:rPr>
          <w:rFonts w:cstheme="majorHAnsi"/>
        </w:rPr>
      </w:pPr>
    </w:p>
    <w:p w14:paraId="1FC47015" w14:textId="77777777" w:rsidR="00367E9B" w:rsidRDefault="00367E9B" w:rsidP="00367E9B">
      <w:pPr>
        <w:jc w:val="center"/>
        <w:rPr>
          <w:rFonts w:cstheme="majorHAnsi"/>
        </w:rPr>
      </w:pPr>
    </w:p>
    <w:p w14:paraId="4E0C995D" w14:textId="77777777" w:rsidR="00367E9B" w:rsidRPr="0008787C" w:rsidRDefault="00367E9B" w:rsidP="00367E9B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E1E70676237C490F83ABDD9142A1843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>
            <w:rPr>
              <w:rFonts w:asciiTheme="majorHAnsi" w:hAnsiTheme="majorHAnsi" w:cstheme="majorHAnsi"/>
            </w:rPr>
            <w:t xml:space="preserve">de 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E73E1810A32242CF9B1C9ADC1872A4E9"/>
          </w:placeholder>
        </w:sdtPr>
        <w:sdtContent>
          <w:r>
            <w:rPr>
              <w:rFonts w:cstheme="majorHAnsi"/>
            </w:rPr>
            <w:t>Formation continue – Programme NWE.0F</w:t>
          </w:r>
        </w:sdtContent>
      </w:sdt>
    </w:p>
    <w:p w14:paraId="5464666A" w14:textId="77777777" w:rsidR="00367E9B" w:rsidRPr="0008787C" w:rsidRDefault="00367E9B" w:rsidP="00367E9B">
      <w:pPr>
        <w:jc w:val="center"/>
        <w:rPr>
          <w:rFonts w:cstheme="majorHAnsi"/>
        </w:rPr>
      </w:pPr>
      <w:r>
        <w:rPr>
          <w:rFonts w:cstheme="majorHAnsi"/>
        </w:rPr>
        <w:t>Collège de Maisonneuve</w:t>
      </w:r>
    </w:p>
    <w:p w14:paraId="2AB9E459" w14:textId="496555DE" w:rsidR="00367E9B" w:rsidRDefault="00367E9B" w:rsidP="00367E9B">
      <w:pPr>
        <w:jc w:val="center"/>
        <w:rPr>
          <w:rFonts w:cstheme="majorHAnsi"/>
        </w:rPr>
        <w:sectPr w:rsidR="00367E9B" w:rsidSect="00367E9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A1FD0FBE8C584FA7AA99F3C209DD026E"/>
          </w:placeholder>
          <w:date w:fullDate="2025-10-1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ajorHAnsi"/>
            </w:rPr>
            <w:t>14 octobre 2025</w:t>
          </w:r>
        </w:sdtContent>
      </w:sdt>
    </w:p>
    <w:p w14:paraId="665F28E1" w14:textId="77777777" w:rsidR="00367E9B" w:rsidRDefault="00367E9B" w:rsidP="00367E9B"/>
    <w:p w14:paraId="0EBDF29F" w14:textId="6D3A0859" w:rsidR="002C2BCC" w:rsidRPr="00434003" w:rsidRDefault="008B4F9E" w:rsidP="00C42487">
      <w:pPr>
        <w:pStyle w:val="Titre1"/>
        <w:pBdr>
          <w:bottom w:val="single" w:sz="4" w:space="1" w:color="auto"/>
        </w:pBdr>
        <w:spacing w:after="240" w:line="240" w:lineRule="auto"/>
      </w:pPr>
      <w:r w:rsidRPr="00434003">
        <w:t xml:space="preserve">Présentation du projet </w:t>
      </w:r>
    </w:p>
    <w:p w14:paraId="04F9CE03" w14:textId="77777777" w:rsidR="003E15A1" w:rsidRDefault="003E15A1" w:rsidP="003A3E55">
      <w:pPr>
        <w:pStyle w:val="Titre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 but de ce projet est de concevoir une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application web complète de gestion d'une librairie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(livres, auteurs, éditeurs, catégories), en appliquant les principes de la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programmation orientée objet (POO)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 PHP, avec une base de données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MySQL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et une interface en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HTML/CSS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A2929ED" w14:textId="77777777" w:rsidR="003E15A1" w:rsidRPr="003E15A1" w:rsidRDefault="003E15A1" w:rsidP="003E15A1">
      <w:r w:rsidRPr="003E15A1">
        <w:t>Cette application permet de :</w:t>
      </w:r>
    </w:p>
    <w:p w14:paraId="183A5F56" w14:textId="77777777" w:rsidR="003E15A1" w:rsidRPr="003E15A1" w:rsidRDefault="003E15A1" w:rsidP="003E15A1">
      <w:pPr>
        <w:numPr>
          <w:ilvl w:val="0"/>
          <w:numId w:val="4"/>
        </w:numPr>
      </w:pPr>
      <w:r w:rsidRPr="003E15A1">
        <w:t>Gérer une base de données de livres</w:t>
      </w:r>
    </w:p>
    <w:p w14:paraId="126831FF" w14:textId="77777777" w:rsidR="003E15A1" w:rsidRPr="003E15A1" w:rsidRDefault="003E15A1" w:rsidP="003E15A1">
      <w:pPr>
        <w:numPr>
          <w:ilvl w:val="0"/>
          <w:numId w:val="4"/>
        </w:numPr>
      </w:pPr>
      <w:r w:rsidRPr="003E15A1">
        <w:t>Organiser les livres par catégories, auteurs et éditeurs</w:t>
      </w:r>
    </w:p>
    <w:p w14:paraId="6B418746" w14:textId="6562FD1B" w:rsidR="003E15A1" w:rsidRPr="003E15A1" w:rsidRDefault="003E15A1" w:rsidP="003E15A1">
      <w:pPr>
        <w:numPr>
          <w:ilvl w:val="0"/>
          <w:numId w:val="4"/>
        </w:numPr>
      </w:pPr>
      <w:r w:rsidRPr="003E15A1">
        <w:t>Effectuer toutes les opérations CRUD (Créer, Lire, Modifier, Supprimer)</w:t>
      </w:r>
    </w:p>
    <w:p w14:paraId="6477E061" w14:textId="427FACE6" w:rsidR="00434003" w:rsidRDefault="00434003" w:rsidP="00434003">
      <w:pPr>
        <w:pStyle w:val="Titre2"/>
      </w:pPr>
      <w:r>
        <w:t>Fonctionnalités</w:t>
      </w:r>
      <w:r w:rsidR="003E15A1">
        <w:t xml:space="preserve"> principales</w:t>
      </w:r>
    </w:p>
    <w:p w14:paraId="3E09C266" w14:textId="77777777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livres</w:t>
      </w:r>
    </w:p>
    <w:p w14:paraId="17739A46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Ajout d’un nouveau livre avec :</w:t>
      </w:r>
    </w:p>
    <w:p w14:paraId="48F23364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Titre</w:t>
      </w:r>
    </w:p>
    <w:p w14:paraId="0EAA5381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Année de publication</w:t>
      </w:r>
    </w:p>
    <w:p w14:paraId="37523CFA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Genre</w:t>
      </w:r>
    </w:p>
    <w:p w14:paraId="68FA16BD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Catégorie (liée)</w:t>
      </w:r>
    </w:p>
    <w:p w14:paraId="5D473B48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Auteur (lié)</w:t>
      </w:r>
    </w:p>
    <w:p w14:paraId="10BA2535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Éditeur (lié)</w:t>
      </w:r>
    </w:p>
    <w:p w14:paraId="503212E2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Modification ou suppression d’un livre</w:t>
      </w:r>
    </w:p>
    <w:p w14:paraId="2C0B3D85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Affichage dynamique de tous les livres en base de données</w:t>
      </w:r>
    </w:p>
    <w:p w14:paraId="4643F3DA" w14:textId="5AA42FE6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 xml:space="preserve"> Gestion des catégories</w:t>
      </w:r>
    </w:p>
    <w:p w14:paraId="37EED88C" w14:textId="32EBD25F" w:rsidR="003E15A1" w:rsidRPr="003E15A1" w:rsidRDefault="00FB489F" w:rsidP="003E15A1">
      <w:pPr>
        <w:numPr>
          <w:ilvl w:val="0"/>
          <w:numId w:val="6"/>
        </w:numPr>
      </w:pPr>
      <w:r>
        <w:t>Sélectionner une catégorie dans liste existante</w:t>
      </w:r>
    </w:p>
    <w:p w14:paraId="60F65158" w14:textId="67CE7ADC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auteurs</w:t>
      </w:r>
    </w:p>
    <w:p w14:paraId="649B78AE" w14:textId="65C350FA" w:rsidR="003E15A1" w:rsidRPr="003E15A1" w:rsidRDefault="00A25EFD" w:rsidP="003E15A1">
      <w:pPr>
        <w:numPr>
          <w:ilvl w:val="0"/>
          <w:numId w:val="7"/>
        </w:numPr>
      </w:pPr>
      <w:r>
        <w:t>Sélectionne</w:t>
      </w:r>
      <w:r w:rsidR="003E15A1" w:rsidRPr="003E15A1">
        <w:t>r un auteur</w:t>
      </w:r>
      <w:r>
        <w:t xml:space="preserve"> dans une liste existante</w:t>
      </w:r>
    </w:p>
    <w:p w14:paraId="3B7191A3" w14:textId="77777777" w:rsidR="003E15A1" w:rsidRPr="003E15A1" w:rsidRDefault="003E15A1" w:rsidP="003E15A1">
      <w:pPr>
        <w:numPr>
          <w:ilvl w:val="0"/>
          <w:numId w:val="7"/>
        </w:numPr>
      </w:pPr>
      <w:r w:rsidRPr="003E15A1">
        <w:t>Associer un auteur à un ou plusieurs livres</w:t>
      </w:r>
    </w:p>
    <w:p w14:paraId="0EECFFAC" w14:textId="44152730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éditeurs</w:t>
      </w:r>
    </w:p>
    <w:p w14:paraId="35191AB7" w14:textId="68405D7B" w:rsidR="003E15A1" w:rsidRPr="003E15A1" w:rsidRDefault="003624B2" w:rsidP="003E15A1">
      <w:pPr>
        <w:numPr>
          <w:ilvl w:val="0"/>
          <w:numId w:val="8"/>
        </w:numPr>
      </w:pPr>
      <w:r>
        <w:t>Sélectionner un éditeur dans une liste existante</w:t>
      </w:r>
    </w:p>
    <w:p w14:paraId="4E5B640D" w14:textId="3E8AAE5D" w:rsidR="003E15A1" w:rsidRPr="003E15A1" w:rsidRDefault="003E15A1" w:rsidP="003E15A1">
      <w:pPr>
        <w:numPr>
          <w:ilvl w:val="0"/>
          <w:numId w:val="8"/>
        </w:numPr>
      </w:pPr>
      <w:r w:rsidRPr="003E15A1">
        <w:t>Associer un éditeur à un ou plusieurs livres</w:t>
      </w:r>
    </w:p>
    <w:p w14:paraId="2A78669D" w14:textId="5CEA7A80" w:rsidR="00434003" w:rsidRDefault="00434003" w:rsidP="00434003">
      <w:pPr>
        <w:pStyle w:val="Titre2"/>
      </w:pPr>
      <w:r>
        <w:lastRenderedPageBreak/>
        <w:t>Architecture du projet</w:t>
      </w:r>
    </w:p>
    <w:p w14:paraId="437777CC" w14:textId="0D83899C" w:rsidR="00434003" w:rsidRDefault="00434003" w:rsidP="00C42487">
      <w:pPr>
        <w:spacing w:after="120" w:line="240" w:lineRule="auto"/>
      </w:pPr>
      <w:r>
        <w:t>Site</w:t>
      </w:r>
      <w:r>
        <w:t>-librairie/</w:t>
      </w:r>
    </w:p>
    <w:p w14:paraId="593BAE11" w14:textId="50DEA7E0" w:rsidR="00434003" w:rsidRDefault="00434003" w:rsidP="00C42487">
      <w:pPr>
        <w:spacing w:after="120" w:line="240" w:lineRule="auto"/>
        <w:ind w:left="708"/>
      </w:pPr>
      <w:r>
        <w:t xml:space="preserve">Classe/                 </w:t>
      </w:r>
      <w:r>
        <w:rPr>
          <w:rFonts w:ascii="Calibri" w:hAnsi="Calibri" w:cs="Calibri"/>
        </w:rPr>
        <w:t>←</w:t>
      </w:r>
      <w:r>
        <w:t xml:space="preserve"> Dossier contenant les classes PHP</w:t>
      </w:r>
    </w:p>
    <w:p w14:paraId="6191A920" w14:textId="48FCFFFA" w:rsidR="00434003" w:rsidRDefault="0013444B" w:rsidP="00C42487">
      <w:pPr>
        <w:spacing w:after="120" w:line="240" w:lineRule="auto"/>
        <w:ind w:left="708" w:firstLine="708"/>
      </w:pPr>
      <w:proofErr w:type="spellStart"/>
      <w:r>
        <w:t>CRUD</w:t>
      </w:r>
      <w:r w:rsidR="00434003">
        <w:t>.php</w:t>
      </w:r>
      <w:proofErr w:type="spellEnd"/>
      <w:r w:rsidR="00434003">
        <w:t xml:space="preserve">        </w:t>
      </w:r>
      <w:r w:rsidR="00434003">
        <w:rPr>
          <w:rFonts w:ascii="Calibri" w:hAnsi="Calibri" w:cs="Calibri"/>
        </w:rPr>
        <w:t>←</w:t>
      </w:r>
      <w:r w:rsidR="00434003">
        <w:t xml:space="preserve"> Classe de connexion PDO</w:t>
      </w:r>
      <w:r w:rsidR="003E15A1">
        <w:t xml:space="preserve"> centralisée</w:t>
      </w:r>
    </w:p>
    <w:p w14:paraId="2C12207F" w14:textId="58DBC30C" w:rsidR="00434003" w:rsidRDefault="00434003" w:rsidP="00C42487">
      <w:pPr>
        <w:spacing w:after="120" w:line="240" w:lineRule="auto"/>
        <w:ind w:left="708" w:firstLine="708"/>
      </w:pPr>
      <w:proofErr w:type="spellStart"/>
      <w:r>
        <w:t>Livre.php</w:t>
      </w:r>
      <w:proofErr w:type="spellEnd"/>
      <w:r>
        <w:t xml:space="preserve">           </w:t>
      </w:r>
      <w:r>
        <w:rPr>
          <w:rFonts w:ascii="Calibri" w:hAnsi="Calibri" w:cs="Calibri"/>
        </w:rPr>
        <w:t>←</w:t>
      </w:r>
      <w:r>
        <w:t xml:space="preserve"> Classe Livre avec m</w:t>
      </w:r>
      <w:r>
        <w:rPr>
          <w:rFonts w:ascii="Calibri" w:hAnsi="Calibri" w:cs="Calibri"/>
        </w:rPr>
        <w:t>é</w:t>
      </w:r>
      <w:r>
        <w:t>thodes CRUD</w:t>
      </w:r>
    </w:p>
    <w:p w14:paraId="4E7562E1" w14:textId="01D68419" w:rsidR="00434003" w:rsidRDefault="00434003" w:rsidP="00C42487">
      <w:pPr>
        <w:spacing w:after="120" w:line="240" w:lineRule="auto"/>
        <w:ind w:left="708" w:firstLine="708"/>
      </w:pPr>
      <w:proofErr w:type="spellStart"/>
      <w:r>
        <w:t>Categorie.php</w:t>
      </w:r>
      <w:proofErr w:type="spellEnd"/>
      <w:r>
        <w:t xml:space="preserve">       ← Classe Catégorie avec méthodes CRUD</w:t>
      </w:r>
    </w:p>
    <w:p w14:paraId="756F6ACA" w14:textId="26C1BE9E" w:rsidR="00094636" w:rsidRDefault="00094636" w:rsidP="00C42487">
      <w:pPr>
        <w:spacing w:after="120" w:line="240" w:lineRule="auto"/>
        <w:ind w:left="708" w:firstLine="708"/>
      </w:pPr>
      <w:proofErr w:type="spellStart"/>
      <w:r>
        <w:t>Auteur</w:t>
      </w:r>
      <w:r>
        <w:t>.php</w:t>
      </w:r>
      <w:proofErr w:type="spellEnd"/>
      <w:r>
        <w:t xml:space="preserve">       ← Classe Catégorie avec méthodes CRUD</w:t>
      </w:r>
    </w:p>
    <w:p w14:paraId="1C8431F0" w14:textId="11CCDD91" w:rsidR="00094636" w:rsidRDefault="00094636" w:rsidP="00C42487">
      <w:pPr>
        <w:spacing w:after="120" w:line="240" w:lineRule="auto"/>
        <w:ind w:left="708" w:firstLine="708"/>
      </w:pPr>
      <w:proofErr w:type="spellStart"/>
      <w:r>
        <w:t>Editeur</w:t>
      </w:r>
      <w:r>
        <w:t>.php</w:t>
      </w:r>
      <w:proofErr w:type="spellEnd"/>
      <w:r>
        <w:t xml:space="preserve">       ← Classe Catégorie avec méthodes CRUD</w:t>
      </w:r>
    </w:p>
    <w:p w14:paraId="085F3B2B" w14:textId="1D96534E" w:rsidR="00434003" w:rsidRDefault="00434003" w:rsidP="00C42487">
      <w:pPr>
        <w:spacing w:after="120" w:line="240" w:lineRule="auto"/>
        <w:ind w:left="708"/>
      </w:pPr>
      <w:proofErr w:type="spellStart"/>
      <w:r>
        <w:t>css</w:t>
      </w:r>
      <w:proofErr w:type="spellEnd"/>
      <w:r>
        <w:t>/</w:t>
      </w:r>
    </w:p>
    <w:p w14:paraId="486D838A" w14:textId="2B068EDD" w:rsidR="00434003" w:rsidRDefault="00434003" w:rsidP="00C42487">
      <w:pPr>
        <w:spacing w:after="120" w:line="240" w:lineRule="auto"/>
        <w:ind w:left="708" w:firstLine="708"/>
      </w:pPr>
      <w:r>
        <w:t>style.css           ← Feuille de style du site</w:t>
      </w:r>
    </w:p>
    <w:p w14:paraId="2C5C1156" w14:textId="35A36F41" w:rsidR="00434003" w:rsidRDefault="00434003" w:rsidP="00C42487">
      <w:pPr>
        <w:spacing w:after="120" w:line="240" w:lineRule="auto"/>
        <w:ind w:left="708"/>
      </w:pPr>
      <w:proofErr w:type="spellStart"/>
      <w:r>
        <w:t>sql</w:t>
      </w:r>
      <w:proofErr w:type="spellEnd"/>
      <w:r>
        <w:t>/</w:t>
      </w:r>
    </w:p>
    <w:p w14:paraId="6311DFAA" w14:textId="59EFE894" w:rsidR="00434003" w:rsidRDefault="00434003" w:rsidP="00C42487">
      <w:pPr>
        <w:spacing w:after="120" w:line="240" w:lineRule="auto"/>
        <w:ind w:left="708" w:firstLine="708"/>
      </w:pPr>
      <w:proofErr w:type="spellStart"/>
      <w:r>
        <w:t>librairie.sql</w:t>
      </w:r>
      <w:proofErr w:type="spellEnd"/>
      <w:r>
        <w:t xml:space="preserve">       ← Script SQL de création de la base de données</w:t>
      </w:r>
    </w:p>
    <w:p w14:paraId="3FBE6B47" w14:textId="3AF7A009" w:rsidR="00434003" w:rsidRDefault="0013444B" w:rsidP="00C42487">
      <w:pPr>
        <w:spacing w:after="120" w:line="240" w:lineRule="auto"/>
        <w:ind w:left="708"/>
      </w:pPr>
      <w:r>
        <w:t>livre-</w:t>
      </w:r>
      <w:proofErr w:type="spellStart"/>
      <w:r w:rsidR="00434003">
        <w:t>index.php</w:t>
      </w:r>
      <w:proofErr w:type="spellEnd"/>
      <w:r w:rsidR="00434003">
        <w:t xml:space="preserve">               </w:t>
      </w:r>
      <w:r w:rsidR="00434003">
        <w:rPr>
          <w:rFonts w:ascii="Calibri" w:hAnsi="Calibri" w:cs="Calibri"/>
        </w:rPr>
        <w:t>←</w:t>
      </w:r>
      <w:r w:rsidR="00434003">
        <w:t xml:space="preserve"> Page principale (liste des livres)</w:t>
      </w:r>
    </w:p>
    <w:p w14:paraId="07265990" w14:textId="4A0C84E6" w:rsidR="00434003" w:rsidRDefault="00434003" w:rsidP="00C42487">
      <w:pPr>
        <w:spacing w:after="120" w:line="240" w:lineRule="auto"/>
        <w:ind w:left="708"/>
      </w:pPr>
      <w:r>
        <w:t>livre</w:t>
      </w:r>
      <w:r w:rsidR="0013444B">
        <w:t>-</w:t>
      </w:r>
      <w:proofErr w:type="spellStart"/>
      <w:r>
        <w:t>form.php</w:t>
      </w:r>
      <w:proofErr w:type="spellEnd"/>
      <w:r>
        <w:t xml:space="preserve">          </w:t>
      </w:r>
      <w:r>
        <w:rPr>
          <w:rFonts w:ascii="Calibri" w:hAnsi="Calibri" w:cs="Calibri"/>
        </w:rPr>
        <w:t>←</w:t>
      </w:r>
      <w:r>
        <w:t xml:space="preserve"> Formulaire d'ajout/modification de livres</w:t>
      </w:r>
    </w:p>
    <w:p w14:paraId="4DDEE45A" w14:textId="622F9ACB" w:rsidR="00434003" w:rsidRDefault="00434003" w:rsidP="00C42487">
      <w:pPr>
        <w:spacing w:after="120" w:line="240" w:lineRule="auto"/>
        <w:ind w:left="708"/>
      </w:pPr>
      <w:proofErr w:type="spellStart"/>
      <w:r>
        <w:t>categorie.php</w:t>
      </w:r>
      <w:proofErr w:type="spellEnd"/>
      <w:r>
        <w:t xml:space="preserve">           ← Interface de gestion des catégories</w:t>
      </w:r>
    </w:p>
    <w:p w14:paraId="68A11DD0" w14:textId="2C3AADFE" w:rsidR="00094636" w:rsidRDefault="00094636" w:rsidP="00C42487">
      <w:pPr>
        <w:spacing w:after="120" w:line="240" w:lineRule="auto"/>
        <w:ind w:left="708"/>
      </w:pPr>
      <w:proofErr w:type="spellStart"/>
      <w:r>
        <w:t>auteur</w:t>
      </w:r>
      <w:r>
        <w:t>.php</w:t>
      </w:r>
      <w:proofErr w:type="spellEnd"/>
      <w:r>
        <w:t xml:space="preserve">           ← Interface de gestion des catégories</w:t>
      </w:r>
    </w:p>
    <w:p w14:paraId="4CBF7966" w14:textId="33519242" w:rsidR="00094636" w:rsidRDefault="00094636" w:rsidP="00C42487">
      <w:pPr>
        <w:spacing w:after="120" w:line="240" w:lineRule="auto"/>
        <w:ind w:left="708"/>
      </w:pPr>
      <w:proofErr w:type="spellStart"/>
      <w:r>
        <w:t>editeur</w:t>
      </w:r>
      <w:r>
        <w:t>.php</w:t>
      </w:r>
      <w:proofErr w:type="spellEnd"/>
      <w:r>
        <w:t xml:space="preserve">           ← Interface de gestion des catégories</w:t>
      </w:r>
    </w:p>
    <w:p w14:paraId="194B49D2" w14:textId="77777777" w:rsidR="003E66EE" w:rsidRDefault="003E66EE" w:rsidP="00434003">
      <w:pPr>
        <w:pStyle w:val="Titre2"/>
      </w:pPr>
    </w:p>
    <w:p w14:paraId="636A1066" w14:textId="6E9D0810" w:rsidR="00434003" w:rsidRDefault="00434003" w:rsidP="00434003">
      <w:pPr>
        <w:pStyle w:val="Titre2"/>
      </w:pPr>
      <w:r>
        <w:t>Utilisation de la POO</w:t>
      </w:r>
    </w:p>
    <w:p w14:paraId="4FABBB59" w14:textId="3BF18648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Chaque entité est représentée par une </w:t>
      </w:r>
      <w:r w:rsidRPr="003A3E55">
        <w:t>classe dédiée</w:t>
      </w:r>
      <w:r w:rsidRPr="00DB6E5E">
        <w:t>.</w:t>
      </w:r>
    </w:p>
    <w:p w14:paraId="0A3F2FCF" w14:textId="0DEFCAA3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Connexion PDO via une classe </w:t>
      </w:r>
      <w:r w:rsidR="00166CF9">
        <w:t>CRUD</w:t>
      </w:r>
      <w:r w:rsidRPr="00DB6E5E">
        <w:t>.</w:t>
      </w:r>
    </w:p>
    <w:p w14:paraId="3519CFF2" w14:textId="58F3456C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Utilisation de </w:t>
      </w:r>
      <w:r w:rsidRPr="003A3E55">
        <w:t>méthodes CRUD</w:t>
      </w:r>
      <w:r w:rsidRPr="00DB6E5E">
        <w:t xml:space="preserve"> (</w:t>
      </w:r>
      <w:proofErr w:type="spellStart"/>
      <w:r w:rsidRPr="00DB6E5E">
        <w:t>Create</w:t>
      </w:r>
      <w:proofErr w:type="spellEnd"/>
      <w:r w:rsidRPr="00DB6E5E">
        <w:t xml:space="preserve">, Read, Update, </w:t>
      </w:r>
      <w:proofErr w:type="spellStart"/>
      <w:r w:rsidRPr="00DB6E5E">
        <w:t>Delete</w:t>
      </w:r>
      <w:proofErr w:type="spellEnd"/>
      <w:r w:rsidRPr="00DB6E5E">
        <w:t>) dans chaque classe.</w:t>
      </w:r>
    </w:p>
    <w:p w14:paraId="369526D6" w14:textId="200C71E2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Inclusion d’un </w:t>
      </w:r>
      <w:r w:rsidRPr="003A3E55">
        <w:t>destructeur __</w:t>
      </w:r>
      <w:proofErr w:type="spellStart"/>
      <w:r w:rsidRPr="003A3E55">
        <w:t>destruct</w:t>
      </w:r>
      <w:proofErr w:type="spellEnd"/>
      <w:r w:rsidRPr="003A3E55">
        <w:t>()</w:t>
      </w:r>
      <w:r w:rsidRPr="00DB6E5E">
        <w:t xml:space="preserve"> pour libérer proprement les connexions à la base de données.</w:t>
      </w:r>
    </w:p>
    <w:p w14:paraId="74257801" w14:textId="77777777" w:rsidR="003E66EE" w:rsidRDefault="003E66EE" w:rsidP="00434003">
      <w:pPr>
        <w:pStyle w:val="Titre2"/>
      </w:pPr>
    </w:p>
    <w:p w14:paraId="6208B228" w14:textId="785BC870" w:rsidR="003A3E55" w:rsidRDefault="003A3E55" w:rsidP="00434003">
      <w:pPr>
        <w:pStyle w:val="Titre2"/>
      </w:pPr>
      <w:r>
        <w:t>Interface utilisateur</w:t>
      </w:r>
    </w:p>
    <w:p w14:paraId="09E348F1" w14:textId="152FAEAB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>
        <w:t>I</w:t>
      </w:r>
      <w:r w:rsidRPr="003A3E55">
        <w:t>nterface HTML simple, claire et responsive</w:t>
      </w:r>
    </w:p>
    <w:p w14:paraId="6F720131" w14:textId="6403EDA1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Navigation entre livres, auteurs, éditeurs et catégories</w:t>
      </w:r>
    </w:p>
    <w:p w14:paraId="03A4A51F" w14:textId="263CE40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Formulaires d’ajout et de modification bien intégrés</w:t>
      </w:r>
    </w:p>
    <w:p w14:paraId="6081A002" w14:textId="3322CA9D" w:rsid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CSS personnalisée dans style.css (tableaux, boutons, etc.)</w:t>
      </w:r>
    </w:p>
    <w:p w14:paraId="3CDC39C9" w14:textId="77777777" w:rsidR="003A3E55" w:rsidRPr="003A3E55" w:rsidRDefault="003A3E55" w:rsidP="003A3E55"/>
    <w:p w14:paraId="7C2F9758" w14:textId="141E7283" w:rsidR="00A86114" w:rsidRDefault="003A3E55" w:rsidP="00A86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3E5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Structure de la base de données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(ERD)</w:t>
      </w:r>
      <w:r w:rsidR="00A86114">
        <w:rPr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23" w14:textId="77777777" w:rsidR="003A3E55" w:rsidRPr="003A3E55" w:rsidRDefault="003A3E55" w:rsidP="003A3E55">
      <w:pPr>
        <w:pStyle w:val="Titre2"/>
      </w:pPr>
      <w:r w:rsidRPr="003A3E55">
        <w:t>Sécurité et bonnes pratiques</w:t>
      </w:r>
    </w:p>
    <w:p w14:paraId="1EF17C60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 xml:space="preserve">Utilisation de </w:t>
      </w:r>
      <w:r w:rsidRPr="003A3E55">
        <w:rPr>
          <w:b/>
          <w:bCs/>
        </w:rPr>
        <w:t>requêtes préparées</w:t>
      </w:r>
      <w:r w:rsidRPr="003A3E55">
        <w:t xml:space="preserve"> (PDO </w:t>
      </w:r>
      <w:proofErr w:type="spellStart"/>
      <w:r w:rsidRPr="003A3E55">
        <w:t>prepare</w:t>
      </w:r>
      <w:proofErr w:type="spellEnd"/>
      <w:r w:rsidRPr="003A3E55">
        <w:t>/</w:t>
      </w:r>
      <w:proofErr w:type="spellStart"/>
      <w:r w:rsidRPr="003A3E55">
        <w:t>execute</w:t>
      </w:r>
      <w:proofErr w:type="spellEnd"/>
      <w:r w:rsidRPr="003A3E55">
        <w:t>) pour éviter les injections SQL</w:t>
      </w:r>
    </w:p>
    <w:p w14:paraId="313D2D5E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Nettoyage de la connexion à la base avec __</w:t>
      </w:r>
      <w:proofErr w:type="spellStart"/>
      <w:r w:rsidRPr="003A3E55">
        <w:t>destruct</w:t>
      </w:r>
      <w:proofErr w:type="spellEnd"/>
      <w:r w:rsidRPr="003A3E55">
        <w:t>()</w:t>
      </w:r>
    </w:p>
    <w:p w14:paraId="1302355C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Séparation logique du code (MVC simplifié)</w:t>
      </w:r>
    </w:p>
    <w:p w14:paraId="0CCD2883" w14:textId="77777777" w:rsidR="003A3E55" w:rsidRDefault="003A3E55" w:rsidP="003A3E55">
      <w:pPr>
        <w:pStyle w:val="Titre2"/>
      </w:pPr>
    </w:p>
    <w:p w14:paraId="6B666954" w14:textId="77777777" w:rsidR="003A3E55" w:rsidRPr="003A3E55" w:rsidRDefault="003A3E55" w:rsidP="003A3E55">
      <w:pPr>
        <w:pStyle w:val="Titre2"/>
      </w:pPr>
      <w:r w:rsidRPr="003A3E55">
        <w:t>Bonnes pratiques POO appliquées</w:t>
      </w:r>
    </w:p>
    <w:p w14:paraId="52E3ABFB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Encapsulation : les propriétés sont privées</w:t>
      </w:r>
    </w:p>
    <w:p w14:paraId="0349AEC1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Constructeur et destructeur (__</w:t>
      </w:r>
      <w:proofErr w:type="spellStart"/>
      <w:r w:rsidRPr="003A3E55">
        <w:t>construct</w:t>
      </w:r>
      <w:proofErr w:type="spellEnd"/>
      <w:r w:rsidRPr="003A3E55">
        <w:t xml:space="preserve"> / __</w:t>
      </w:r>
      <w:proofErr w:type="spellStart"/>
      <w:r w:rsidRPr="003A3E55">
        <w:t>destruct</w:t>
      </w:r>
      <w:proofErr w:type="spellEnd"/>
      <w:r w:rsidRPr="003A3E55">
        <w:t>)</w:t>
      </w:r>
    </w:p>
    <w:p w14:paraId="3CC1CB2D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Séparation des responsabilités : chaque classe gère un seul type d'entité</w:t>
      </w:r>
    </w:p>
    <w:p w14:paraId="719C4581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Réutilisabilité : chaque classe peut être réutilisée dans d'autres projets</w:t>
      </w:r>
    </w:p>
    <w:p w14:paraId="2C088C01" w14:textId="77777777" w:rsidR="003A3E55" w:rsidRPr="003A3E55" w:rsidRDefault="003A3E55" w:rsidP="003A3E55"/>
    <w:p w14:paraId="0C3E2122" w14:textId="0F60BA06" w:rsidR="003A3E55" w:rsidRDefault="003A3E55" w:rsidP="003A3E55">
      <w:pPr>
        <w:pStyle w:val="Titre2"/>
      </w:pPr>
      <w:r>
        <w:lastRenderedPageBreak/>
        <w:t xml:space="preserve">Conclusion </w:t>
      </w:r>
    </w:p>
    <w:p w14:paraId="4689DACF" w14:textId="77777777" w:rsidR="003A3E55" w:rsidRPr="003A3E55" w:rsidRDefault="003A3E55" w:rsidP="003A3E55">
      <w:r w:rsidRPr="003A3E55">
        <w:t>Ce projet est un excellent exemple de :</w:t>
      </w:r>
    </w:p>
    <w:p w14:paraId="319C1FA7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Structuration d’un projet web en PHP avec POO</w:t>
      </w:r>
    </w:p>
    <w:p w14:paraId="4D770516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Intégration de base de données relationnelle avec MySQL</w:t>
      </w:r>
    </w:p>
    <w:p w14:paraId="6A0AF867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Développement d’une interface utilisateur fonctionnelle</w:t>
      </w:r>
    </w:p>
    <w:p w14:paraId="41E87856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Mise en œuvre de bonnes pratiques techniques</w:t>
      </w:r>
    </w:p>
    <w:p w14:paraId="0E5D4AD2" w14:textId="77777777" w:rsidR="003A3E55" w:rsidRPr="003A3E55" w:rsidRDefault="003A3E55" w:rsidP="003A3E55">
      <w:r w:rsidRPr="003A3E55">
        <w:t xml:space="preserve">Il peut servir de </w:t>
      </w:r>
      <w:r w:rsidRPr="003A3E55">
        <w:rPr>
          <w:b/>
          <w:bCs/>
        </w:rPr>
        <w:t>base solide</w:t>
      </w:r>
      <w:r w:rsidRPr="003A3E55">
        <w:t xml:space="preserve"> pour un projet plus avancé (bibliothèque municipale, médiathèque, gestion de stock, etc.).</w:t>
      </w:r>
    </w:p>
    <w:p w14:paraId="74EB919D" w14:textId="77777777" w:rsidR="003A3E55" w:rsidRPr="00A86114" w:rsidRDefault="003A3E55" w:rsidP="00A86114"/>
    <w:sectPr w:rsidR="003A3E55" w:rsidRPr="00A86114" w:rsidSect="00094636">
      <w:foot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7B41C" w14:textId="77777777" w:rsidR="00E23E37" w:rsidRDefault="00E23E37" w:rsidP="00367E9B">
      <w:pPr>
        <w:spacing w:after="0" w:line="240" w:lineRule="auto"/>
      </w:pPr>
      <w:r>
        <w:separator/>
      </w:r>
    </w:p>
  </w:endnote>
  <w:endnote w:type="continuationSeparator" w:id="0">
    <w:p w14:paraId="72512036" w14:textId="77777777" w:rsidR="00E23E37" w:rsidRDefault="00E23E37" w:rsidP="0036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553563"/>
      <w:docPartObj>
        <w:docPartGallery w:val="Page Numbers (Bottom of Page)"/>
        <w:docPartUnique/>
      </w:docPartObj>
    </w:sdtPr>
    <w:sdtContent>
      <w:p w14:paraId="2F61B48E" w14:textId="6E514147" w:rsidR="00367E9B" w:rsidRDefault="00367E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C0072E" w14:textId="77777777" w:rsidR="00367E9B" w:rsidRDefault="00367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0B50E" w14:textId="77777777" w:rsidR="00E23E37" w:rsidRDefault="00E23E37" w:rsidP="00367E9B">
      <w:pPr>
        <w:spacing w:after="0" w:line="240" w:lineRule="auto"/>
      </w:pPr>
      <w:r>
        <w:separator/>
      </w:r>
    </w:p>
  </w:footnote>
  <w:footnote w:type="continuationSeparator" w:id="0">
    <w:p w14:paraId="45CA494D" w14:textId="77777777" w:rsidR="00E23E37" w:rsidRDefault="00E23E37" w:rsidP="0036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47E"/>
    <w:multiLevelType w:val="hybridMultilevel"/>
    <w:tmpl w:val="4E8CA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1EE4"/>
    <w:multiLevelType w:val="multilevel"/>
    <w:tmpl w:val="91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7CD"/>
    <w:multiLevelType w:val="multilevel"/>
    <w:tmpl w:val="402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0DD"/>
    <w:multiLevelType w:val="multilevel"/>
    <w:tmpl w:val="27A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3F0E"/>
    <w:multiLevelType w:val="multilevel"/>
    <w:tmpl w:val="5DD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4C43"/>
    <w:multiLevelType w:val="multilevel"/>
    <w:tmpl w:val="D1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A48"/>
    <w:multiLevelType w:val="multilevel"/>
    <w:tmpl w:val="4C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7616"/>
    <w:multiLevelType w:val="multilevel"/>
    <w:tmpl w:val="EB6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042"/>
    <w:multiLevelType w:val="hybridMultilevel"/>
    <w:tmpl w:val="2EC23E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03EFE"/>
    <w:multiLevelType w:val="multilevel"/>
    <w:tmpl w:val="B33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10"/>
  </w:num>
  <w:num w:numId="2" w16cid:durableId="920870163">
    <w:abstractNumId w:val="9"/>
  </w:num>
  <w:num w:numId="3" w16cid:durableId="1928466869">
    <w:abstractNumId w:val="1"/>
  </w:num>
  <w:num w:numId="4" w16cid:durableId="1954093001">
    <w:abstractNumId w:val="5"/>
  </w:num>
  <w:num w:numId="5" w16cid:durableId="1631981401">
    <w:abstractNumId w:val="3"/>
  </w:num>
  <w:num w:numId="6" w16cid:durableId="1376927902">
    <w:abstractNumId w:val="12"/>
  </w:num>
  <w:num w:numId="7" w16cid:durableId="1223297947">
    <w:abstractNumId w:val="4"/>
  </w:num>
  <w:num w:numId="8" w16cid:durableId="1281035137">
    <w:abstractNumId w:val="7"/>
  </w:num>
  <w:num w:numId="9" w16cid:durableId="943074332">
    <w:abstractNumId w:val="11"/>
  </w:num>
  <w:num w:numId="10" w16cid:durableId="1143036093">
    <w:abstractNumId w:val="6"/>
  </w:num>
  <w:num w:numId="11" w16cid:durableId="638724785">
    <w:abstractNumId w:val="0"/>
  </w:num>
  <w:num w:numId="12" w16cid:durableId="181818943">
    <w:abstractNumId w:val="2"/>
  </w:num>
  <w:num w:numId="13" w16cid:durableId="89103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3444B"/>
    <w:rsid w:val="00166CF9"/>
    <w:rsid w:val="00195E70"/>
    <w:rsid w:val="00205FBB"/>
    <w:rsid w:val="002C2BCC"/>
    <w:rsid w:val="003624B2"/>
    <w:rsid w:val="00367E9B"/>
    <w:rsid w:val="003A3E55"/>
    <w:rsid w:val="003E15A1"/>
    <w:rsid w:val="003E66EE"/>
    <w:rsid w:val="00434003"/>
    <w:rsid w:val="00476A45"/>
    <w:rsid w:val="008B4F9E"/>
    <w:rsid w:val="009424FD"/>
    <w:rsid w:val="00A25EFD"/>
    <w:rsid w:val="00A86114"/>
    <w:rsid w:val="00C42487"/>
    <w:rsid w:val="00D5522B"/>
    <w:rsid w:val="00DB6E5E"/>
    <w:rsid w:val="00E23E37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9B"/>
  </w:style>
  <w:style w:type="paragraph" w:styleId="Pieddepage">
    <w:name w:val="footer"/>
    <w:basedOn w:val="Normal"/>
    <w:link w:val="Pieddepag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9B"/>
  </w:style>
  <w:style w:type="character" w:customStyle="1" w:styleId="Style2">
    <w:name w:val="Style2"/>
    <w:basedOn w:val="Policepardfaut"/>
    <w:uiPriority w:val="1"/>
    <w:rsid w:val="00367E9B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367E9B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6B4326AD2042A9AADAB4EC32221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4BE4A-848E-43AA-8D27-27D16D99BAD3}"/>
      </w:docPartPr>
      <w:docPartBody>
        <w:p w:rsidR="00000000" w:rsidRDefault="00653690" w:rsidP="00653690">
          <w:pPr>
            <w:pStyle w:val="F86B4326AD2042A9AADAB4EC32221B36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36E293DDFB045E5BCF2B8E983880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CD22F-8C29-4AF5-9282-357BD64CB277}"/>
      </w:docPartPr>
      <w:docPartBody>
        <w:p w:rsidR="00000000" w:rsidRDefault="00653690" w:rsidP="00653690">
          <w:pPr>
            <w:pStyle w:val="A36E293DDFB045E5BCF2B8E983880348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08DA859A5364F338373A085D16E5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FD299-3805-4EB4-8CDA-845252095C05}"/>
      </w:docPartPr>
      <w:docPartBody>
        <w:p w:rsidR="00000000" w:rsidRDefault="00653690" w:rsidP="00653690">
          <w:pPr>
            <w:pStyle w:val="E08DA859A5364F338373A085D16E5634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098022C5D5C7482293553A289C8F08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494ED-51BA-4899-A76A-21CB69961B0A}"/>
      </w:docPartPr>
      <w:docPartBody>
        <w:p w:rsidR="00000000" w:rsidRDefault="00653690" w:rsidP="00653690">
          <w:pPr>
            <w:pStyle w:val="098022C5D5C7482293553A289C8F085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67C30EC302424CB09FCD71B368CB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FCE9D5-53C5-4B8A-9F76-70DC7F210E67}"/>
      </w:docPartPr>
      <w:docPartBody>
        <w:p w:rsidR="00000000" w:rsidRDefault="00653690" w:rsidP="00653690">
          <w:pPr>
            <w:pStyle w:val="67C30EC302424CB09FCD71B368CB08F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1E70676237C490F83ABDD9142A18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368EF-F73A-4D53-B661-77BCBE3B27B8}"/>
      </w:docPartPr>
      <w:docPartBody>
        <w:p w:rsidR="00000000" w:rsidRDefault="00653690" w:rsidP="00653690">
          <w:pPr>
            <w:pStyle w:val="E1E70676237C490F83ABDD9142A1843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73E1810A32242CF9B1C9ADC1872A4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B32B7-D38B-42F6-98BF-BB165A02D54B}"/>
      </w:docPartPr>
      <w:docPartBody>
        <w:p w:rsidR="00000000" w:rsidRDefault="00653690" w:rsidP="00653690">
          <w:pPr>
            <w:pStyle w:val="E73E1810A32242CF9B1C9ADC1872A4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A1FD0FBE8C584FA7AA99F3C209DD02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4C19F-ED7C-4911-9E91-F6C90B81BEBF}"/>
      </w:docPartPr>
      <w:docPartBody>
        <w:p w:rsidR="00000000" w:rsidRDefault="00653690" w:rsidP="00653690">
          <w:pPr>
            <w:pStyle w:val="A1FD0FBE8C584FA7AA99F3C209DD026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205FBB"/>
    <w:rsid w:val="002E0EAC"/>
    <w:rsid w:val="0065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6B4326AD2042A9AADAB4EC32221B36">
    <w:name w:val="F86B4326AD2042A9AADAB4EC32221B36"/>
    <w:rsid w:val="00653690"/>
  </w:style>
  <w:style w:type="paragraph" w:customStyle="1" w:styleId="7E3CA1CCD3314591B9F2A2598BDE7F88">
    <w:name w:val="7E3CA1CCD3314591B9F2A2598BDE7F88"/>
    <w:rsid w:val="00653690"/>
  </w:style>
  <w:style w:type="paragraph" w:customStyle="1" w:styleId="23091F1D2A774D7B9F934C3C313E4AD9">
    <w:name w:val="23091F1D2A774D7B9F934C3C313E4AD9"/>
    <w:rsid w:val="00653690"/>
  </w:style>
  <w:style w:type="paragraph" w:customStyle="1" w:styleId="A36E293DDFB045E5BCF2B8E983880348">
    <w:name w:val="A36E293DDFB045E5BCF2B8E983880348"/>
    <w:rsid w:val="00653690"/>
  </w:style>
  <w:style w:type="paragraph" w:customStyle="1" w:styleId="E08DA859A5364F338373A085D16E5634">
    <w:name w:val="E08DA859A5364F338373A085D16E5634"/>
    <w:rsid w:val="00653690"/>
  </w:style>
  <w:style w:type="character" w:styleId="Textedelespacerserv">
    <w:name w:val="Placeholder Text"/>
    <w:basedOn w:val="Policepardfaut"/>
    <w:uiPriority w:val="99"/>
    <w:semiHidden/>
    <w:rsid w:val="00653690"/>
    <w:rPr>
      <w:color w:val="808080"/>
    </w:rPr>
  </w:style>
  <w:style w:type="paragraph" w:customStyle="1" w:styleId="098022C5D5C7482293553A289C8F0850">
    <w:name w:val="098022C5D5C7482293553A289C8F0850"/>
    <w:rsid w:val="00653690"/>
  </w:style>
  <w:style w:type="paragraph" w:customStyle="1" w:styleId="67C30EC302424CB09FCD71B368CB08F4">
    <w:name w:val="67C30EC302424CB09FCD71B368CB08F4"/>
    <w:rsid w:val="00653690"/>
  </w:style>
  <w:style w:type="paragraph" w:customStyle="1" w:styleId="E1E70676237C490F83ABDD9142A1843B">
    <w:name w:val="E1E70676237C490F83ABDD9142A1843B"/>
    <w:rsid w:val="00653690"/>
  </w:style>
  <w:style w:type="paragraph" w:customStyle="1" w:styleId="E73E1810A32242CF9B1C9ADC1872A4E9">
    <w:name w:val="E73E1810A32242CF9B1C9ADC1872A4E9"/>
    <w:rsid w:val="00653690"/>
  </w:style>
  <w:style w:type="paragraph" w:customStyle="1" w:styleId="A1FD0FBE8C584FA7AA99F3C209DD026E">
    <w:name w:val="A1FD0FBE8C584FA7AA99F3C209DD026E"/>
    <w:rsid w:val="0065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14</cp:revision>
  <dcterms:created xsi:type="dcterms:W3CDTF">2025-10-14T18:17:00Z</dcterms:created>
  <dcterms:modified xsi:type="dcterms:W3CDTF">2025-10-15T01:08:00Z</dcterms:modified>
</cp:coreProperties>
</file>