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09E2" w14:textId="77777777" w:rsidR="00236A3C" w:rsidRDefault="00347316" w:rsidP="00236A3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proofErr w:type="spellStart"/>
      <w:r w:rsidRPr="00EF7C1B">
        <w:rPr>
          <w:rFonts w:ascii="Times New Roman" w:hAnsi="Times New Roman" w:cs="Times New Roman"/>
          <w:b/>
          <w:bCs/>
          <w:color w:val="010205"/>
        </w:rPr>
        <w:t>Méthodology</w:t>
      </w:r>
      <w:proofErr w:type="spellEnd"/>
    </w:p>
    <w:p w14:paraId="4391AA97" w14:textId="77777777" w:rsidR="001A565D" w:rsidRDefault="001A565D" w:rsidP="00236A3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6B1653D" w14:textId="77777777" w:rsidR="001A565D" w:rsidRDefault="001A565D" w:rsidP="00236A3C">
      <w:pPr>
        <w:spacing w:line="320" w:lineRule="atLeast"/>
        <w:ind w:right="60"/>
        <w:rPr>
          <w:rFonts w:ascii="Times New Roman" w:hAnsi="Times New Roman" w:cs="Times New Roman" w:hint="eastAsia"/>
          <w:b/>
          <w:bCs/>
          <w:color w:val="010205"/>
        </w:rPr>
      </w:pPr>
    </w:p>
    <w:p w14:paraId="6296EB54" w14:textId="59A913A4" w:rsidR="00172043" w:rsidRPr="00236A3C" w:rsidRDefault="00172043" w:rsidP="00236A3C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 w:rsidRPr="00C244DA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 w:rsidR="001F3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EF199" w14:textId="77777777" w:rsidR="00172043" w:rsidRPr="00C244DA" w:rsidRDefault="00172043" w:rsidP="0017204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24" w:type="dxa"/>
        <w:tblInd w:w="-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3"/>
        <w:gridCol w:w="850"/>
        <w:gridCol w:w="1843"/>
        <w:gridCol w:w="1134"/>
        <w:gridCol w:w="1701"/>
        <w:gridCol w:w="1276"/>
      </w:tblGrid>
      <w:tr w:rsidR="001F341C" w:rsidRPr="00C244DA" w14:paraId="15728D0B" w14:textId="5337B2EE" w:rsidTr="000C3262">
        <w:trPr>
          <w:cantSplit/>
        </w:trPr>
        <w:tc>
          <w:tcPr>
            <w:tcW w:w="3120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174CA0" w14:textId="77777777" w:rsidR="001F341C" w:rsidRPr="00C244DA" w:rsidRDefault="001F341C" w:rsidP="00975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0E3925B" w14:textId="77777777" w:rsidR="001F341C" w:rsidRPr="00236A3C" w:rsidRDefault="001F341C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AD83C8A" w14:textId="0A493D98" w:rsidR="001F341C" w:rsidRPr="00C244DA" w:rsidRDefault="001F341C" w:rsidP="000174C0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1F341C" w:rsidRPr="00C244DA" w14:paraId="365FF6BB" w14:textId="74973912" w:rsidTr="000C3262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99AC9F" w14:textId="77777777" w:rsidR="001F341C" w:rsidRPr="00C244DA" w:rsidRDefault="001F341C" w:rsidP="00975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080307F" w14:textId="0B593E71" w:rsidR="001F341C" w:rsidRPr="00236A3C" w:rsidRDefault="001F341C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Full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0D13EB8" w14:textId="776806CA" w:rsidR="001F341C" w:rsidRPr="00236A3C" w:rsidRDefault="001F341C" w:rsidP="000174C0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236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artial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875578E" w14:textId="77777777" w:rsidR="001F341C" w:rsidRDefault="001F341C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F341C" w:rsidRPr="00C244DA" w14:paraId="6FAB73AC" w14:textId="78ACD1B4" w:rsidTr="000C3262">
        <w:trPr>
          <w:cantSplit/>
        </w:trPr>
        <w:tc>
          <w:tcPr>
            <w:tcW w:w="3120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892E44" w14:textId="77777777" w:rsidR="001F341C" w:rsidRPr="00C244DA" w:rsidRDefault="001F341C" w:rsidP="00975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BC0A160" w14:textId="77777777" w:rsidR="001F341C" w:rsidRPr="00C244DA" w:rsidRDefault="001F341C" w:rsidP="000174C0">
            <w:pPr>
              <w:spacing w:line="320" w:lineRule="atLeast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Effectif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7FB9BF8" w14:textId="64EF8463" w:rsidR="001F341C" w:rsidRPr="00C244DA" w:rsidRDefault="001F341C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Fréquence</w:t>
            </w:r>
            <w:proofErr w:type="spellEnd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A9B467F" w14:textId="0C644CFC" w:rsidR="001F341C" w:rsidRPr="00C244DA" w:rsidRDefault="001F341C" w:rsidP="000174C0">
            <w:pPr>
              <w:spacing w:line="320" w:lineRule="atLeast"/>
              <w:ind w:leftChars="100" w:left="280" w:right="60" w:firstLineChars="30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Effectif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EC41F7" w14:textId="33765834" w:rsidR="001F341C" w:rsidRPr="00C244DA" w:rsidRDefault="001F341C" w:rsidP="000174C0">
            <w:pPr>
              <w:spacing w:line="320" w:lineRule="atLeast"/>
              <w:ind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Fréquence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F6DD46A" w14:textId="77777777" w:rsidR="001F341C" w:rsidRDefault="001F341C" w:rsidP="00172043">
            <w:pPr>
              <w:spacing w:line="320" w:lineRule="atLeast"/>
              <w:ind w:leftChars="50" w:left="500" w:right="60" w:hangingChars="15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5CE8B" w14:textId="365B3421" w:rsidR="001F341C" w:rsidRPr="00C244DA" w:rsidRDefault="001F341C" w:rsidP="00172043">
            <w:pPr>
              <w:spacing w:line="320" w:lineRule="atLeast"/>
              <w:ind w:leftChars="50" w:left="500" w:right="60" w:hangingChars="150" w:hanging="3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aleur P*</w:t>
            </w:r>
          </w:p>
        </w:tc>
      </w:tr>
      <w:tr w:rsidR="000C3262" w:rsidRPr="00C244DA" w14:paraId="1F322476" w14:textId="29017068" w:rsidTr="00CB2AA4">
        <w:trPr>
          <w:cantSplit/>
        </w:trPr>
        <w:tc>
          <w:tcPr>
            <w:tcW w:w="21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1909C" w14:textId="5870A348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58591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31DDCC" w14:textId="77777777" w:rsidR="000C3262" w:rsidRPr="00C244DA" w:rsidRDefault="000C3262" w:rsidP="001F341C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316B7F2" w14:textId="115E2211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48.1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9B9AC8" w14:textId="4DF2B7BB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D924B" w14:textId="1BFE0BE7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37420B51" w14:textId="7AB428BD" w:rsidR="000C3262" w:rsidRPr="00C244DA" w:rsidRDefault="000C3262" w:rsidP="000C3262">
            <w:pPr>
              <w:spacing w:line="320" w:lineRule="atLeast"/>
              <w:ind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0C3262" w:rsidRPr="00C244DA" w14:paraId="240413C1" w14:textId="7BB8EB7A" w:rsidTr="00CB2AA4">
        <w:trPr>
          <w:cantSplit/>
        </w:trPr>
        <w:tc>
          <w:tcPr>
            <w:tcW w:w="2127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AD74D8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68623A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8D2A27" w14:textId="59988759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B970744" w14:textId="58656E8A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FE8129" w14:textId="771237E0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ADEA58" w14:textId="1197D577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002EAB59" w14:textId="4CE36562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0C3262" w:rsidRPr="00C244DA" w14:paraId="32A0DC6C" w14:textId="19702AC2" w:rsidTr="00A94CFB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76882A" w14:textId="5182E461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527DD0" w14:textId="68765AAC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16424" w14:textId="4880EDB0" w:rsidR="000C3262" w:rsidRPr="00C244DA" w:rsidRDefault="000C3262" w:rsidP="001F341C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05B68CF" w14:textId="3213904E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96.3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D09BBA" w14:textId="47E0D3DC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F2FB57" w14:textId="1631FD72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7F251B82" w14:textId="7B7E85D6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3262" w:rsidRPr="00C244DA" w14:paraId="49B1D933" w14:textId="4D9D39ED" w:rsidTr="00A94CFB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4EE54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A7F736" w14:textId="7AA1D978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C3C5A1" w14:textId="3A444BC4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081AAB9" w14:textId="2C8C0C90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7F5101" w14:textId="1E044387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534604" w14:textId="6557277E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23C41423" w14:textId="77777777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C244DA" w14:paraId="686D5428" w14:textId="344550CB" w:rsidTr="004A1A70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E2CA6C" w14:textId="724C041D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7C9AF5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5156EF" w14:textId="78576B45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680F5EE" w14:textId="579D4E51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676800" w14:textId="4B308284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0DBF36" w14:textId="7BA32DFA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239398F" w14:textId="428CC775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3262" w:rsidRPr="00C244DA" w14:paraId="7339824F" w14:textId="48621D88" w:rsidTr="004A1A70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425EB1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37962D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890913" w14:textId="614B8AE9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52DF7BF" w14:textId="4EF15830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92.6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8605B2" w14:textId="60DF1583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95570D" w14:textId="6AEDDCF9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7713CA89" w14:textId="77777777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C244DA" w14:paraId="0878EED2" w14:textId="4D4DEBB2" w:rsidTr="004B3B85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4902D2" w14:textId="7CC541C9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FDD7FB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5379AD" w14:textId="43341D18" w:rsidR="000C3262" w:rsidRPr="00C244DA" w:rsidRDefault="000C3262" w:rsidP="001F341C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16F9A43" w14:textId="023AEE2F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.5%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17DBE51" w14:textId="5FAE6C74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AED92" w14:textId="2C1F1BF7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157E428" w14:textId="7F6DDCF4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.285</w:t>
            </w:r>
          </w:p>
        </w:tc>
      </w:tr>
      <w:tr w:rsidR="000C3262" w:rsidRPr="00C244DA" w14:paraId="39B4F3A4" w14:textId="63D899DC" w:rsidTr="004B3B85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E91E2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DF494C" w14:textId="77777777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B92F2" w14:textId="3FF13EEB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3A111971" w14:textId="41126326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09E17D" w14:textId="118E16EC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1C3F4B" w14:textId="3060A538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07938A21" w14:textId="77777777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C244DA" w14:paraId="058D612E" w14:textId="4226DB78" w:rsidTr="00B17DD9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B5ACA1" w14:textId="35677E85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C708E" w14:textId="5ECFE8CF" w:rsidR="000C3262" w:rsidRPr="00C244DA" w:rsidRDefault="000C3262" w:rsidP="00975EC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6F026" w14:textId="5E089548" w:rsidR="000C3262" w:rsidRPr="00C244DA" w:rsidRDefault="000C3262" w:rsidP="001F341C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6179F53" w14:textId="5C6C4A52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47EB7F" w14:textId="486ECBF6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2257C2" w14:textId="47BD22D5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7BE6F5F" w14:textId="2126E282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3262" w:rsidRPr="00C244DA" w14:paraId="61EFC464" w14:textId="0FC3751E" w:rsidTr="00B17DD9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D5E1ED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90E1F" w14:textId="7172E4BF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FB0F9" w14:textId="4E3FD3B3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7252816" w14:textId="516F6917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22.2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7F8F7D" w14:textId="534F8EE3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B06A6E" w14:textId="7B35E53D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5870BF10" w14:textId="77777777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41C" w:rsidRPr="00C244DA" w14:paraId="0B036DDB" w14:textId="785EA75E" w:rsidTr="000C3262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74506" w14:textId="3A8280C7" w:rsidR="001F341C" w:rsidRPr="000C3262" w:rsidRDefault="001F341C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0FDCDB" w14:textId="77777777" w:rsidR="001F341C" w:rsidRPr="00C244DA" w:rsidRDefault="001F341C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8AA0E" w14:textId="653D6634" w:rsidR="001F341C" w:rsidRPr="00C244DA" w:rsidRDefault="001F341C" w:rsidP="001F341C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6C0B585" w14:textId="1D236310" w:rsidR="001F341C" w:rsidRPr="00C244DA" w:rsidRDefault="001F341C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70.4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A00B8BC" w14:textId="06C46CFF" w:rsidR="001F341C" w:rsidRPr="00C244DA" w:rsidRDefault="001F341C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BE314" w14:textId="11F6367F" w:rsidR="001F341C" w:rsidRPr="00C244DA" w:rsidRDefault="001F341C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247CA31" w14:textId="2B733BF0" w:rsidR="001F341C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</w:tr>
      <w:tr w:rsidR="001F341C" w:rsidRPr="00C244DA" w14:paraId="0EBD3F19" w14:textId="77249C2E" w:rsidTr="000C3262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9A1A24" w14:textId="77777777" w:rsidR="001F341C" w:rsidRPr="000C3262" w:rsidRDefault="001F341C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E997AB" w14:textId="77777777" w:rsidR="001F341C" w:rsidRPr="00C244DA" w:rsidRDefault="001F341C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6C44A1" w14:textId="79BB03D4" w:rsidR="001F341C" w:rsidRPr="00C244DA" w:rsidRDefault="001F341C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3918F3B" w14:textId="013FF7B3" w:rsidR="001F341C" w:rsidRPr="00C244DA" w:rsidRDefault="001F341C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30B3DC" w14:textId="18CA3674" w:rsidR="001F341C" w:rsidRPr="00C244DA" w:rsidRDefault="001F341C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70C833" w14:textId="65C22800" w:rsidR="001F341C" w:rsidRPr="00C244DA" w:rsidRDefault="001F341C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887D82" w14:textId="77777777" w:rsidR="001F341C" w:rsidRPr="00C244DA" w:rsidRDefault="001F341C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C244DA" w14:paraId="6894FDE5" w14:textId="5943B42D" w:rsidTr="00A74F26">
        <w:trPr>
          <w:cantSplit/>
        </w:trPr>
        <w:tc>
          <w:tcPr>
            <w:tcW w:w="212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0D2A4B39" w14:textId="3524243A" w:rsidR="000C3262" w:rsidRPr="000C3262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947278" w14:textId="19FE81B3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F8383E" w14:textId="20796B41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C92636A" w14:textId="52A0A46E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6FC9886" w14:textId="311090AD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741D4E" w14:textId="01D52B09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1563F4EC" w14:textId="5FB9AAB1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.011</w:t>
            </w:r>
          </w:p>
        </w:tc>
      </w:tr>
      <w:tr w:rsidR="000C3262" w:rsidRPr="00C244DA" w14:paraId="7531CCEF" w14:textId="36B7BBA8" w:rsidTr="00A74F26">
        <w:trPr>
          <w:cantSplit/>
        </w:trPr>
        <w:tc>
          <w:tcPr>
            <w:tcW w:w="212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6DD1BC0" w14:textId="77777777" w:rsidR="000C3262" w:rsidRPr="000C3262" w:rsidRDefault="000C3262" w:rsidP="00975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E5B42" w14:textId="62916C40" w:rsidR="000C3262" w:rsidRPr="00C244DA" w:rsidRDefault="000C3262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FC9E5" w14:textId="1664ED7F" w:rsidR="000C3262" w:rsidRPr="00C244DA" w:rsidRDefault="000C3262" w:rsidP="001F341C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67124A4" w14:textId="1F5EB289" w:rsidR="000C3262" w:rsidRPr="00C244DA" w:rsidRDefault="000C3262" w:rsidP="000174C0">
            <w:pPr>
              <w:spacing w:line="320" w:lineRule="atLeast"/>
              <w:ind w:left="60" w:right="60"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85.2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97883C" w14:textId="01B5F5DA" w:rsidR="000C3262" w:rsidRPr="00C244DA" w:rsidRDefault="000C3262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524BC6" w14:textId="72D31A91" w:rsidR="000C3262" w:rsidRPr="00C244DA" w:rsidRDefault="000C3262" w:rsidP="000174C0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66.0</w:t>
            </w: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1A6DF2B" w14:textId="77777777" w:rsidR="000C3262" w:rsidRPr="00C244DA" w:rsidRDefault="000C3262" w:rsidP="001F341C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236A3C" w14:paraId="3355F851" w14:textId="4D0907AC" w:rsidTr="00DE78F1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048D56" w14:textId="30393453" w:rsidR="000C3262" w:rsidRPr="000C3262" w:rsidRDefault="000C3262" w:rsidP="000C3262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proofErr w:type="spellStart"/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2647DE" w14:textId="32395FB0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14:paraId="68AEF495" w14:textId="03E05460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B430D9" w14:textId="259F5F76" w:rsidR="000C3262" w:rsidRPr="00236A3C" w:rsidRDefault="000C3262" w:rsidP="000C326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1AE9D7E4" w14:textId="3452BF7D" w:rsidR="000C3262" w:rsidRPr="00236A3C" w:rsidRDefault="000C3262" w:rsidP="000C326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30F27B1" w14:textId="36C999CB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%</w:t>
            </w:r>
          </w:p>
          <w:p w14:paraId="180BFE8D" w14:textId="7FAA38C9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C1FBAB" w14:textId="3CA56B5C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  <w:p w14:paraId="1F312DF5" w14:textId="7B8B44DD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454E81" w14:textId="2F74F688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6.0%</w:t>
            </w:r>
          </w:p>
          <w:p w14:paraId="3CBCD577" w14:textId="328E4E3B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4.0%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6E78361C" w14:textId="58A52B1B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0.001</w:t>
            </w:r>
          </w:p>
        </w:tc>
      </w:tr>
      <w:tr w:rsidR="000C3262" w:rsidRPr="00236A3C" w14:paraId="7164CD5C" w14:textId="77777777" w:rsidTr="000C3262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2DC2BE" w14:textId="67330A9F" w:rsidR="000C3262" w:rsidRPr="000C3262" w:rsidRDefault="000C3262" w:rsidP="000C3262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proofErr w:type="spellStart"/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E98BB2" w14:textId="77777777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14:paraId="1794A3D8" w14:textId="3FB0C4E5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03D96F" w14:textId="5B163035" w:rsidR="000C3262" w:rsidRDefault="000C3262" w:rsidP="000C326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3C5E42C3" w14:textId="7D4451DE" w:rsidR="000C3262" w:rsidRPr="00236A3C" w:rsidRDefault="000C3262" w:rsidP="000C326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361BDF8" w14:textId="3C3CE35B" w:rsid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59.3%</w:t>
            </w:r>
          </w:p>
          <w:p w14:paraId="07341842" w14:textId="2179BD1B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40.7%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C9D831" w14:textId="1BDEE850" w:rsidR="000C3262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4935CF0" w14:textId="2AB05ED9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290CCD" w14:textId="6A53417A" w:rsid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  <w:p w14:paraId="54614F88" w14:textId="1BBE312A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4350746" w14:textId="0AC14B35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.151</w:t>
            </w:r>
          </w:p>
        </w:tc>
      </w:tr>
      <w:tr w:rsidR="000C3262" w:rsidRPr="00236A3C" w14:paraId="51CCF947" w14:textId="77777777" w:rsidTr="000C3262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7C4EAB" w14:textId="00FF2509" w:rsidR="000C3262" w:rsidRPr="000C3262" w:rsidRDefault="000C3262" w:rsidP="000C3262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</w:t>
            </w: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CA2560" w14:textId="77777777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14:paraId="14E2D0F0" w14:textId="401DCED5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236A3C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236A3C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F278A9" w14:textId="66B74AAF" w:rsidR="000C3262" w:rsidRDefault="000C3262" w:rsidP="000C326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C76405B" w14:textId="756635C0" w:rsidR="000C3262" w:rsidRPr="00236A3C" w:rsidRDefault="000C3262" w:rsidP="000C326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3CCBFE0F" w14:textId="78DE6641" w:rsid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51.9%</w:t>
            </w:r>
          </w:p>
          <w:p w14:paraId="3F8FD39A" w14:textId="61059480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40.7%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2E5D6F" w14:textId="0F05D5B5" w:rsidR="000C3262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BB58E0B" w14:textId="6A3284E2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64870F" w14:textId="5EB9218E" w:rsid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6.0%</w:t>
            </w:r>
          </w:p>
          <w:p w14:paraId="4F170055" w14:textId="67A79CAA" w:rsidR="000C3262" w:rsidRPr="00236A3C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4.0%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748988" w14:textId="5CD86A7C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.327</w:t>
            </w:r>
          </w:p>
        </w:tc>
      </w:tr>
      <w:tr w:rsidR="000C3262" w:rsidRPr="00236A3C" w14:paraId="6815B2B0" w14:textId="77777777" w:rsidTr="000C3262">
        <w:trPr>
          <w:cantSplit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8A4A56" w14:textId="77777777" w:rsidR="000C3262" w:rsidRPr="00236A3C" w:rsidRDefault="000C3262" w:rsidP="000C326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527C9C" w14:textId="083B1E4E" w:rsidR="000C3262" w:rsidRP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</w:t>
            </w: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8319D1" w14:textId="159B8FE0" w:rsidR="000C3262" w:rsidRPr="000C3262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A823E68" w14:textId="66805799" w:rsidR="000C3262" w:rsidRP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A0E4FD" w14:textId="16C9A7B0" w:rsidR="000C3262" w:rsidRPr="000C3262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5</w:t>
            </w: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7D8325" w14:textId="6F378645" w:rsidR="000C3262" w:rsidRPr="000C3262" w:rsidRDefault="000C3262" w:rsidP="000C3262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0C326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1</w:t>
            </w:r>
            <w:r w:rsidRPr="000C32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00.0%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E1CF5FC" w14:textId="77777777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262" w:rsidRPr="00236A3C" w14:paraId="3401C47F" w14:textId="77777777" w:rsidTr="001F341C">
        <w:trPr>
          <w:cantSplit/>
        </w:trPr>
        <w:tc>
          <w:tcPr>
            <w:tcW w:w="8648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30597D73" w14:textId="2F305080" w:rsidR="000C3262" w:rsidRPr="001F341C" w:rsidRDefault="000C3262" w:rsidP="000C3262">
            <w:pPr>
              <w:pStyle w:val="a3"/>
              <w:rPr>
                <w:rFonts w:hint="eastAsia"/>
              </w:rPr>
            </w:pPr>
            <w:r>
              <w:rPr>
                <w:rFonts w:ascii="TimesNewRomanPS" w:hAnsi="TimesNewRomanPS"/>
                <w:b/>
                <w:bCs/>
                <w:i/>
                <w:iCs/>
                <w:sz w:val="22"/>
                <w:szCs w:val="22"/>
              </w:rPr>
              <w:t>*</w:t>
            </w:r>
            <w:proofErr w:type="spellStart"/>
            <w:proofErr w:type="gramStart"/>
            <w:r>
              <w:rPr>
                <w:rFonts w:ascii="TimesNewRomanPS" w:hAnsi="TimesNewRomanPS"/>
                <w:b/>
                <w:bCs/>
                <w:i/>
                <w:iCs/>
                <w:sz w:val="22"/>
                <w:szCs w:val="22"/>
              </w:rPr>
              <w:t>valeur</w:t>
            </w:r>
            <w:proofErr w:type="spellEnd"/>
            <w:proofErr w:type="gramEnd"/>
            <w:r>
              <w:rPr>
                <w:rFonts w:ascii="TimesNewRomanPS" w:hAnsi="TimesNewRomanPS"/>
                <w:b/>
                <w:bCs/>
                <w:i/>
                <w:iCs/>
                <w:sz w:val="22"/>
                <w:szCs w:val="22"/>
              </w:rPr>
              <w:t xml:space="preserve"> p </w:t>
            </w:r>
            <w:proofErr w:type="spellStart"/>
            <w:r>
              <w:rPr>
                <w:rFonts w:ascii="TimesNewRomanPS" w:hAnsi="TimesNewRomanPS"/>
                <w:b/>
                <w:bCs/>
                <w:i/>
                <w:iCs/>
                <w:sz w:val="22"/>
                <w:szCs w:val="22"/>
              </w:rPr>
              <w:t>exacte</w:t>
            </w:r>
            <w:proofErr w:type="spellEnd"/>
            <w:r>
              <w:rPr>
                <w:rFonts w:ascii="TimesNewRomanPS" w:hAnsi="TimesNewRomanPS"/>
                <w:b/>
                <w:bCs/>
                <w:i/>
                <w:iCs/>
                <w:sz w:val="22"/>
                <w:szCs w:val="22"/>
              </w:rPr>
              <w:t xml:space="preserve"> du test de Khi deux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42E6C68" w14:textId="77777777" w:rsidR="000C3262" w:rsidRPr="00236A3C" w:rsidRDefault="000C3262" w:rsidP="000C326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5B67A" w14:textId="77777777" w:rsidR="00172043" w:rsidRDefault="00172043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35252664" w14:textId="77777777" w:rsidR="001A565D" w:rsidRDefault="001A565D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50AAFDE" w14:textId="77777777" w:rsidR="001A565D" w:rsidRDefault="001A565D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97581EA" w14:textId="77777777" w:rsidR="001A565D" w:rsidRDefault="001A565D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453DDC97" w14:textId="77777777" w:rsidR="001A565D" w:rsidRDefault="001A565D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679A928B" w14:textId="77777777" w:rsidR="001A565D" w:rsidRDefault="001A565D" w:rsidP="00172043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5B254358" w14:textId="77777777" w:rsidR="001A565D" w:rsidRPr="00236A3C" w:rsidRDefault="001A565D" w:rsidP="00172043">
      <w:pPr>
        <w:spacing w:line="400" w:lineRule="atLeast"/>
        <w:rPr>
          <w:rFonts w:ascii="Times New Roman" w:hAnsi="Times New Roman" w:cs="Times New Roman" w:hint="eastAsia"/>
          <w:sz w:val="24"/>
          <w:szCs w:val="24"/>
        </w:rPr>
      </w:pPr>
    </w:p>
    <w:p w14:paraId="65C050E6" w14:textId="65059600" w:rsidR="001A565D" w:rsidRPr="00236A3C" w:rsidRDefault="001A565D" w:rsidP="001A565D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 w:rsidRPr="00C244DA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0F5F7" w14:textId="77777777" w:rsidR="001A565D" w:rsidRPr="009B2D76" w:rsidRDefault="001A565D" w:rsidP="001A565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425"/>
        <w:gridCol w:w="169"/>
        <w:gridCol w:w="398"/>
        <w:gridCol w:w="1276"/>
        <w:gridCol w:w="793"/>
        <w:gridCol w:w="483"/>
        <w:gridCol w:w="141"/>
        <w:gridCol w:w="856"/>
        <w:gridCol w:w="704"/>
        <w:gridCol w:w="141"/>
        <w:gridCol w:w="635"/>
        <w:gridCol w:w="783"/>
        <w:gridCol w:w="250"/>
        <w:gridCol w:w="175"/>
        <w:gridCol w:w="50"/>
        <w:gridCol w:w="92"/>
        <w:gridCol w:w="716"/>
      </w:tblGrid>
      <w:tr w:rsidR="001A565D" w:rsidRPr="009B2D76" w14:paraId="70C98F72" w14:textId="77777777" w:rsidTr="007B02AA">
        <w:trPr>
          <w:gridBefore w:val="1"/>
          <w:gridAfter w:val="3"/>
          <w:wBefore w:w="284" w:type="dxa"/>
          <w:wAfter w:w="858" w:type="dxa"/>
          <w:cantSplit/>
        </w:trPr>
        <w:tc>
          <w:tcPr>
            <w:tcW w:w="992" w:type="dxa"/>
            <w:gridSpan w:val="3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B8C492" w14:textId="77777777" w:rsidR="001A565D" w:rsidRPr="009B2D76" w:rsidRDefault="001A565D" w:rsidP="00975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11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159E597" w14:textId="77777777" w:rsidR="001A565D" w:rsidRPr="001A565D" w:rsidRDefault="001A565D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</w:tr>
      <w:tr w:rsidR="007B02AA" w:rsidRPr="009B2D76" w14:paraId="7D89181F" w14:textId="77777777" w:rsidTr="007B02AA">
        <w:trPr>
          <w:gridBefore w:val="1"/>
          <w:gridAfter w:val="3"/>
          <w:wBefore w:w="284" w:type="dxa"/>
          <w:wAfter w:w="858" w:type="dxa"/>
          <w:cantSplit/>
          <w:trHeight w:val="278"/>
        </w:trPr>
        <w:tc>
          <w:tcPr>
            <w:tcW w:w="992" w:type="dxa"/>
            <w:gridSpan w:val="3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90EE17" w14:textId="77777777" w:rsidR="001A565D" w:rsidRPr="009B2D76" w:rsidRDefault="001A565D" w:rsidP="00975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760AE050" w14:textId="4B324DA0" w:rsidR="001A565D" w:rsidRPr="009B2D76" w:rsidRDefault="001A565D" w:rsidP="00405273">
            <w:pPr>
              <w:spacing w:line="320" w:lineRule="atLeast"/>
              <w:ind w:left="60" w:right="60" w:firstLineChars="400" w:firstLine="960"/>
              <w:rPr>
                <w:rFonts w:ascii="Times New Roman" w:hAnsi="Times New Roman" w:cs="Times New Roman"/>
                <w:b/>
                <w:bCs/>
              </w:rPr>
            </w:pPr>
            <w:r w:rsidRPr="00236A3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Full</w:t>
            </w:r>
            <w:r w:rsidR="00405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(N=27)</w:t>
            </w:r>
          </w:p>
        </w:tc>
        <w:tc>
          <w:tcPr>
            <w:tcW w:w="354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A4C55ED" w14:textId="3C25D5B3" w:rsidR="001A565D" w:rsidRPr="009B2D76" w:rsidRDefault="001A565D" w:rsidP="007B02AA">
            <w:pPr>
              <w:spacing w:line="320" w:lineRule="atLeast"/>
              <w:ind w:right="60" w:firstLineChars="350" w:firstLine="840"/>
              <w:rPr>
                <w:rFonts w:ascii="Times New Roman" w:hAnsi="Times New Roman" w:cs="Times New Roman"/>
                <w:b/>
                <w:bCs/>
              </w:rPr>
            </w:pPr>
            <w:r w:rsidRPr="00236A3C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</w:t>
            </w:r>
            <w:r w:rsidRPr="00236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artial</w:t>
            </w:r>
            <w:r w:rsidR="00405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(N=50)</w:t>
            </w:r>
          </w:p>
        </w:tc>
      </w:tr>
      <w:tr w:rsidR="007A1BD7" w:rsidRPr="001A565D" w14:paraId="57392E4A" w14:textId="77777777" w:rsidTr="007B02AA">
        <w:trPr>
          <w:gridBefore w:val="1"/>
          <w:gridAfter w:val="1"/>
          <w:wBefore w:w="284" w:type="dxa"/>
          <w:wAfter w:w="716" w:type="dxa"/>
          <w:cantSplit/>
          <w:trHeight w:val="212"/>
        </w:trPr>
        <w:tc>
          <w:tcPr>
            <w:tcW w:w="4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F6F51DA" w14:textId="77777777" w:rsidR="001A565D" w:rsidRPr="009B2D76" w:rsidRDefault="001A565D" w:rsidP="00975EC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3CA3E3F3" w14:textId="34B95BEB" w:rsidR="001A565D" w:rsidRPr="001A565D" w:rsidRDefault="00405273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="001A565D"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Moyenne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66CAD40" w14:textId="7EF7266D" w:rsidR="001A565D" w:rsidRPr="001A565D" w:rsidRDefault="00405273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</w:t>
            </w:r>
            <w:r w:rsidR="001A565D"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</w:t>
            </w:r>
            <w:proofErr w:type="spellEnd"/>
            <w:r w:rsidR="001A565D"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423F777F" w14:textId="3196A1BB" w:rsidR="001A565D" w:rsidRPr="001A565D" w:rsidRDefault="001A565D" w:rsidP="007A1BD7">
            <w:pPr>
              <w:spacing w:line="320" w:lineRule="atLeast"/>
              <w:ind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7D817BC" w14:textId="77777777" w:rsidR="001A565D" w:rsidRPr="001A565D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Moyenne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8133D8B" w14:textId="77777777" w:rsidR="001A565D" w:rsidRPr="001A565D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Ecart</w:t>
            </w:r>
            <w:proofErr w:type="spellEnd"/>
            <w:r w:rsidRPr="001A56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56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52CEAD0" w14:textId="542658A7" w:rsidR="001A565D" w:rsidRPr="001A565D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1BD7" w:rsidRPr="009B2D76" w14:paraId="59741C85" w14:textId="77777777" w:rsidTr="007B02AA">
        <w:trPr>
          <w:gridBefore w:val="1"/>
          <w:gridAfter w:val="1"/>
          <w:wBefore w:w="284" w:type="dxa"/>
          <w:wAfter w:w="716" w:type="dxa"/>
          <w:cantSplit/>
        </w:trPr>
        <w:tc>
          <w:tcPr>
            <w:tcW w:w="992" w:type="dxa"/>
            <w:gridSpan w:val="3"/>
            <w:tcBorders>
              <w:top w:val="single" w:sz="8" w:space="0" w:color="000000"/>
              <w:left w:val="nil"/>
              <w:right w:val="nil"/>
            </w:tcBorders>
            <w:shd w:val="clear" w:color="auto" w:fill="FFFFFF"/>
            <w:vAlign w:val="center"/>
          </w:tcPr>
          <w:p w14:paraId="47B1A8F8" w14:textId="6E79D3A3" w:rsidR="001A565D" w:rsidRPr="00405273" w:rsidRDefault="00405273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AC1501" w14:textId="1F235507" w:rsidR="001A565D" w:rsidRPr="009B2D76" w:rsidRDefault="00405273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43.32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E71D9" w14:textId="6B34F2DC" w:rsidR="001A565D" w:rsidRPr="009B2D76" w:rsidRDefault="00405273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13.42</w:t>
            </w:r>
          </w:p>
        </w:tc>
        <w:tc>
          <w:tcPr>
            <w:tcW w:w="14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0526B4D" w14:textId="779517D0" w:rsidR="001A565D" w:rsidRPr="009B2D76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4EB17CD" w14:textId="090FBB45" w:rsidR="001A565D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58.56</w:t>
            </w:r>
          </w:p>
        </w:tc>
        <w:tc>
          <w:tcPr>
            <w:tcW w:w="1559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FD0177" w14:textId="7F38FA84" w:rsidR="001A565D" w:rsidRPr="009B2D76" w:rsidRDefault="007A1BD7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10.72</w:t>
            </w:r>
          </w:p>
        </w:tc>
        <w:tc>
          <w:tcPr>
            <w:tcW w:w="567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2E3354" w14:textId="5E23D429" w:rsidR="001A565D" w:rsidRPr="009B2D76" w:rsidRDefault="001A565D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BD7" w:rsidRPr="009B2D76" w14:paraId="0DD2CD8D" w14:textId="77777777" w:rsidTr="007B02AA">
        <w:trPr>
          <w:gridBefore w:val="1"/>
          <w:gridAfter w:val="1"/>
          <w:wBefore w:w="284" w:type="dxa"/>
          <w:wAfter w:w="716" w:type="dxa"/>
          <w:cantSplit/>
        </w:trPr>
        <w:tc>
          <w:tcPr>
            <w:tcW w:w="99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30FE35B6" w14:textId="1B2F2F9D" w:rsidR="001A565D" w:rsidRPr="00405273" w:rsidRDefault="00405273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CCL22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F5FAF" w14:textId="1E43C23F" w:rsidR="001A565D" w:rsidRPr="009B2D76" w:rsidRDefault="007A1BD7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672.62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68AE0" w14:textId="7D3C276B" w:rsidR="001A565D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290.79</w:t>
            </w: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36A8618" w14:textId="6F66F83B" w:rsidR="001A565D" w:rsidRPr="009B2D76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8A734F0" w14:textId="18E5B055" w:rsidR="001A565D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537.38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6BC73" w14:textId="02FF3F90" w:rsidR="001A565D" w:rsidRPr="009B2D76" w:rsidRDefault="007A1BD7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242.44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83269" w14:textId="1F8F0C67" w:rsidR="001A565D" w:rsidRPr="009B2D76" w:rsidRDefault="001A565D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BD7" w:rsidRPr="009B2D76" w14:paraId="1572C500" w14:textId="77777777" w:rsidTr="007B02AA">
        <w:trPr>
          <w:gridBefore w:val="1"/>
          <w:gridAfter w:val="1"/>
          <w:wBefore w:w="284" w:type="dxa"/>
          <w:wAfter w:w="716" w:type="dxa"/>
          <w:cantSplit/>
        </w:trPr>
        <w:tc>
          <w:tcPr>
            <w:tcW w:w="99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6E6DD1EA" w14:textId="3E68A0EE" w:rsidR="001A565D" w:rsidRPr="00405273" w:rsidRDefault="00405273" w:rsidP="00975EC5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AE3C4" w14:textId="7C246BC0" w:rsidR="001A565D" w:rsidRPr="009B2D76" w:rsidRDefault="007A1BD7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4358287.32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07CF1" w14:textId="575CA0E6" w:rsidR="001A565D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7847538.73</w:t>
            </w:r>
          </w:p>
        </w:tc>
        <w:tc>
          <w:tcPr>
            <w:tcW w:w="1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7E5FFDE" w14:textId="5C4DEC1D" w:rsidR="001A565D" w:rsidRPr="009B2D76" w:rsidRDefault="001A565D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14:paraId="0D95CB15" w14:textId="1B24BD16" w:rsidR="001A565D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6361811.19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69C9987" w14:textId="3603B6CA" w:rsidR="001A565D" w:rsidRPr="009B2D76" w:rsidRDefault="007A1BD7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9556800.49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AB307" w14:textId="4DDB8749" w:rsidR="001A565D" w:rsidRPr="009B2D76" w:rsidRDefault="001A565D" w:rsidP="007A1BD7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BD7" w:rsidRPr="009B2D76" w14:paraId="76A36241" w14:textId="77777777" w:rsidTr="007B02AA">
        <w:trPr>
          <w:gridBefore w:val="1"/>
          <w:gridAfter w:val="1"/>
          <w:wBefore w:w="284" w:type="dxa"/>
          <w:wAfter w:w="716" w:type="dxa"/>
          <w:cantSplit/>
        </w:trPr>
        <w:tc>
          <w:tcPr>
            <w:tcW w:w="99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1BC87E31" w14:textId="629603E2" w:rsidR="00405273" w:rsidRPr="00405273" w:rsidRDefault="00405273" w:rsidP="00975EC5">
            <w:pPr>
              <w:spacing w:line="320" w:lineRule="atLeast"/>
              <w:ind w:left="60" w:right="60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405273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</w:t>
            </w:r>
            <w:r w:rsidRPr="00405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59DED72" w14:textId="5FA8201B" w:rsidR="00405273" w:rsidRPr="009B2D76" w:rsidRDefault="007A1BD7" w:rsidP="00405273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2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6AB31D7" w14:textId="7B6DC34E" w:rsidR="00405273" w:rsidRPr="009B2D76" w:rsidRDefault="007A1BD7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1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0A3CF83" w14:textId="77777777" w:rsidR="00405273" w:rsidRPr="009B2D76" w:rsidRDefault="00405273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</w:tcBorders>
            <w:shd w:val="clear" w:color="auto" w:fill="FFFFFF"/>
            <w:vAlign w:val="center"/>
          </w:tcPr>
          <w:p w14:paraId="175C963B" w14:textId="6CEF824B" w:rsidR="00405273" w:rsidRPr="009B2D76" w:rsidRDefault="007A1BD7" w:rsidP="007A1BD7">
            <w:pPr>
              <w:spacing w:line="320" w:lineRule="atLeast"/>
              <w:ind w:right="60" w:firstLineChars="200" w:firstLine="48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893" w:type="dxa"/>
            <w:gridSpan w:val="5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55FC0D67" w14:textId="6AE0FBBC" w:rsidR="00405273" w:rsidRPr="009B2D76" w:rsidRDefault="007A1BD7" w:rsidP="007A1BD7">
            <w:pPr>
              <w:spacing w:line="320" w:lineRule="atLeast"/>
              <w:ind w:right="6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02AA">
              <w:rPr>
                <w:rFonts w:ascii="Times New Roman" w:hAnsi="Times New Roman" w:cs="Times New Roman"/>
                <w:sz w:val="24"/>
                <w:szCs w:val="24"/>
              </w:rPr>
              <w:t xml:space="preserve"> 7.38</w:t>
            </w:r>
          </w:p>
        </w:tc>
        <w:tc>
          <w:tcPr>
            <w:tcW w:w="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19B1C8F" w14:textId="77777777" w:rsidR="00405273" w:rsidRPr="009B2D76" w:rsidRDefault="00405273" w:rsidP="00975EC5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2AA" w14:paraId="1AB4572B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3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B375FD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</w:pPr>
          </w:p>
          <w:p w14:paraId="13B87FEC" w14:textId="599300EF" w:rsidR="007B02AA" w:rsidRPr="00236A3C" w:rsidRDefault="007B02AA" w:rsidP="007B02AA">
            <w:pPr>
              <w:spacing w:line="320" w:lineRule="atLeast"/>
              <w:ind w:right="60"/>
              <w:rPr>
                <w:rFonts w:ascii="Times New Roman" w:hAnsi="Times New Roman" w:cs="Times New Roman"/>
                <w:b/>
                <w:bCs/>
                <w:color w:val="010205"/>
              </w:rPr>
            </w:pPr>
            <w:r w:rsidRPr="00C244DA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T-test</w:t>
            </w:r>
          </w:p>
          <w:p w14:paraId="77216566" w14:textId="77777777" w:rsidR="007B02AA" w:rsidRDefault="007B02AA" w:rsidP="007B02AA">
            <w:pPr>
              <w:spacing w:line="320" w:lineRule="atLeast"/>
              <w:ind w:right="60"/>
              <w:rPr>
                <w:rFonts w:ascii="Arial" w:hAnsi="Arial" w:cs="Arial" w:hint="eastAsia"/>
                <w:b/>
                <w:bCs/>
                <w:color w:val="010205"/>
                <w:sz w:val="30"/>
                <w:szCs w:val="30"/>
              </w:rPr>
            </w:pPr>
          </w:p>
          <w:p w14:paraId="7A2FE6C0" w14:textId="6CC25AC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Test des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échantillons</w:t>
            </w:r>
            <w:proofErr w:type="spellEnd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indépendants</w:t>
            </w:r>
            <w:proofErr w:type="spellEnd"/>
          </w:p>
        </w:tc>
      </w:tr>
      <w:tr w:rsidR="007B02AA" w14:paraId="1EC778C6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334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380C7BE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960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7B8390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Test de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Levene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sur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l'égalité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des variances</w:t>
            </w:r>
          </w:p>
        </w:tc>
        <w:tc>
          <w:tcPr>
            <w:tcW w:w="2066" w:type="dxa"/>
            <w:gridSpan w:val="6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3730659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Test t pour égalité des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moyennes</w:t>
            </w:r>
            <w:proofErr w:type="spellEnd"/>
          </w:p>
        </w:tc>
      </w:tr>
      <w:tr w:rsidR="007B02AA" w14:paraId="54717160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  <w:trHeight w:val="312"/>
        </w:trPr>
        <w:tc>
          <w:tcPr>
            <w:tcW w:w="334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7101BE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5CD09B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480" w:type="dxa"/>
            <w:gridSpan w:val="3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BBAA70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3" w:type="dxa"/>
            <w:gridSpan w:val="2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868C9D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t</w:t>
            </w:r>
          </w:p>
        </w:tc>
        <w:tc>
          <w:tcPr>
            <w:tcW w:w="1033" w:type="dxa"/>
            <w:gridSpan w:val="4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8CD3B86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</w:tr>
      <w:tr w:rsidR="007B02AA" w14:paraId="0175233E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  <w:trHeight w:val="312"/>
        </w:trPr>
        <w:tc>
          <w:tcPr>
            <w:tcW w:w="334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1746B8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00C853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11FCEE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33" w:type="dxa"/>
            <w:gridSpan w:val="2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211C10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33" w:type="dxa"/>
            <w:gridSpan w:val="4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23E7758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</w:tr>
      <w:tr w:rsidR="007B02AA" w14:paraId="16F36115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D5C4D0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2467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EC176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49FC4F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.725</w:t>
            </w:r>
          </w:p>
        </w:tc>
        <w:tc>
          <w:tcPr>
            <w:tcW w:w="1480" w:type="dxa"/>
            <w:gridSpan w:val="3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611B9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.397</w:t>
            </w:r>
          </w:p>
        </w:tc>
        <w:tc>
          <w:tcPr>
            <w:tcW w:w="1033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6B84B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5.443</w:t>
            </w:r>
          </w:p>
        </w:tc>
        <w:tc>
          <w:tcPr>
            <w:tcW w:w="1033" w:type="dxa"/>
            <w:gridSpan w:val="4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CEF75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75</w:t>
            </w:r>
          </w:p>
        </w:tc>
      </w:tr>
      <w:tr w:rsidR="007B02AA" w14:paraId="41AB22BC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E01702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DF59ED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F89CDC2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4A7848F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95502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5.090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3162E1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44.219</w:t>
            </w:r>
          </w:p>
        </w:tc>
      </w:tr>
      <w:tr w:rsidR="007B02AA" w14:paraId="7433B79E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606DB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CCL22</w:t>
            </w: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D38FA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FBD91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.576</w:t>
            </w: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F828F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.450</w:t>
            </w: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492610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-2.176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45F77A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75</w:t>
            </w:r>
          </w:p>
        </w:tc>
      </w:tr>
      <w:tr w:rsidR="007B02AA" w14:paraId="6F026259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18205B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9E474E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2226C1A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D9A0972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96938BF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-2.061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B2EB8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45.761</w:t>
            </w:r>
          </w:p>
        </w:tc>
      </w:tr>
      <w:tr w:rsidR="007B02AA" w14:paraId="4104D53C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83D509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CRP</w:t>
            </w: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098E7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46BF9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.332</w:t>
            </w: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2FFBD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.566</w:t>
            </w: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DE0D20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.932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AA6C2D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75</w:t>
            </w:r>
          </w:p>
        </w:tc>
      </w:tr>
      <w:tr w:rsidR="007B02AA" w14:paraId="164CB1A3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75454C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F06108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2C74374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217380ED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725B80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.989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11934D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62.910</w:t>
            </w:r>
          </w:p>
        </w:tc>
      </w:tr>
      <w:tr w:rsidR="007B02AA" w14:paraId="14400A4F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478AB1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NFL</w:t>
            </w: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05EED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666D88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3.667</w:t>
            </w: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84E687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.059</w:t>
            </w: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8CA70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-.295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EFA2A9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75</w:t>
            </w:r>
          </w:p>
        </w:tc>
      </w:tr>
      <w:tr w:rsidR="007B02AA" w14:paraId="04EEFB2E" w14:textId="77777777" w:rsidTr="007B02A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cantSplit/>
        </w:trPr>
        <w:tc>
          <w:tcPr>
            <w:tcW w:w="878" w:type="dxa"/>
            <w:gridSpan w:val="3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8352A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67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C7C80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EC11817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0C5D8D0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3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1B6EB7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-.232</w:t>
            </w:r>
          </w:p>
        </w:tc>
        <w:tc>
          <w:tcPr>
            <w:tcW w:w="1033" w:type="dxa"/>
            <w:gridSpan w:val="4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73436F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29.624</w:t>
            </w:r>
          </w:p>
        </w:tc>
      </w:tr>
    </w:tbl>
    <w:p w14:paraId="5F26BEF1" w14:textId="77777777" w:rsidR="007B02AA" w:rsidRDefault="007B02AA" w:rsidP="007B02AA">
      <w:pPr>
        <w:rPr>
          <w:rFonts w:ascii="Arial" w:hAnsi="Arial" w:cs="Arial"/>
          <w:color w:val="010205"/>
          <w:sz w:val="24"/>
          <w:szCs w:val="24"/>
        </w:rPr>
      </w:pPr>
    </w:p>
    <w:tbl>
      <w:tblPr>
        <w:tblW w:w="90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2875"/>
        <w:gridCol w:w="1725"/>
        <w:gridCol w:w="1725"/>
        <w:gridCol w:w="1725"/>
      </w:tblGrid>
      <w:tr w:rsidR="007B02AA" w14:paraId="56E3E196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81C55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Test des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échantillons</w:t>
            </w:r>
            <w:proofErr w:type="spellEnd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indépendants</w:t>
            </w:r>
            <w:proofErr w:type="spellEnd"/>
          </w:p>
        </w:tc>
      </w:tr>
      <w:tr w:rsidR="007B02AA" w14:paraId="537F46A0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52294E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5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07922B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Test t pour égalité des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moyennes</w:t>
            </w:r>
            <w:proofErr w:type="spellEnd"/>
          </w:p>
        </w:tc>
      </w:tr>
      <w:tr w:rsidR="007B02AA" w14:paraId="3A1CFBC6" w14:textId="77777777" w:rsidTr="00975EC5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38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C53B25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7ADE2C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Sig. (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bilatérale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>)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AA0EC1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Différence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moyenne</w:t>
            </w:r>
            <w:proofErr w:type="spellEnd"/>
          </w:p>
        </w:tc>
        <w:tc>
          <w:tcPr>
            <w:tcW w:w="17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04FAF9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Std. standard</w:t>
            </w:r>
          </w:p>
        </w:tc>
      </w:tr>
      <w:tr w:rsidR="007B02AA" w14:paraId="40558305" w14:textId="77777777" w:rsidTr="00975EC5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38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F3A231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A1DB50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6757AB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C9AF929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</w:tr>
      <w:tr w:rsidR="007B02AA" w14:paraId="6769351D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902A96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28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E992D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0747A3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7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540E7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15.242</w:t>
            </w:r>
          </w:p>
        </w:tc>
        <w:tc>
          <w:tcPr>
            <w:tcW w:w="17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BB7AF7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2.800</w:t>
            </w:r>
          </w:p>
        </w:tc>
      </w:tr>
      <w:tr w:rsidR="007B02AA" w14:paraId="5E98D8EF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277C24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D24C6A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CA687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162433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15.242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778E3F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2.994</w:t>
            </w:r>
          </w:p>
        </w:tc>
      </w:tr>
      <w:tr w:rsidR="007B02AA" w14:paraId="178C0A59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C71EB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CCL22</w:t>
            </w: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14C48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085A2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.033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771E2D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-135.23710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CD6AEE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62.14744</w:t>
            </w:r>
          </w:p>
        </w:tc>
      </w:tr>
      <w:tr w:rsidR="007B02AA" w14:paraId="594C0E4F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75C2A8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B9AE6E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0656E21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.045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E3EBC5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-135.23710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7CCDD2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65.63067</w:t>
            </w:r>
          </w:p>
        </w:tc>
      </w:tr>
      <w:tr w:rsidR="007B02AA" w14:paraId="23440EFA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CDC5F0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CRP</w:t>
            </w: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2F6ED7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BC021B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.354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96AA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2003523.87147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6E3069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2149678.53103</w:t>
            </w:r>
          </w:p>
        </w:tc>
      </w:tr>
      <w:tr w:rsidR="007B02AA" w14:paraId="7FFD5042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FF56B4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ADEE9D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5A7D1DA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.327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2A89B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2003523.87147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F1EC2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2026704.85545</w:t>
            </w:r>
          </w:p>
        </w:tc>
      </w:tr>
      <w:tr w:rsidR="007B02AA" w14:paraId="7B74205C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FCE7BE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NFL</w:t>
            </w: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32FEE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62710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.769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9658BB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-.95658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D6D34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3.23970</w:t>
            </w:r>
          </w:p>
        </w:tc>
      </w:tr>
      <w:tr w:rsidR="007B02AA" w14:paraId="571A4AA1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0A53E5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415660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9B871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.818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99DAD1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-.95658</w:t>
            </w:r>
          </w:p>
        </w:tc>
        <w:tc>
          <w:tcPr>
            <w:tcW w:w="17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6C4184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4.11643</w:t>
            </w:r>
          </w:p>
        </w:tc>
      </w:tr>
    </w:tbl>
    <w:p w14:paraId="26ADEEFC" w14:textId="77777777" w:rsidR="007B02AA" w:rsidRDefault="007B02AA" w:rsidP="007B02AA">
      <w:pPr>
        <w:rPr>
          <w:rFonts w:ascii="Arial" w:hAnsi="Arial" w:cs="Arial"/>
          <w:color w:val="010205"/>
          <w:sz w:val="24"/>
          <w:szCs w:val="24"/>
        </w:rPr>
      </w:pPr>
    </w:p>
    <w:tbl>
      <w:tblPr>
        <w:tblW w:w="90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5"/>
        <w:gridCol w:w="3550"/>
        <w:gridCol w:w="2129"/>
        <w:gridCol w:w="2129"/>
      </w:tblGrid>
      <w:tr w:rsidR="007B02AA" w14:paraId="59298D9A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B613FB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Test des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échantillons</w:t>
            </w:r>
            <w:proofErr w:type="spellEnd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indépendants</w:t>
            </w:r>
            <w:proofErr w:type="spellEnd"/>
          </w:p>
        </w:tc>
      </w:tr>
      <w:tr w:rsidR="007B02AA" w14:paraId="5AADB279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2A2BBB" w14:textId="77777777" w:rsidR="007B02AA" w:rsidRDefault="007B02AA" w:rsidP="00975EC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DC7628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Test t pour égalité des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moyennes</w:t>
            </w:r>
            <w:proofErr w:type="spellEnd"/>
          </w:p>
        </w:tc>
      </w:tr>
      <w:tr w:rsidR="007B02AA" w14:paraId="6AD8B8E9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A4B2E8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705E26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Intervalle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confiance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différence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à 95 %</w:t>
            </w:r>
          </w:p>
        </w:tc>
      </w:tr>
      <w:tr w:rsidR="007B02AA" w14:paraId="7B0EBE16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3AAC12" w14:textId="77777777" w:rsidR="007B02AA" w:rsidRDefault="007B02AA" w:rsidP="00975EC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E7F7E5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Inférieur</w:t>
            </w:r>
            <w:proofErr w:type="spellEnd"/>
          </w:p>
        </w:tc>
        <w:tc>
          <w:tcPr>
            <w:tcW w:w="21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1DDF5D" w14:textId="77777777" w:rsidR="007B02AA" w:rsidRDefault="007B02AA" w:rsidP="00975EC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Supérieur</w:t>
            </w:r>
            <w:proofErr w:type="spellEnd"/>
          </w:p>
        </w:tc>
      </w:tr>
      <w:tr w:rsidR="007B02AA" w14:paraId="6DDC9B2B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9F40E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age</w:t>
            </w:r>
          </w:p>
        </w:tc>
        <w:tc>
          <w:tcPr>
            <w:tcW w:w="35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917B6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F737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9.663</w:t>
            </w:r>
          </w:p>
        </w:tc>
        <w:tc>
          <w:tcPr>
            <w:tcW w:w="2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DD679B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20.820</w:t>
            </w:r>
          </w:p>
        </w:tc>
      </w:tr>
      <w:tr w:rsidR="007B02AA" w14:paraId="57175231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39B61C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0C22D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4A0932E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9.208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3B0ABA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21.276</w:t>
            </w:r>
          </w:p>
        </w:tc>
      </w:tr>
      <w:tr w:rsidR="007B02AA" w14:paraId="26588BB9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B90CB9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CCL22</w:t>
            </w: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29F6C4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C83B5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-259.04115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85B408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-11.43305</w:t>
            </w:r>
          </w:p>
        </w:tc>
      </w:tr>
      <w:tr w:rsidR="007B02AA" w14:paraId="40A8B026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F4F281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07FE7B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2BA7054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-267.36340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741079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-3.11081</w:t>
            </w:r>
          </w:p>
        </w:tc>
      </w:tr>
      <w:tr w:rsidR="007B02AA" w14:paraId="248C0064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7A7281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CRP</w:t>
            </w: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878A64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D4FBC4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-2278855.36060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CB5516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6285903.10354</w:t>
            </w:r>
          </w:p>
        </w:tc>
      </w:tr>
      <w:tr w:rsidR="007B02AA" w14:paraId="6F6E3A51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F7B62D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149884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2BD452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-2046635.54778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7D3BDC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6053683.29072</w:t>
            </w:r>
          </w:p>
        </w:tc>
      </w:tr>
      <w:tr w:rsidR="007B02AA" w14:paraId="21730D79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C015A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>
              <w:rPr>
                <w:rFonts w:ascii="Arial" w:hAnsi="Arial" w:cs="Arial"/>
                <w:color w:val="264A60"/>
                <w:sz w:val="24"/>
                <w:szCs w:val="24"/>
              </w:rPr>
              <w:t>NFL</w:t>
            </w: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ACA62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02E60D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-7.41040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402908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5.49724</w:t>
            </w:r>
          </w:p>
        </w:tc>
      </w:tr>
      <w:tr w:rsidR="007B02AA" w14:paraId="37907174" w14:textId="77777777" w:rsidTr="00975E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D88E48" w14:textId="77777777" w:rsidR="007B02AA" w:rsidRDefault="007B02AA" w:rsidP="00975EC5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D74A41" w14:textId="77777777" w:rsidR="007B02AA" w:rsidRDefault="007B02AA" w:rsidP="00975EC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Hypothèse</w:t>
            </w:r>
            <w:proofErr w:type="spellEnd"/>
            <w:r>
              <w:rPr>
                <w:rFonts w:ascii="Arial" w:hAnsi="Arial" w:cs="Arial"/>
                <w:color w:val="264A60"/>
                <w:sz w:val="24"/>
                <w:szCs w:val="24"/>
              </w:rPr>
              <w:t xml:space="preserve"> de variances </w:t>
            </w:r>
            <w:proofErr w:type="spellStart"/>
            <w:r>
              <w:rPr>
                <w:rFonts w:ascii="Arial" w:hAnsi="Arial" w:cs="Arial"/>
                <w:color w:val="264A60"/>
                <w:sz w:val="24"/>
                <w:szCs w:val="24"/>
              </w:rPr>
              <w:t>inégales</w:t>
            </w:r>
            <w:proofErr w:type="spellEnd"/>
          </w:p>
        </w:tc>
        <w:tc>
          <w:tcPr>
            <w:tcW w:w="21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48813F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-9.36791</w:t>
            </w:r>
          </w:p>
        </w:tc>
        <w:tc>
          <w:tcPr>
            <w:tcW w:w="2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5931B70" w14:textId="77777777" w:rsidR="007B02AA" w:rsidRDefault="007B02AA" w:rsidP="00975EC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7.45476</w:t>
            </w:r>
          </w:p>
        </w:tc>
      </w:tr>
    </w:tbl>
    <w:p w14:paraId="3B5D39D8" w14:textId="77777777" w:rsidR="007B02AA" w:rsidRDefault="007B02AA" w:rsidP="007B02AA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CD355FF" w14:textId="77777777" w:rsidR="00172043" w:rsidRPr="00236A3C" w:rsidRDefault="00172043" w:rsidP="00347316">
      <w:pPr>
        <w:rPr>
          <w:rFonts w:hint="eastAsia"/>
        </w:rPr>
      </w:pPr>
    </w:p>
    <w:sectPr w:rsidR="00172043" w:rsidRPr="0023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74C0"/>
    <w:rsid w:val="000C3262"/>
    <w:rsid w:val="00172043"/>
    <w:rsid w:val="001A565D"/>
    <w:rsid w:val="001F341C"/>
    <w:rsid w:val="00236A3C"/>
    <w:rsid w:val="00347316"/>
    <w:rsid w:val="00405273"/>
    <w:rsid w:val="00650861"/>
    <w:rsid w:val="007A1BD7"/>
    <w:rsid w:val="007B02AA"/>
    <w:rsid w:val="009E0E74"/>
    <w:rsid w:val="00B41101"/>
    <w:rsid w:val="00E2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qingyueli07@gmail.com</cp:lastModifiedBy>
  <cp:revision>2</cp:revision>
  <dcterms:created xsi:type="dcterms:W3CDTF">2024-02-11T22:20:00Z</dcterms:created>
  <dcterms:modified xsi:type="dcterms:W3CDTF">2024-02-12T05:32:00Z</dcterms:modified>
</cp:coreProperties>
</file>