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64B" w:rsidRPr="00B91F36" w:rsidRDefault="00B91F36" w:rsidP="00B91F36">
      <w:pPr>
        <w:jc w:val="center"/>
        <w:rPr>
          <w:rFonts w:ascii="Segoe UI Semibold" w:hAnsi="Segoe UI Semibold" w:cs="Segoe UI Semibold"/>
          <w:b/>
          <w:bCs/>
          <w:color w:val="CC0066"/>
          <w:sz w:val="36"/>
          <w:szCs w:val="36"/>
          <w:u w:val="single"/>
          <w:rtl/>
        </w:rPr>
      </w:pPr>
      <w:r w:rsidRPr="00B91F36">
        <w:rPr>
          <w:rFonts w:ascii="Segoe UI Semibold" w:hAnsi="Segoe UI Semibold" w:cs="Segoe UI Semibold"/>
          <w:b/>
          <w:bCs/>
          <w:color w:val="CC0066"/>
          <w:sz w:val="44"/>
          <w:szCs w:val="44"/>
          <w:u w:val="single"/>
          <w:rtl/>
        </w:rPr>
        <w:t>ا</w:t>
      </w:r>
      <w:r w:rsidRPr="00B91F36">
        <w:rPr>
          <w:rFonts w:ascii="Segoe UI Semibold" w:hAnsi="Segoe UI Semibold" w:cs="Segoe UI Semibold"/>
          <w:b/>
          <w:bCs/>
          <w:color w:val="CC0066"/>
          <w:sz w:val="36"/>
          <w:szCs w:val="36"/>
          <w:u w:val="single"/>
          <w:rtl/>
        </w:rPr>
        <w:t>لعلاقات بين الجمل</w:t>
      </w:r>
    </w:p>
    <w:p w:rsidR="00B91F36" w:rsidRDefault="00B91F36" w:rsidP="00B91F36">
      <w:pPr>
        <w:jc w:val="right"/>
        <w:rPr>
          <w:b/>
          <w:bCs/>
          <w:color w:val="CC0066"/>
          <w:sz w:val="44"/>
          <w:szCs w:val="44"/>
          <w:u w:val="single"/>
          <w:rtl/>
        </w:rPr>
      </w:pPr>
    </w:p>
    <w:p w:rsidR="00B91F36" w:rsidRDefault="00B91F36" w:rsidP="00B91F36">
      <w:pPr>
        <w:jc w:val="right"/>
        <w:rPr>
          <w:b/>
          <w:bCs/>
          <w:color w:val="CC0066"/>
          <w:sz w:val="36"/>
          <w:szCs w:val="36"/>
          <w:u w:val="single"/>
          <w:rtl/>
        </w:rPr>
      </w:pPr>
      <w:r>
        <w:rPr>
          <w:rFonts w:hint="cs"/>
          <w:b/>
          <w:bCs/>
          <w:color w:val="CC0066"/>
          <w:sz w:val="36"/>
          <w:szCs w:val="36"/>
          <w:u w:val="single"/>
          <w:rtl/>
        </w:rPr>
        <w:t>1</w:t>
      </w:r>
      <w:r w:rsidRPr="00B91F36">
        <w:rPr>
          <w:rFonts w:ascii="Segoe UI Semibold" w:hAnsi="Segoe UI Semibold" w:cs="Segoe UI Semibold"/>
          <w:b/>
          <w:bCs/>
          <w:color w:val="CC0066"/>
          <w:sz w:val="28"/>
          <w:szCs w:val="28"/>
          <w:u w:val="single"/>
          <w:rtl/>
        </w:rPr>
        <w:t xml:space="preserve">/-الجملة </w:t>
      </w:r>
      <w:proofErr w:type="gramStart"/>
      <w:r w:rsidRPr="00B91F36">
        <w:rPr>
          <w:rFonts w:ascii="Segoe UI Semibold" w:hAnsi="Segoe UI Semibold" w:cs="Segoe UI Semibold"/>
          <w:b/>
          <w:bCs/>
          <w:color w:val="CC0066"/>
          <w:sz w:val="28"/>
          <w:szCs w:val="28"/>
          <w:u w:val="single"/>
          <w:rtl/>
        </w:rPr>
        <w:t>الابتدائية :</w:t>
      </w:r>
      <w:proofErr w:type="gramEnd"/>
    </w:p>
    <w:p w:rsidR="00B91F36" w:rsidRPr="00B91F36" w:rsidRDefault="00B91F36" w:rsidP="00B91F36">
      <w:pPr>
        <w:pStyle w:val="Paragraphedeliste"/>
        <w:numPr>
          <w:ilvl w:val="0"/>
          <w:numId w:val="2"/>
        </w:numPr>
        <w:bidi/>
        <w:rPr>
          <w:sz w:val="28"/>
          <w:szCs w:val="28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 xml:space="preserve">هي الجملة التي يبدأ بها المتكلم كلامه.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و لا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تحتوي على أي عنصر يدل على جملة قبلها.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و تكون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خالية من حروف </w:t>
      </w:r>
      <w:proofErr w:type="spellStart"/>
      <w:r>
        <w:rPr>
          <w:rFonts w:ascii="Segoe UI Semibold" w:hAnsi="Segoe UI Semibold" w:cs="Segoe UI Semibold" w:hint="cs"/>
          <w:sz w:val="24"/>
          <w:szCs w:val="24"/>
          <w:rtl/>
        </w:rPr>
        <w:t>الإستئناف</w:t>
      </w:r>
      <w:proofErr w:type="spell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و من أسماء الإشارة و من ضمائر الغيبة متصلة و منفصلة.</w:t>
      </w:r>
    </w:p>
    <w:p w:rsidR="00B91F36" w:rsidRDefault="00B91F36" w:rsidP="00B91F36">
      <w:pPr>
        <w:bidi/>
        <w:rPr>
          <w:rFonts w:ascii="Segoe UI Semibold" w:hAnsi="Segoe UI Semibold" w:cs="Segoe UI Semibold"/>
          <w:b/>
          <w:bCs/>
          <w:color w:val="CC0066"/>
          <w:sz w:val="28"/>
          <w:szCs w:val="28"/>
          <w:u w:val="single"/>
          <w:rtl/>
        </w:rPr>
      </w:pPr>
      <w:r>
        <w:rPr>
          <w:rFonts w:ascii="Segoe UI Semibold" w:hAnsi="Segoe UI Semibold" w:cs="Segoe UI Semibold" w:hint="cs"/>
          <w:b/>
          <w:bCs/>
          <w:color w:val="CC0066"/>
          <w:sz w:val="28"/>
          <w:szCs w:val="28"/>
          <w:u w:val="single"/>
          <w:rtl/>
        </w:rPr>
        <w:t xml:space="preserve">2/- الجملة </w:t>
      </w:r>
      <w:proofErr w:type="spellStart"/>
      <w:proofErr w:type="gramStart"/>
      <w:r>
        <w:rPr>
          <w:rFonts w:ascii="Segoe UI Semibold" w:hAnsi="Segoe UI Semibold" w:cs="Segoe UI Semibold" w:hint="cs"/>
          <w:b/>
          <w:bCs/>
          <w:color w:val="CC0066"/>
          <w:sz w:val="28"/>
          <w:szCs w:val="28"/>
          <w:u w:val="single"/>
          <w:rtl/>
        </w:rPr>
        <w:t>الإستئنافية</w:t>
      </w:r>
      <w:proofErr w:type="spellEnd"/>
      <w:r>
        <w:rPr>
          <w:rFonts w:ascii="Segoe UI Semibold" w:hAnsi="Segoe UI Semibold" w:cs="Segoe UI Semibold" w:hint="cs"/>
          <w:b/>
          <w:bCs/>
          <w:color w:val="CC0066"/>
          <w:sz w:val="28"/>
          <w:szCs w:val="28"/>
          <w:u w:val="single"/>
          <w:rtl/>
        </w:rPr>
        <w:t xml:space="preserve"> :</w:t>
      </w:r>
      <w:proofErr w:type="gramEnd"/>
    </w:p>
    <w:p w:rsidR="00B91F36" w:rsidRDefault="00B91F36" w:rsidP="00B91F36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 xml:space="preserve">تحتوي على عنصر أو عناصر تدل على وجود جملة قبلها.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و قد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تحتوي على حروف الاستئناف أو أسماء الإشارة أو ضمائر الغيبة متصلة و منفصلة.</w:t>
      </w:r>
    </w:p>
    <w:p w:rsidR="00B91F36" w:rsidRDefault="003E5125" w:rsidP="003E5125">
      <w:pPr>
        <w:bidi/>
        <w:rPr>
          <w:rFonts w:ascii="Segoe UI Semibold" w:hAnsi="Segoe UI Semibold" w:cs="Segoe UI Semibold"/>
          <w:b/>
          <w:bCs/>
          <w:color w:val="CC0066"/>
          <w:sz w:val="28"/>
          <w:szCs w:val="28"/>
          <w:u w:val="single"/>
          <w:rtl/>
        </w:rPr>
      </w:pPr>
      <w:r>
        <w:rPr>
          <w:rFonts w:ascii="Segoe UI Semibold" w:hAnsi="Segoe UI Semibold" w:cs="Segoe UI Semibold" w:hint="cs"/>
          <w:b/>
          <w:bCs/>
          <w:color w:val="CC0066"/>
          <w:sz w:val="28"/>
          <w:szCs w:val="28"/>
          <w:u w:val="single"/>
          <w:rtl/>
        </w:rPr>
        <w:t xml:space="preserve">3/- الجملة </w:t>
      </w:r>
      <w:proofErr w:type="gramStart"/>
      <w:r>
        <w:rPr>
          <w:rFonts w:ascii="Segoe UI Semibold" w:hAnsi="Segoe UI Semibold" w:cs="Segoe UI Semibold" w:hint="cs"/>
          <w:b/>
          <w:bCs/>
          <w:color w:val="CC0066"/>
          <w:sz w:val="28"/>
          <w:szCs w:val="28"/>
          <w:u w:val="single"/>
          <w:rtl/>
        </w:rPr>
        <w:t>الاعتراضية :</w:t>
      </w:r>
      <w:proofErr w:type="gramEnd"/>
    </w:p>
    <w:p w:rsidR="003E5125" w:rsidRDefault="003E5125" w:rsidP="003E5125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>هي جملة مستقلة تقع بين مكونين من مكونات جملة سابقة دون أن تكون لها أي وظيفة نحوية فيها.</w:t>
      </w:r>
    </w:p>
    <w:p w:rsidR="00C42ABC" w:rsidRDefault="00C42ABC" w:rsidP="00607D7A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حروف 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الاستئناف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</w:p>
    <w:p w:rsidR="00C42ABC" w:rsidRDefault="00C42ABC" w:rsidP="00C42ABC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الواو(و)/الفاء(ف)/ثم/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إذن</w:t>
      </w:r>
      <w:r w:rsidR="00607D7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(</w:t>
      </w:r>
      <w:proofErr w:type="gramEnd"/>
      <w:r w:rsidR="00607D7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و غيرها من صيغ الاستنتاج)/لكن(و غيرها من صيغ الاستدراك)/أو/أم/إما/أما/أن/بل/إنما...</w:t>
      </w:r>
    </w:p>
    <w:p w:rsidR="00607D7A" w:rsidRDefault="00607D7A" w:rsidP="00607D7A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color w:val="C00000"/>
          <w:sz w:val="24"/>
          <w:szCs w:val="24"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أسماء 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الإشارة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</w:p>
    <w:p w:rsidR="00607D7A" w:rsidRDefault="00607D7A" w:rsidP="00607D7A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للقريب (الرفع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)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هذا/هذه/هذان/هاتان/هؤلاء(للذكر و للمؤنث)</w:t>
      </w:r>
    </w:p>
    <w:p w:rsidR="00607D7A" w:rsidRDefault="00EB40BA" w:rsidP="00607D7A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للقريب</w:t>
      </w:r>
      <w:r w:rsidR="00607D7A"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(النصب و الجر</w:t>
      </w:r>
      <w:proofErr w:type="gramStart"/>
      <w:r w:rsidR="00607D7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) :</w:t>
      </w:r>
      <w:proofErr w:type="gramEnd"/>
      <w:r w:rsidR="00607D7A"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هذا/هذه/هذين/هاتين/هؤلاء</w:t>
      </w:r>
      <w:r w:rsidR="00607D7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(للذكر و للمؤنث)</w:t>
      </w:r>
    </w:p>
    <w:p w:rsidR="00607D7A" w:rsidRDefault="00607D7A" w:rsidP="00607D7A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للبعيد </w:t>
      </w:r>
      <w:r w:rsidR="00EB40B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(الرفع</w:t>
      </w:r>
      <w:proofErr w:type="gramStart"/>
      <w:r w:rsidR="00EB40B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)</w:t>
      </w:r>
      <w:r w:rsidR="00EB40BA"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ذلك/تلك/</w:t>
      </w:r>
      <w:r w:rsidR="00EB40B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ذانك/تانك/أولئك</w:t>
      </w:r>
      <w:r w:rsidR="00EB40BA">
        <w:rPr>
          <w:rFonts w:ascii="Segoe UI Semibold" w:hAnsi="Segoe UI Semibold" w:cs="Segoe UI Semibold" w:hint="cs"/>
          <w:color w:val="C00000"/>
          <w:sz w:val="24"/>
          <w:szCs w:val="24"/>
          <w:rtl/>
        </w:rPr>
        <w:t>(للذكر و للمؤنث)</w:t>
      </w:r>
    </w:p>
    <w:p w:rsidR="00EB40BA" w:rsidRDefault="00EB40BA" w:rsidP="00EB40BA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للبعيد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(النصب و الجر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)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ذلك/تلك/ذينك/تينك/</w:t>
      </w:r>
      <w:r w:rsidRPr="00EB40BA"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أولئك(للذكر و للمؤنث)</w:t>
      </w:r>
    </w:p>
    <w:p w:rsidR="00EB40BA" w:rsidRDefault="00EB40BA" w:rsidP="00EB40BA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color w:val="C00000"/>
          <w:sz w:val="24"/>
          <w:szCs w:val="24"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ضمائر 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الغيبة :</w:t>
      </w:r>
      <w:proofErr w:type="gramEnd"/>
    </w:p>
    <w:p w:rsidR="00EB40BA" w:rsidRDefault="00EB40BA" w:rsidP="00EB40BA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متصلة (الرفع و النصب و الجر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)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  <w:proofErr w:type="spellStart"/>
      <w:r>
        <w:rPr>
          <w:rFonts w:ascii="Segoe UI Semibold" w:hAnsi="Segoe UI Semibold" w:cs="Segoe UI Semibold" w:hint="cs"/>
          <w:sz w:val="24"/>
          <w:szCs w:val="24"/>
          <w:rtl/>
        </w:rPr>
        <w:t>قلمه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ه</w:t>
      </w:r>
      <w:proofErr w:type="spell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/</w:t>
      </w:r>
      <w:r>
        <w:rPr>
          <w:rFonts w:ascii="Segoe UI Semibold" w:hAnsi="Segoe UI Semibold" w:cs="Segoe UI Semibold" w:hint="cs"/>
          <w:sz w:val="24"/>
          <w:szCs w:val="24"/>
          <w:rtl/>
        </w:rPr>
        <w:t>قلم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ها/</w:t>
      </w:r>
      <w:r>
        <w:rPr>
          <w:rFonts w:ascii="Segoe UI Semibold" w:hAnsi="Segoe UI Semibold" w:cs="Segoe UI Semibold" w:hint="cs"/>
          <w:sz w:val="24"/>
          <w:szCs w:val="24"/>
          <w:rtl/>
        </w:rPr>
        <w:t>قلم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هما/</w:t>
      </w:r>
      <w:r>
        <w:rPr>
          <w:rFonts w:ascii="Segoe UI Semibold" w:hAnsi="Segoe UI Semibold" w:cs="Segoe UI Semibold" w:hint="cs"/>
          <w:sz w:val="24"/>
          <w:szCs w:val="24"/>
          <w:rtl/>
        </w:rPr>
        <w:t>قلم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هم/</w:t>
      </w:r>
      <w:r>
        <w:rPr>
          <w:rFonts w:ascii="Segoe UI Semibold" w:hAnsi="Segoe UI Semibold" w:cs="Segoe UI Semibold" w:hint="cs"/>
          <w:sz w:val="24"/>
          <w:szCs w:val="24"/>
          <w:rtl/>
        </w:rPr>
        <w:t>قلم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هن</w:t>
      </w:r>
    </w:p>
    <w:p w:rsidR="004A024C" w:rsidRDefault="00EB40BA" w:rsidP="004A024C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منفصلة (الرفع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)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هو/هي/هما</w:t>
      </w:r>
      <w:r w:rsidR="004A024C">
        <w:rPr>
          <w:rFonts w:ascii="Segoe UI Semibold" w:hAnsi="Segoe UI Semibold" w:cs="Segoe UI Semibold" w:hint="cs"/>
          <w:color w:val="C00000"/>
          <w:sz w:val="24"/>
          <w:szCs w:val="24"/>
          <w:rtl/>
        </w:rPr>
        <w:t>(للذكر و للمؤنث)</w:t>
      </w:r>
      <w:r w:rsidR="004A024C">
        <w:rPr>
          <w:rFonts w:ascii="Segoe UI Semibold" w:hAnsi="Segoe UI Semibold" w:cs="Segoe UI Semibold" w:hint="cs"/>
          <w:color w:val="C00000"/>
          <w:sz w:val="24"/>
          <w:szCs w:val="24"/>
          <w:rtl/>
        </w:rPr>
        <w:t>/هم/هن</w:t>
      </w:r>
    </w:p>
    <w:p w:rsidR="004A024C" w:rsidRDefault="004A024C" w:rsidP="004A024C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منفصلة (النصب و الجر) : إياه/إياها/إياهما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(للذكر و للمؤنث)</w:t>
      </w:r>
      <w:bookmarkStart w:id="0" w:name="_GoBack"/>
      <w:bookmarkEnd w:id="0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/إياهم/إياهن</w:t>
      </w:r>
    </w:p>
    <w:p w:rsidR="00EB40BA" w:rsidRPr="00EB40BA" w:rsidRDefault="00EB40BA" w:rsidP="00EB40BA">
      <w:pPr>
        <w:pStyle w:val="Paragraphedeliste"/>
        <w:bidi/>
        <w:ind w:left="1080"/>
        <w:rPr>
          <w:rFonts w:ascii="Segoe UI Semibold" w:hAnsi="Segoe UI Semibold" w:cs="Segoe UI Semibold"/>
          <w:color w:val="C00000"/>
          <w:sz w:val="24"/>
          <w:szCs w:val="24"/>
        </w:rPr>
      </w:pPr>
    </w:p>
    <w:p w:rsidR="003E5125" w:rsidRDefault="003E5125" w:rsidP="003E5125">
      <w:pPr>
        <w:bidi/>
        <w:rPr>
          <w:rFonts w:ascii="Segoe UI Semibold" w:hAnsi="Segoe UI Semibold" w:cs="Segoe UI Semibold"/>
          <w:color w:val="0070C0"/>
          <w:sz w:val="24"/>
          <w:szCs w:val="24"/>
          <w:rtl/>
        </w:rPr>
      </w:pPr>
      <w:proofErr w:type="gramStart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>أمثلة :</w:t>
      </w:r>
      <w:proofErr w:type="gramEnd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 xml:space="preserve"> </w:t>
      </w:r>
    </w:p>
    <w:p w:rsidR="00C42ABC" w:rsidRDefault="00C42ABC" w:rsidP="003E5125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 xml:space="preserve">أشرقت الشمس بنور جميل. فاستيقظت باكرا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و قصدت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غرفة أمي حفظها الله أقبل يديها قبل الخروج.</w:t>
      </w:r>
    </w:p>
    <w:p w:rsidR="00C42ABC" w:rsidRPr="00C42ABC" w:rsidRDefault="00C42ABC" w:rsidP="00C42ABC">
      <w:pPr>
        <w:bidi/>
        <w:ind w:left="720"/>
        <w:rPr>
          <w:rFonts w:ascii="Segoe UI Semibold" w:hAnsi="Segoe UI Semibold" w:cs="Segoe UI Semibold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 xml:space="preserve">جملة </w:t>
      </w:r>
      <w:proofErr w:type="gramStart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>ابتدائية :</w:t>
      </w:r>
      <w:proofErr w:type="gramEnd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 xml:space="preserve"> </w:t>
      </w:r>
      <w:r>
        <w:rPr>
          <w:rFonts w:ascii="Segoe UI Semibold" w:hAnsi="Segoe UI Semibold" w:cs="Segoe UI Semibold" w:hint="cs"/>
          <w:sz w:val="24"/>
          <w:szCs w:val="24"/>
          <w:rtl/>
        </w:rPr>
        <w:t>أشرقت الشمس بنور جميل.</w:t>
      </w:r>
    </w:p>
    <w:p w:rsidR="00C42ABC" w:rsidRPr="00C42ABC" w:rsidRDefault="00C42ABC" w:rsidP="00C42ABC">
      <w:pPr>
        <w:bidi/>
        <w:ind w:left="720"/>
        <w:rPr>
          <w:rFonts w:ascii="Segoe UI Semibold" w:hAnsi="Segoe UI Semibold" w:cs="Segoe UI Semibold"/>
          <w:color w:val="000000" w:themeColor="text1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 xml:space="preserve">جملة </w:t>
      </w:r>
      <w:proofErr w:type="gramStart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>استئنافية :</w:t>
      </w:r>
      <w:proofErr w:type="gramEnd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 xml:space="preserve"> </w:t>
      </w:r>
      <w:r>
        <w:rPr>
          <w:rFonts w:ascii="Segoe UI Semibold" w:hAnsi="Segoe UI Semibold" w:cs="Segoe UI Semibold" w:hint="cs"/>
          <w:color w:val="000000" w:themeColor="text1"/>
          <w:sz w:val="24"/>
          <w:szCs w:val="24"/>
          <w:rtl/>
        </w:rPr>
        <w:t>فاستيقظت باكرا / و قصدت غرفة أمي</w:t>
      </w:r>
    </w:p>
    <w:p w:rsidR="00C42ABC" w:rsidRDefault="00C42ABC" w:rsidP="00C42ABC">
      <w:pPr>
        <w:bidi/>
        <w:ind w:left="720"/>
        <w:rPr>
          <w:rFonts w:ascii="Segoe UI Semibold" w:hAnsi="Segoe UI Semibold" w:cs="Segoe UI Semibold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 xml:space="preserve">جملة </w:t>
      </w:r>
      <w:proofErr w:type="gramStart"/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t>اعتراضية :</w:t>
      </w:r>
      <w:proofErr w:type="gramEnd"/>
      <w:r w:rsidRPr="00C42ABC">
        <w:rPr>
          <w:rFonts w:ascii="Segoe UI Semibold" w:hAnsi="Segoe UI Semibold" w:cs="Segoe UI Semibold" w:hint="cs"/>
          <w:sz w:val="24"/>
          <w:szCs w:val="24"/>
          <w:rtl/>
        </w:rPr>
        <w:t xml:space="preserve"> </w:t>
      </w:r>
      <w:r>
        <w:rPr>
          <w:rFonts w:ascii="Segoe UI Semibold" w:hAnsi="Segoe UI Semibold" w:cs="Segoe UI Semibold" w:hint="cs"/>
          <w:sz w:val="24"/>
          <w:szCs w:val="24"/>
          <w:rtl/>
        </w:rPr>
        <w:t>حفظها الله</w:t>
      </w:r>
    </w:p>
    <w:p w:rsidR="00C42ABC" w:rsidRDefault="00C42ABC" w:rsidP="00C42ABC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 xml:space="preserve">طلبت من الأستاذ أحمد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و هو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معلم الفرنسية أن يصلح امتحاني.</w:t>
      </w:r>
    </w:p>
    <w:p w:rsidR="003E5125" w:rsidRPr="00C42ABC" w:rsidRDefault="00C42ABC" w:rsidP="00C42ABC">
      <w:pPr>
        <w:bidi/>
        <w:ind w:left="720"/>
        <w:rPr>
          <w:rFonts w:ascii="Segoe UI Semibold" w:hAnsi="Segoe UI Semibold" w:cs="Segoe UI Semibold"/>
          <w:sz w:val="24"/>
          <w:szCs w:val="24"/>
          <w:rtl/>
        </w:rPr>
      </w:pPr>
      <w:r>
        <w:rPr>
          <w:rFonts w:ascii="Segoe UI Semibold" w:hAnsi="Segoe UI Semibold" w:cs="Segoe UI Semibold" w:hint="cs"/>
          <w:color w:val="0070C0"/>
          <w:sz w:val="24"/>
          <w:szCs w:val="24"/>
          <w:rtl/>
        </w:rPr>
        <w:lastRenderedPageBreak/>
        <w:t xml:space="preserve">جملة اعتراضية: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و هو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معلم الفرنسية</w:t>
      </w:r>
      <w:r w:rsidRPr="00C42ABC">
        <w:rPr>
          <w:rFonts w:ascii="Segoe UI Semibold" w:hAnsi="Segoe UI Semibold" w:cs="Segoe UI Semibold" w:hint="cs"/>
          <w:sz w:val="24"/>
          <w:szCs w:val="24"/>
          <w:rtl/>
        </w:rPr>
        <w:t xml:space="preserve"> </w:t>
      </w:r>
    </w:p>
    <w:p w:rsidR="00C42ABC" w:rsidRDefault="00C42ABC" w:rsidP="00C42ABC">
      <w:pPr>
        <w:bidi/>
        <w:ind w:left="720"/>
        <w:rPr>
          <w:rFonts w:ascii="Segoe UI Semibold" w:hAnsi="Segoe UI Semibold" w:cs="Segoe UI Semibold"/>
          <w:color w:val="C00000"/>
          <w:sz w:val="24"/>
          <w:szCs w:val="24"/>
          <w:rtl/>
        </w:rPr>
      </w:pP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ملاحظة :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</w:t>
      </w:r>
      <w:r w:rsidRPr="00C42ABC">
        <w:rPr>
          <w:rFonts w:ascii="Segoe UI Semibold" w:hAnsi="Segoe UI Semibold" w:cs="Segoe UI Semibold" w:hint="cs"/>
          <w:color w:val="C00000"/>
          <w:sz w:val="24"/>
          <w:szCs w:val="24"/>
          <w:u w:val="single"/>
          <w:rtl/>
        </w:rPr>
        <w:t>غالبا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 يرد الدعاء ك(حفظها الله) في رتبة جملة اعتراضية. أيضا التعريف </w:t>
      </w:r>
      <w:proofErr w:type="gramStart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ك(</w:t>
      </w:r>
      <w:proofErr w:type="gramEnd"/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 xml:space="preserve">و هو معلم الفرنسية) قد ترد في نفس الرتبة كذلك </w:t>
      </w:r>
      <w:r w:rsidRPr="00C42ABC">
        <w:rPr>
          <w:rFonts w:ascii="Segoe UI Semibold" w:hAnsi="Segoe UI Semibold" w:cs="Segoe UI Semibold" w:hint="cs"/>
          <w:color w:val="C00000"/>
          <w:sz w:val="24"/>
          <w:szCs w:val="24"/>
          <w:u w:val="single"/>
          <w:rtl/>
        </w:rPr>
        <w:t>غالبا</w:t>
      </w:r>
      <w:r>
        <w:rPr>
          <w:rFonts w:ascii="Segoe UI Semibold" w:hAnsi="Segoe UI Semibold" w:cs="Segoe UI Semibold" w:hint="cs"/>
          <w:color w:val="C00000"/>
          <w:sz w:val="24"/>
          <w:szCs w:val="24"/>
          <w:rtl/>
        </w:rPr>
        <w:t>.</w:t>
      </w:r>
    </w:p>
    <w:p w:rsidR="00C42ABC" w:rsidRDefault="00C42ABC" w:rsidP="00C42ABC">
      <w:pPr>
        <w:pStyle w:val="Paragraphedeliste"/>
        <w:numPr>
          <w:ilvl w:val="0"/>
          <w:numId w:val="2"/>
        </w:numPr>
        <w:bidi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 xml:space="preserve">يرد في أسئلة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اللغة :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</w:t>
      </w:r>
      <w:r w:rsidRPr="00C42ABC">
        <w:rPr>
          <w:rFonts w:ascii="Segoe UI Semibold" w:hAnsi="Segoe UI Semibold" w:cs="Segoe UI Semibold" w:hint="cs"/>
          <w:color w:val="C00000"/>
          <w:sz w:val="24"/>
          <w:szCs w:val="24"/>
          <w:rtl/>
        </w:rPr>
        <w:t>ما هي رتبة الجملة التالية ؟</w:t>
      </w:r>
    </w:p>
    <w:p w:rsidR="00C42ABC" w:rsidRDefault="00C42ABC" w:rsidP="00C42ABC">
      <w:pPr>
        <w:pStyle w:val="Paragraphedeliste"/>
        <w:bidi/>
        <w:ind w:left="1080"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 xml:space="preserve">تكون الإجابة </w:t>
      </w:r>
      <w:proofErr w:type="gramStart"/>
      <w:r>
        <w:rPr>
          <w:rFonts w:ascii="Segoe UI Semibold" w:hAnsi="Segoe UI Semibold" w:cs="Segoe UI Semibold" w:hint="cs"/>
          <w:sz w:val="24"/>
          <w:szCs w:val="24"/>
          <w:rtl/>
        </w:rPr>
        <w:t>ب :</w:t>
      </w:r>
      <w:proofErr w:type="gramEnd"/>
      <w:r>
        <w:rPr>
          <w:rFonts w:ascii="Segoe UI Semibold" w:hAnsi="Segoe UI Semibold" w:cs="Segoe UI Semibold" w:hint="cs"/>
          <w:sz w:val="24"/>
          <w:szCs w:val="24"/>
          <w:rtl/>
        </w:rPr>
        <w:t xml:space="preserve"> </w:t>
      </w:r>
    </w:p>
    <w:p w:rsidR="00C42ABC" w:rsidRDefault="00C42ABC" w:rsidP="00C42ABC">
      <w:pPr>
        <w:pStyle w:val="Paragraphedeliste"/>
        <w:bidi/>
        <w:ind w:left="1080"/>
        <w:rPr>
          <w:rFonts w:ascii="Segoe UI Semibold" w:hAnsi="Segoe UI Semibold" w:cs="Segoe UI Semibold"/>
          <w:sz w:val="24"/>
          <w:szCs w:val="24"/>
          <w:rtl/>
        </w:rPr>
      </w:pPr>
      <w:r>
        <w:rPr>
          <w:rFonts w:ascii="Segoe UI Semibold" w:hAnsi="Segoe UI Semibold" w:cs="Segoe UI Semibold" w:hint="cs"/>
          <w:sz w:val="24"/>
          <w:szCs w:val="24"/>
          <w:rtl/>
        </w:rPr>
        <w:t>جملة ابتدائية او استئنافية او اعتراضية.</w:t>
      </w:r>
    </w:p>
    <w:p w:rsidR="00C42ABC" w:rsidRPr="00C42ABC" w:rsidRDefault="00C42ABC" w:rsidP="00C42ABC">
      <w:pPr>
        <w:pStyle w:val="Paragraphedeliste"/>
        <w:bidi/>
        <w:ind w:left="1080"/>
        <w:rPr>
          <w:rFonts w:ascii="Segoe UI Semibold" w:hAnsi="Segoe UI Semibold" w:cs="Segoe UI Semibold"/>
          <w:sz w:val="24"/>
          <w:szCs w:val="24"/>
        </w:rPr>
      </w:pPr>
    </w:p>
    <w:p w:rsidR="00B91F36" w:rsidRPr="00B91F36" w:rsidRDefault="00B91F36" w:rsidP="00B91F36">
      <w:pPr>
        <w:bidi/>
        <w:rPr>
          <w:color w:val="CC0066"/>
          <w:sz w:val="28"/>
          <w:szCs w:val="28"/>
        </w:rPr>
      </w:pPr>
    </w:p>
    <w:sectPr w:rsidR="00B91F36" w:rsidRPr="00B91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4025"/>
    <w:multiLevelType w:val="hybridMultilevel"/>
    <w:tmpl w:val="E822E704"/>
    <w:lvl w:ilvl="0" w:tplc="A38844B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8D162D"/>
    <w:multiLevelType w:val="hybridMultilevel"/>
    <w:tmpl w:val="9050B434"/>
    <w:lvl w:ilvl="0" w:tplc="81A8AF1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F36"/>
    <w:rsid w:val="003E5125"/>
    <w:rsid w:val="004A024C"/>
    <w:rsid w:val="00607D7A"/>
    <w:rsid w:val="007F664B"/>
    <w:rsid w:val="00B91F36"/>
    <w:rsid w:val="00C42ABC"/>
    <w:rsid w:val="00EB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4D19"/>
  <w15:chartTrackingRefBased/>
  <w15:docId w15:val="{46423BCB-398F-40C4-B45B-C75BDAB1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1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abdennadher</dc:creator>
  <cp:keywords/>
  <dc:description/>
  <cp:lastModifiedBy>mariem abdennadher</cp:lastModifiedBy>
  <cp:revision>2</cp:revision>
  <dcterms:created xsi:type="dcterms:W3CDTF">2026-05-27T12:51:00Z</dcterms:created>
  <dcterms:modified xsi:type="dcterms:W3CDTF">2026-05-27T13:35:00Z</dcterms:modified>
</cp:coreProperties>
</file>