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88D92" w14:textId="77777777" w:rsidR="006D3E15" w:rsidRPr="004355BF" w:rsidRDefault="00572B29">
      <w:pPr>
        <w:rPr>
          <w:rFonts w:ascii="Arial" w:hAnsi="Arial" w:cs="Arial"/>
          <w:sz w:val="36"/>
          <w:szCs w:val="36"/>
        </w:rPr>
      </w:pPr>
      <w:r w:rsidRPr="004355BF">
        <w:rPr>
          <w:rFonts w:ascii="Arial" w:hAnsi="Arial" w:cs="Arial"/>
          <w:sz w:val="36"/>
          <w:szCs w:val="36"/>
        </w:rPr>
        <w:t xml:space="preserve">ETL Project </w:t>
      </w:r>
    </w:p>
    <w:p w14:paraId="3A3BE1AC" w14:textId="3B80EFE1" w:rsidR="004355BF" w:rsidRPr="004355BF" w:rsidRDefault="00572B29">
      <w:pPr>
        <w:rPr>
          <w:rFonts w:ascii="Arial" w:hAnsi="Arial" w:cs="Arial"/>
        </w:rPr>
      </w:pPr>
      <w:r w:rsidRPr="004355BF">
        <w:rPr>
          <w:rFonts w:ascii="Arial" w:hAnsi="Arial" w:cs="Arial"/>
        </w:rPr>
        <w:t xml:space="preserve">By: </w:t>
      </w:r>
      <w:r w:rsidR="00B06CA0">
        <w:rPr>
          <w:rFonts w:ascii="Arial" w:hAnsi="Arial" w:cs="Arial"/>
        </w:rPr>
        <w:t>Marie Prosper</w:t>
      </w:r>
    </w:p>
    <w:p w14:paraId="264D4FD7" w14:textId="77777777" w:rsidR="00B352C9" w:rsidRDefault="00572B29" w:rsidP="00FF1358">
      <w:pPr>
        <w:pBdr>
          <w:top w:val="thinThickSmallGap" w:sz="24" w:space="1" w:color="auto"/>
          <w:left w:val="thinThickSmallGap" w:sz="24" w:space="4" w:color="auto"/>
          <w:bottom w:val="thickThinSmallGap" w:sz="24" w:space="1" w:color="auto"/>
          <w:right w:val="thickThinSmallGap" w:sz="24" w:space="4" w:color="auto"/>
        </w:pBdr>
        <w:shd w:val="clear" w:color="auto" w:fill="AEAAAA" w:themeFill="background2" w:themeFillShade="BF"/>
        <w:jc w:val="center"/>
        <w:rPr>
          <w:rFonts w:ascii="Arial" w:hAnsi="Arial" w:cs="Arial"/>
          <w:b/>
          <w:bCs/>
          <w:sz w:val="28"/>
          <w:szCs w:val="28"/>
        </w:rPr>
      </w:pPr>
      <w:r>
        <w:rPr>
          <w:rFonts w:ascii="Arial" w:hAnsi="Arial" w:cs="Arial"/>
          <w:b/>
          <w:bCs/>
          <w:sz w:val="28"/>
          <w:szCs w:val="28"/>
        </w:rPr>
        <w:t>Pre-Processing</w:t>
      </w:r>
      <w:r w:rsidR="00FF1358">
        <w:rPr>
          <w:rFonts w:ascii="Arial" w:hAnsi="Arial" w:cs="Arial"/>
          <w:b/>
          <w:bCs/>
          <w:sz w:val="28"/>
          <w:szCs w:val="28"/>
        </w:rPr>
        <w:t xml:space="preserve"> </w:t>
      </w:r>
    </w:p>
    <w:p w14:paraId="7EFCA219" w14:textId="77777777" w:rsidR="00482429" w:rsidRDefault="00572B29">
      <w:pPr>
        <w:rPr>
          <w:rFonts w:ascii="Arial" w:hAnsi="Arial" w:cs="Arial"/>
        </w:rPr>
      </w:pPr>
      <w:r>
        <w:rPr>
          <w:rFonts w:ascii="Arial" w:hAnsi="Arial" w:cs="Arial"/>
        </w:rPr>
        <w:t>This election year, gun violence remains a bi-partisan issue for debate. To assist our candidate form a stance on the issue, our team has been hired to analyze gun violence data to address whether gun control or gun education is the more viable solution.</w:t>
      </w:r>
    </w:p>
    <w:p w14:paraId="3CE3A5B9" w14:textId="77777777" w:rsidR="00B352C9" w:rsidRDefault="00572B29">
      <w:pPr>
        <w:rPr>
          <w:rFonts w:ascii="Arial" w:hAnsi="Arial" w:cs="Arial"/>
        </w:rPr>
      </w:pPr>
      <w:r>
        <w:rPr>
          <w:rFonts w:ascii="Arial" w:hAnsi="Arial" w:cs="Arial"/>
        </w:rPr>
        <w:t xml:space="preserve">The following table illustrates the observations and actions </w:t>
      </w:r>
      <w:r w:rsidR="00482429">
        <w:rPr>
          <w:rFonts w:ascii="Arial" w:hAnsi="Arial" w:cs="Arial"/>
        </w:rPr>
        <w:t>taken</w:t>
      </w:r>
      <w:r>
        <w:rPr>
          <w:rFonts w:ascii="Arial" w:hAnsi="Arial" w:cs="Arial"/>
        </w:rPr>
        <w:t xml:space="preserve"> by the group to ensure a clean data set.</w:t>
      </w:r>
    </w:p>
    <w:tbl>
      <w:tblPr>
        <w:tblStyle w:val="TableGrid"/>
        <w:tblW w:w="0" w:type="auto"/>
        <w:tblLook w:val="04A0" w:firstRow="1" w:lastRow="0" w:firstColumn="1" w:lastColumn="0" w:noHBand="0" w:noVBand="1"/>
      </w:tblPr>
      <w:tblGrid>
        <w:gridCol w:w="2066"/>
        <w:gridCol w:w="2265"/>
        <w:gridCol w:w="2414"/>
        <w:gridCol w:w="2605"/>
      </w:tblGrid>
      <w:tr w:rsidR="00783A3F" w14:paraId="1233934C" w14:textId="77777777" w:rsidTr="00FF1358">
        <w:trPr>
          <w:cantSplit/>
          <w:tblHeader/>
        </w:trPr>
        <w:tc>
          <w:tcPr>
            <w:tcW w:w="2066" w:type="dxa"/>
            <w:shd w:val="clear" w:color="auto" w:fill="8EAADB" w:themeFill="accent1" w:themeFillTint="99"/>
          </w:tcPr>
          <w:p w14:paraId="045981CD" w14:textId="77777777" w:rsidR="00B352C9" w:rsidRPr="00855601" w:rsidRDefault="00572B29" w:rsidP="00662E27">
            <w:pPr>
              <w:jc w:val="center"/>
              <w:rPr>
                <w:rFonts w:ascii="Arial" w:hAnsi="Arial" w:cs="Arial"/>
                <w:b/>
                <w:bCs/>
              </w:rPr>
            </w:pPr>
            <w:r w:rsidRPr="00855601">
              <w:rPr>
                <w:rFonts w:ascii="Arial" w:hAnsi="Arial" w:cs="Arial"/>
                <w:b/>
                <w:bCs/>
              </w:rPr>
              <w:t>Pre-process Step</w:t>
            </w:r>
          </w:p>
        </w:tc>
        <w:tc>
          <w:tcPr>
            <w:tcW w:w="2265" w:type="dxa"/>
            <w:shd w:val="clear" w:color="auto" w:fill="8EAADB" w:themeFill="accent1" w:themeFillTint="99"/>
          </w:tcPr>
          <w:p w14:paraId="78D555E8" w14:textId="77777777" w:rsidR="00B352C9" w:rsidRPr="00855601" w:rsidRDefault="00572B29" w:rsidP="00855601">
            <w:pPr>
              <w:jc w:val="center"/>
              <w:rPr>
                <w:rFonts w:ascii="Arial" w:hAnsi="Arial" w:cs="Arial"/>
                <w:b/>
                <w:bCs/>
              </w:rPr>
            </w:pPr>
            <w:r w:rsidRPr="00855601">
              <w:rPr>
                <w:rFonts w:ascii="Arial" w:hAnsi="Arial" w:cs="Arial"/>
                <w:b/>
                <w:bCs/>
              </w:rPr>
              <w:t>Data Need</w:t>
            </w:r>
          </w:p>
        </w:tc>
        <w:tc>
          <w:tcPr>
            <w:tcW w:w="2414" w:type="dxa"/>
            <w:shd w:val="clear" w:color="auto" w:fill="8EAADB" w:themeFill="accent1" w:themeFillTint="99"/>
          </w:tcPr>
          <w:p w14:paraId="2B4DAD94" w14:textId="77777777" w:rsidR="00B352C9" w:rsidRPr="00855601" w:rsidRDefault="00572B29" w:rsidP="00855601">
            <w:pPr>
              <w:jc w:val="center"/>
              <w:rPr>
                <w:rFonts w:ascii="Arial" w:hAnsi="Arial" w:cs="Arial"/>
                <w:b/>
                <w:bCs/>
              </w:rPr>
            </w:pPr>
            <w:r w:rsidRPr="00855601">
              <w:rPr>
                <w:rFonts w:ascii="Arial" w:hAnsi="Arial" w:cs="Arial"/>
                <w:b/>
                <w:bCs/>
              </w:rPr>
              <w:t>Observation</w:t>
            </w:r>
          </w:p>
        </w:tc>
        <w:tc>
          <w:tcPr>
            <w:tcW w:w="2605" w:type="dxa"/>
            <w:shd w:val="clear" w:color="auto" w:fill="8EAADB" w:themeFill="accent1" w:themeFillTint="99"/>
          </w:tcPr>
          <w:p w14:paraId="5E08C9D3" w14:textId="77777777" w:rsidR="00B352C9" w:rsidRPr="00855601" w:rsidRDefault="00572B29" w:rsidP="00855601">
            <w:pPr>
              <w:jc w:val="center"/>
              <w:rPr>
                <w:rFonts w:ascii="Arial" w:hAnsi="Arial" w:cs="Arial"/>
                <w:b/>
                <w:bCs/>
              </w:rPr>
            </w:pPr>
            <w:r w:rsidRPr="00855601">
              <w:rPr>
                <w:rFonts w:ascii="Arial" w:hAnsi="Arial" w:cs="Arial"/>
                <w:b/>
                <w:bCs/>
              </w:rPr>
              <w:t>Action</w:t>
            </w:r>
          </w:p>
        </w:tc>
      </w:tr>
      <w:tr w:rsidR="00783A3F" w14:paraId="1D11B86F" w14:textId="77777777" w:rsidTr="00B967D6">
        <w:tc>
          <w:tcPr>
            <w:tcW w:w="2066" w:type="dxa"/>
          </w:tcPr>
          <w:p w14:paraId="5FA696CF" w14:textId="77777777" w:rsidR="00B352C9" w:rsidRPr="002505A3" w:rsidRDefault="00B352C9" w:rsidP="00662E27">
            <w:pPr>
              <w:pStyle w:val="ListParagraph"/>
              <w:numPr>
                <w:ilvl w:val="0"/>
                <w:numId w:val="1"/>
              </w:numPr>
              <w:jc w:val="center"/>
              <w:rPr>
                <w:rFonts w:ascii="Arial" w:hAnsi="Arial" w:cs="Arial"/>
              </w:rPr>
            </w:pPr>
          </w:p>
        </w:tc>
        <w:tc>
          <w:tcPr>
            <w:tcW w:w="2265" w:type="dxa"/>
          </w:tcPr>
          <w:p w14:paraId="14F478FD" w14:textId="77777777" w:rsidR="00B352C9" w:rsidRPr="002505A3" w:rsidRDefault="00572B29">
            <w:pPr>
              <w:rPr>
                <w:rFonts w:ascii="Arial" w:hAnsi="Arial" w:cs="Arial"/>
              </w:rPr>
            </w:pPr>
            <w:r w:rsidRPr="002505A3">
              <w:rPr>
                <w:rFonts w:ascii="Arial" w:hAnsi="Arial" w:cs="Arial"/>
              </w:rPr>
              <w:t>1000+ rows of data needed</w:t>
            </w:r>
          </w:p>
        </w:tc>
        <w:tc>
          <w:tcPr>
            <w:tcW w:w="2414" w:type="dxa"/>
          </w:tcPr>
          <w:p w14:paraId="01D24A12" w14:textId="5784B0B6" w:rsidR="00B352C9" w:rsidRPr="002505A3" w:rsidRDefault="00572B29">
            <w:pPr>
              <w:rPr>
                <w:rFonts w:ascii="Arial" w:hAnsi="Arial" w:cs="Arial"/>
              </w:rPr>
            </w:pPr>
            <w:r w:rsidRPr="002505A3">
              <w:rPr>
                <w:rFonts w:ascii="Arial" w:hAnsi="Arial" w:cs="Arial"/>
              </w:rPr>
              <w:t>501 rows for each set (</w:t>
            </w:r>
            <w:r w:rsidR="00F72A5C">
              <w:rPr>
                <w:rFonts w:ascii="Arial" w:hAnsi="Arial" w:cs="Arial"/>
              </w:rPr>
              <w:t>three</w:t>
            </w:r>
            <w:r w:rsidRPr="002505A3">
              <w:rPr>
                <w:rFonts w:ascii="Arial" w:hAnsi="Arial" w:cs="Arial"/>
              </w:rPr>
              <w:t xml:space="preserve"> sets to be used)</w:t>
            </w:r>
          </w:p>
        </w:tc>
        <w:tc>
          <w:tcPr>
            <w:tcW w:w="2605" w:type="dxa"/>
          </w:tcPr>
          <w:p w14:paraId="7B7044F0" w14:textId="77777777" w:rsidR="00B352C9" w:rsidRPr="002505A3" w:rsidRDefault="00572B29">
            <w:pPr>
              <w:rPr>
                <w:rFonts w:ascii="Arial" w:hAnsi="Arial" w:cs="Arial"/>
              </w:rPr>
            </w:pPr>
            <w:r w:rsidRPr="002505A3">
              <w:rPr>
                <w:rFonts w:ascii="Arial" w:hAnsi="Arial" w:cs="Arial"/>
              </w:rPr>
              <w:t xml:space="preserve">None taken. </w:t>
            </w:r>
          </w:p>
        </w:tc>
      </w:tr>
      <w:tr w:rsidR="00783A3F" w14:paraId="4AF3B075" w14:textId="77777777" w:rsidTr="00B967D6">
        <w:tc>
          <w:tcPr>
            <w:tcW w:w="2066" w:type="dxa"/>
          </w:tcPr>
          <w:p w14:paraId="4BDD2D80" w14:textId="77777777" w:rsidR="00B352C9" w:rsidRPr="002505A3" w:rsidRDefault="00B352C9" w:rsidP="00662E27">
            <w:pPr>
              <w:pStyle w:val="ListParagraph"/>
              <w:numPr>
                <w:ilvl w:val="0"/>
                <w:numId w:val="1"/>
              </w:numPr>
              <w:jc w:val="center"/>
              <w:rPr>
                <w:rFonts w:ascii="Arial" w:hAnsi="Arial" w:cs="Arial"/>
              </w:rPr>
            </w:pPr>
          </w:p>
        </w:tc>
        <w:tc>
          <w:tcPr>
            <w:tcW w:w="2265" w:type="dxa"/>
          </w:tcPr>
          <w:p w14:paraId="7F2763A9" w14:textId="77777777" w:rsidR="00B352C9" w:rsidRPr="002505A3" w:rsidRDefault="00572B29">
            <w:pPr>
              <w:rPr>
                <w:rFonts w:ascii="Arial" w:hAnsi="Arial" w:cs="Arial"/>
              </w:rPr>
            </w:pPr>
            <w:r w:rsidRPr="002505A3">
              <w:rPr>
                <w:rFonts w:ascii="Arial" w:hAnsi="Arial" w:cs="Arial"/>
              </w:rPr>
              <w:t>Unique identifier</w:t>
            </w:r>
          </w:p>
        </w:tc>
        <w:tc>
          <w:tcPr>
            <w:tcW w:w="2414" w:type="dxa"/>
          </w:tcPr>
          <w:p w14:paraId="25273445" w14:textId="77777777" w:rsidR="00B352C9" w:rsidRPr="002505A3" w:rsidRDefault="00572B29">
            <w:pPr>
              <w:rPr>
                <w:rFonts w:ascii="Arial" w:hAnsi="Arial" w:cs="Arial"/>
              </w:rPr>
            </w:pPr>
            <w:r w:rsidRPr="002505A3">
              <w:rPr>
                <w:rFonts w:ascii="Arial" w:hAnsi="Arial" w:cs="Arial"/>
              </w:rPr>
              <w:t>Incident ID is the unique identifier</w:t>
            </w:r>
            <w:r w:rsidR="001B62C0" w:rsidRPr="002505A3">
              <w:rPr>
                <w:rFonts w:ascii="Arial" w:hAnsi="Arial" w:cs="Arial"/>
              </w:rPr>
              <w:t xml:space="preserve"> for two of the data sets. When the third set is incorporated, the unique identifier will need to be determined.</w:t>
            </w:r>
          </w:p>
        </w:tc>
        <w:tc>
          <w:tcPr>
            <w:tcW w:w="2605" w:type="dxa"/>
          </w:tcPr>
          <w:p w14:paraId="6C0D07DE" w14:textId="77777777" w:rsidR="00B352C9" w:rsidRPr="002505A3" w:rsidRDefault="00572B29">
            <w:pPr>
              <w:rPr>
                <w:rFonts w:ascii="Arial" w:hAnsi="Arial" w:cs="Arial"/>
              </w:rPr>
            </w:pPr>
            <w:r w:rsidRPr="002505A3">
              <w:rPr>
                <w:rFonts w:ascii="Arial" w:hAnsi="Arial" w:cs="Arial"/>
              </w:rPr>
              <w:t>None taken.</w:t>
            </w:r>
          </w:p>
        </w:tc>
      </w:tr>
      <w:tr w:rsidR="00783A3F" w14:paraId="71F6144F" w14:textId="77777777" w:rsidTr="00B967D6">
        <w:tc>
          <w:tcPr>
            <w:tcW w:w="2066" w:type="dxa"/>
          </w:tcPr>
          <w:p w14:paraId="01C5460F" w14:textId="77777777" w:rsidR="00B352C9" w:rsidRPr="002505A3" w:rsidRDefault="00B352C9" w:rsidP="00662E27">
            <w:pPr>
              <w:pStyle w:val="ListParagraph"/>
              <w:numPr>
                <w:ilvl w:val="0"/>
                <w:numId w:val="1"/>
              </w:numPr>
              <w:jc w:val="center"/>
              <w:rPr>
                <w:rFonts w:ascii="Arial" w:hAnsi="Arial" w:cs="Arial"/>
              </w:rPr>
            </w:pPr>
          </w:p>
        </w:tc>
        <w:tc>
          <w:tcPr>
            <w:tcW w:w="2265" w:type="dxa"/>
          </w:tcPr>
          <w:p w14:paraId="081D60DB" w14:textId="77777777" w:rsidR="00B352C9" w:rsidRPr="002505A3" w:rsidRDefault="00572B29">
            <w:pPr>
              <w:rPr>
                <w:rFonts w:ascii="Arial" w:hAnsi="Arial" w:cs="Arial"/>
              </w:rPr>
            </w:pPr>
            <w:r w:rsidRPr="002505A3">
              <w:rPr>
                <w:rFonts w:ascii="Arial" w:hAnsi="Arial" w:cs="Arial"/>
              </w:rPr>
              <w:t>Verified formats of alphanumeric data</w:t>
            </w:r>
            <w:r w:rsidR="004F3ECF" w:rsidRPr="002505A3">
              <w:rPr>
                <w:rFonts w:ascii="Arial" w:hAnsi="Arial" w:cs="Arial"/>
              </w:rPr>
              <w:t xml:space="preserve"> and availability of all rows</w:t>
            </w:r>
          </w:p>
        </w:tc>
        <w:tc>
          <w:tcPr>
            <w:tcW w:w="2414" w:type="dxa"/>
          </w:tcPr>
          <w:p w14:paraId="6A1955E6" w14:textId="77777777" w:rsidR="00B352C9" w:rsidRPr="002505A3" w:rsidRDefault="00572B29">
            <w:pPr>
              <w:rPr>
                <w:rFonts w:ascii="Arial" w:hAnsi="Arial" w:cs="Arial"/>
              </w:rPr>
            </w:pPr>
            <w:r w:rsidRPr="002505A3">
              <w:rPr>
                <w:rFonts w:ascii="Arial" w:hAnsi="Arial" w:cs="Arial"/>
              </w:rPr>
              <w:t xml:space="preserve">Date, </w:t>
            </w:r>
            <w:r w:rsidR="00B967D6" w:rsidRPr="002505A3">
              <w:rPr>
                <w:rFonts w:ascii="Arial" w:hAnsi="Arial" w:cs="Arial"/>
              </w:rPr>
              <w:t>City, State and Address data</w:t>
            </w:r>
          </w:p>
        </w:tc>
        <w:tc>
          <w:tcPr>
            <w:tcW w:w="2605" w:type="dxa"/>
          </w:tcPr>
          <w:p w14:paraId="69014D0E" w14:textId="77777777" w:rsidR="00B352C9" w:rsidRPr="002505A3" w:rsidRDefault="00572B29">
            <w:pPr>
              <w:rPr>
                <w:rFonts w:ascii="Arial" w:hAnsi="Arial" w:cs="Arial"/>
              </w:rPr>
            </w:pPr>
            <w:r w:rsidRPr="002505A3">
              <w:rPr>
                <w:rFonts w:ascii="Arial" w:hAnsi="Arial" w:cs="Arial"/>
              </w:rPr>
              <w:t>Ensured each row contained usable data.</w:t>
            </w:r>
            <w:r w:rsidR="004F3ECF" w:rsidRPr="002505A3">
              <w:rPr>
                <w:rFonts w:ascii="Arial" w:hAnsi="Arial" w:cs="Arial"/>
              </w:rPr>
              <w:t xml:space="preserve"> Some N/As were found for </w:t>
            </w:r>
            <w:r w:rsidR="00CA77C1" w:rsidRPr="002505A3">
              <w:rPr>
                <w:rFonts w:ascii="Arial" w:hAnsi="Arial" w:cs="Arial"/>
              </w:rPr>
              <w:t>A</w:t>
            </w:r>
            <w:r w:rsidR="004F3ECF" w:rsidRPr="002505A3">
              <w:rPr>
                <w:rFonts w:ascii="Arial" w:hAnsi="Arial" w:cs="Arial"/>
              </w:rPr>
              <w:t xml:space="preserve">ddress data. The group determined that </w:t>
            </w:r>
            <w:r w:rsidR="00CA77C1" w:rsidRPr="002505A3">
              <w:rPr>
                <w:rFonts w:ascii="Arial" w:hAnsi="Arial" w:cs="Arial"/>
              </w:rPr>
              <w:t xml:space="preserve">a </w:t>
            </w:r>
            <w:r w:rsidR="004F3ECF" w:rsidRPr="002505A3">
              <w:rPr>
                <w:rFonts w:ascii="Arial" w:hAnsi="Arial" w:cs="Arial"/>
              </w:rPr>
              <w:t xml:space="preserve">street address may not be relevant to the study if City and State were available. Some </w:t>
            </w:r>
            <w:r w:rsidR="00CA77C1" w:rsidRPr="002505A3">
              <w:rPr>
                <w:rFonts w:ascii="Arial" w:hAnsi="Arial" w:cs="Arial"/>
              </w:rPr>
              <w:t>A</w:t>
            </w:r>
            <w:r w:rsidR="004F3ECF" w:rsidRPr="002505A3">
              <w:rPr>
                <w:rFonts w:ascii="Arial" w:hAnsi="Arial" w:cs="Arial"/>
              </w:rPr>
              <w:t>ddresses were also listed as approximations (e.g. 10</w:t>
            </w:r>
            <w:r w:rsidR="004F3ECF" w:rsidRPr="002505A3">
              <w:rPr>
                <w:rFonts w:ascii="Arial" w:hAnsi="Arial" w:cs="Arial"/>
                <w:vertAlign w:val="superscript"/>
              </w:rPr>
              <w:t>th</w:t>
            </w:r>
            <w:r w:rsidR="004F3ECF" w:rsidRPr="002505A3">
              <w:rPr>
                <w:rFonts w:ascii="Arial" w:hAnsi="Arial" w:cs="Arial"/>
              </w:rPr>
              <w:t xml:space="preserve"> block of Veneer Avenue). These approximated </w:t>
            </w:r>
            <w:r w:rsidR="00CA77C1" w:rsidRPr="002505A3">
              <w:rPr>
                <w:rFonts w:ascii="Arial" w:hAnsi="Arial" w:cs="Arial"/>
              </w:rPr>
              <w:t>A</w:t>
            </w:r>
            <w:r w:rsidR="004F3ECF" w:rsidRPr="002505A3">
              <w:rPr>
                <w:rFonts w:ascii="Arial" w:hAnsi="Arial" w:cs="Arial"/>
              </w:rPr>
              <w:t xml:space="preserve">ddresses </w:t>
            </w:r>
            <w:r w:rsidR="00CA77C1" w:rsidRPr="002505A3">
              <w:rPr>
                <w:rFonts w:ascii="Arial" w:hAnsi="Arial" w:cs="Arial"/>
              </w:rPr>
              <w:t>will</w:t>
            </w:r>
            <w:r w:rsidR="004F3ECF" w:rsidRPr="002505A3">
              <w:rPr>
                <w:rFonts w:ascii="Arial" w:hAnsi="Arial" w:cs="Arial"/>
              </w:rPr>
              <w:t xml:space="preserve"> also </w:t>
            </w:r>
            <w:r w:rsidR="00CA77C1" w:rsidRPr="002505A3">
              <w:rPr>
                <w:rFonts w:ascii="Arial" w:hAnsi="Arial" w:cs="Arial"/>
              </w:rPr>
              <w:t xml:space="preserve">be </w:t>
            </w:r>
            <w:r w:rsidR="004F3ECF" w:rsidRPr="002505A3">
              <w:rPr>
                <w:rFonts w:ascii="Arial" w:hAnsi="Arial" w:cs="Arial"/>
              </w:rPr>
              <w:t>eliminated.</w:t>
            </w:r>
          </w:p>
        </w:tc>
      </w:tr>
      <w:tr w:rsidR="00783A3F" w14:paraId="71FA9A30" w14:textId="77777777" w:rsidTr="00B967D6">
        <w:tc>
          <w:tcPr>
            <w:tcW w:w="2066" w:type="dxa"/>
          </w:tcPr>
          <w:p w14:paraId="08760F11" w14:textId="77777777" w:rsidR="00B967D6" w:rsidRPr="002505A3" w:rsidRDefault="00B967D6" w:rsidP="00662E27">
            <w:pPr>
              <w:pStyle w:val="ListParagraph"/>
              <w:numPr>
                <w:ilvl w:val="0"/>
                <w:numId w:val="1"/>
              </w:numPr>
              <w:jc w:val="center"/>
              <w:rPr>
                <w:rFonts w:ascii="Arial" w:hAnsi="Arial" w:cs="Arial"/>
              </w:rPr>
            </w:pPr>
          </w:p>
        </w:tc>
        <w:tc>
          <w:tcPr>
            <w:tcW w:w="2265" w:type="dxa"/>
          </w:tcPr>
          <w:p w14:paraId="342CB619" w14:textId="77777777" w:rsidR="00B967D6" w:rsidRPr="002505A3" w:rsidRDefault="00572B29">
            <w:pPr>
              <w:rPr>
                <w:rFonts w:ascii="Arial" w:hAnsi="Arial" w:cs="Arial"/>
              </w:rPr>
            </w:pPr>
            <w:r w:rsidRPr="002505A3">
              <w:rPr>
                <w:rFonts w:ascii="Arial" w:hAnsi="Arial" w:cs="Arial"/>
              </w:rPr>
              <w:t>Values for mass and accidental killings</w:t>
            </w:r>
          </w:p>
        </w:tc>
        <w:tc>
          <w:tcPr>
            <w:tcW w:w="2414" w:type="dxa"/>
          </w:tcPr>
          <w:p w14:paraId="3252BC64" w14:textId="77777777" w:rsidR="00B967D6" w:rsidRPr="002505A3" w:rsidRDefault="00572B29">
            <w:pPr>
              <w:rPr>
                <w:rFonts w:ascii="Arial" w:hAnsi="Arial" w:cs="Arial"/>
              </w:rPr>
            </w:pPr>
            <w:r w:rsidRPr="002505A3">
              <w:rPr>
                <w:rFonts w:ascii="Arial" w:hAnsi="Arial" w:cs="Arial"/>
              </w:rPr>
              <w:t># killed provided</w:t>
            </w:r>
          </w:p>
        </w:tc>
        <w:tc>
          <w:tcPr>
            <w:tcW w:w="2605" w:type="dxa"/>
          </w:tcPr>
          <w:p w14:paraId="2B1223F8" w14:textId="77777777" w:rsidR="00B967D6" w:rsidRPr="002505A3" w:rsidRDefault="00572B29">
            <w:pPr>
              <w:rPr>
                <w:rFonts w:ascii="Arial" w:hAnsi="Arial" w:cs="Arial"/>
              </w:rPr>
            </w:pPr>
            <w:r w:rsidRPr="002505A3">
              <w:rPr>
                <w:rFonts w:ascii="Arial" w:hAnsi="Arial" w:cs="Arial"/>
              </w:rPr>
              <w:t>None. This addresses the original hypothesis.</w:t>
            </w:r>
          </w:p>
        </w:tc>
      </w:tr>
      <w:tr w:rsidR="00783A3F" w14:paraId="2DF0A25B" w14:textId="77777777" w:rsidTr="00B967D6">
        <w:tc>
          <w:tcPr>
            <w:tcW w:w="2066" w:type="dxa"/>
          </w:tcPr>
          <w:p w14:paraId="35FA0D03" w14:textId="77777777" w:rsidR="00B967D6" w:rsidRPr="002505A3" w:rsidRDefault="00B967D6" w:rsidP="00662E27">
            <w:pPr>
              <w:pStyle w:val="ListParagraph"/>
              <w:numPr>
                <w:ilvl w:val="0"/>
                <w:numId w:val="1"/>
              </w:numPr>
              <w:jc w:val="center"/>
              <w:rPr>
                <w:rFonts w:ascii="Arial" w:hAnsi="Arial" w:cs="Arial"/>
              </w:rPr>
            </w:pPr>
          </w:p>
        </w:tc>
        <w:tc>
          <w:tcPr>
            <w:tcW w:w="2265" w:type="dxa"/>
          </w:tcPr>
          <w:p w14:paraId="54D20361" w14:textId="77777777" w:rsidR="00B967D6" w:rsidRPr="002505A3" w:rsidRDefault="00572B29">
            <w:pPr>
              <w:rPr>
                <w:rFonts w:ascii="Arial" w:hAnsi="Arial" w:cs="Arial"/>
              </w:rPr>
            </w:pPr>
            <w:r w:rsidRPr="002505A3">
              <w:rPr>
                <w:rFonts w:ascii="Arial" w:hAnsi="Arial" w:cs="Arial"/>
              </w:rPr>
              <w:t>Values for mass and accidental killings</w:t>
            </w:r>
          </w:p>
        </w:tc>
        <w:tc>
          <w:tcPr>
            <w:tcW w:w="2414" w:type="dxa"/>
          </w:tcPr>
          <w:p w14:paraId="17D89188" w14:textId="77777777" w:rsidR="00B967D6" w:rsidRPr="002505A3" w:rsidRDefault="00572B29">
            <w:pPr>
              <w:rPr>
                <w:rFonts w:ascii="Arial" w:hAnsi="Arial" w:cs="Arial"/>
              </w:rPr>
            </w:pPr>
            <w:r w:rsidRPr="002505A3">
              <w:rPr>
                <w:rFonts w:ascii="Arial" w:hAnsi="Arial" w:cs="Arial"/>
              </w:rPr>
              <w:t># injured provided</w:t>
            </w:r>
          </w:p>
        </w:tc>
        <w:tc>
          <w:tcPr>
            <w:tcW w:w="2605" w:type="dxa"/>
          </w:tcPr>
          <w:p w14:paraId="6A53DA75" w14:textId="77777777" w:rsidR="00B967D6" w:rsidRPr="002505A3" w:rsidRDefault="00572B29">
            <w:pPr>
              <w:rPr>
                <w:rFonts w:ascii="Arial" w:hAnsi="Arial" w:cs="Arial"/>
              </w:rPr>
            </w:pPr>
            <w:r w:rsidRPr="002505A3">
              <w:rPr>
                <w:rFonts w:ascii="Arial" w:hAnsi="Arial" w:cs="Arial"/>
              </w:rPr>
              <w:t>Study expanded to include these as well.</w:t>
            </w:r>
            <w:r w:rsidR="004F3ECF" w:rsidRPr="002505A3">
              <w:rPr>
                <w:rFonts w:ascii="Arial" w:hAnsi="Arial" w:cs="Arial"/>
              </w:rPr>
              <w:t xml:space="preserve"> This additional data was beyond the original </w:t>
            </w:r>
            <w:r w:rsidR="00CA77C1" w:rsidRPr="002505A3">
              <w:rPr>
                <w:rFonts w:ascii="Arial" w:hAnsi="Arial" w:cs="Arial"/>
              </w:rPr>
              <w:t>scope,</w:t>
            </w:r>
            <w:r w:rsidR="00C86480" w:rsidRPr="002505A3">
              <w:rPr>
                <w:rFonts w:ascii="Arial" w:hAnsi="Arial" w:cs="Arial"/>
              </w:rPr>
              <w:t xml:space="preserve"> but</w:t>
            </w:r>
            <w:r w:rsidR="004F3ECF" w:rsidRPr="002505A3">
              <w:rPr>
                <w:rFonts w:ascii="Arial" w:hAnsi="Arial" w:cs="Arial"/>
              </w:rPr>
              <w:t xml:space="preserve"> </w:t>
            </w:r>
            <w:r w:rsidR="00C86480" w:rsidRPr="002505A3">
              <w:rPr>
                <w:rFonts w:ascii="Arial" w:hAnsi="Arial" w:cs="Arial"/>
              </w:rPr>
              <w:t xml:space="preserve">the team’s consensus was to </w:t>
            </w:r>
            <w:r w:rsidR="004F3ECF" w:rsidRPr="002505A3">
              <w:rPr>
                <w:rFonts w:ascii="Arial" w:hAnsi="Arial" w:cs="Arial"/>
              </w:rPr>
              <w:t>retain</w:t>
            </w:r>
            <w:r w:rsidR="00C86480" w:rsidRPr="002505A3">
              <w:rPr>
                <w:rFonts w:ascii="Arial" w:hAnsi="Arial" w:cs="Arial"/>
              </w:rPr>
              <w:t xml:space="preserve"> it</w:t>
            </w:r>
            <w:r w:rsidR="004F3ECF" w:rsidRPr="002505A3">
              <w:rPr>
                <w:rFonts w:ascii="Arial" w:hAnsi="Arial" w:cs="Arial"/>
              </w:rPr>
              <w:t xml:space="preserve"> for relevance to the study.</w:t>
            </w:r>
          </w:p>
        </w:tc>
      </w:tr>
      <w:tr w:rsidR="00783A3F" w14:paraId="208BA9ED" w14:textId="77777777" w:rsidTr="00B967D6">
        <w:tc>
          <w:tcPr>
            <w:tcW w:w="2066" w:type="dxa"/>
          </w:tcPr>
          <w:p w14:paraId="03914D76" w14:textId="77777777" w:rsidR="00FA2E3B" w:rsidRPr="002505A3" w:rsidRDefault="00FA2E3B" w:rsidP="00662E27">
            <w:pPr>
              <w:pStyle w:val="ListParagraph"/>
              <w:numPr>
                <w:ilvl w:val="0"/>
                <w:numId w:val="1"/>
              </w:numPr>
              <w:jc w:val="center"/>
              <w:rPr>
                <w:rFonts w:ascii="Arial" w:hAnsi="Arial" w:cs="Arial"/>
              </w:rPr>
            </w:pPr>
          </w:p>
        </w:tc>
        <w:tc>
          <w:tcPr>
            <w:tcW w:w="2265" w:type="dxa"/>
          </w:tcPr>
          <w:p w14:paraId="78555785" w14:textId="77777777" w:rsidR="00FA2E3B" w:rsidRPr="002505A3" w:rsidRDefault="00572B29" w:rsidP="00FA2E3B">
            <w:pPr>
              <w:rPr>
                <w:rFonts w:ascii="Arial" w:hAnsi="Arial" w:cs="Arial"/>
              </w:rPr>
            </w:pPr>
            <w:r w:rsidRPr="002505A3">
              <w:rPr>
                <w:rFonts w:ascii="Arial" w:hAnsi="Arial" w:cs="Arial"/>
              </w:rPr>
              <w:t>Investigate</w:t>
            </w:r>
          </w:p>
        </w:tc>
        <w:tc>
          <w:tcPr>
            <w:tcW w:w="2414" w:type="dxa"/>
          </w:tcPr>
          <w:p w14:paraId="7D0B773C" w14:textId="77777777" w:rsidR="00FA2E3B" w:rsidRPr="002505A3" w:rsidRDefault="00572B29" w:rsidP="00FA2E3B">
            <w:pPr>
              <w:rPr>
                <w:rFonts w:ascii="Arial" w:hAnsi="Arial" w:cs="Arial"/>
                <w:i/>
                <w:iCs/>
              </w:rPr>
            </w:pPr>
            <w:r w:rsidRPr="002505A3">
              <w:rPr>
                <w:rFonts w:ascii="Arial" w:hAnsi="Arial" w:cs="Arial"/>
                <w:i/>
                <w:iCs/>
              </w:rPr>
              <w:t>*The data set documentation indicates that a mass shooting is categorized as any crime involving 4 or more victims shot. The shooter is not included in this count.</w:t>
            </w:r>
          </w:p>
        </w:tc>
        <w:tc>
          <w:tcPr>
            <w:tcW w:w="2605" w:type="dxa"/>
          </w:tcPr>
          <w:p w14:paraId="3BEA249F" w14:textId="77777777" w:rsidR="00FA2E3B" w:rsidRPr="002505A3" w:rsidRDefault="00572B29" w:rsidP="00FA2E3B">
            <w:pPr>
              <w:rPr>
                <w:rFonts w:ascii="Arial" w:hAnsi="Arial" w:cs="Arial"/>
              </w:rPr>
            </w:pPr>
            <w:r w:rsidRPr="002505A3">
              <w:rPr>
                <w:rFonts w:ascii="Arial" w:hAnsi="Arial" w:cs="Arial"/>
              </w:rPr>
              <w:t>What categorizes a crime as a mass shooting?</w:t>
            </w:r>
          </w:p>
        </w:tc>
      </w:tr>
      <w:tr w:rsidR="00783A3F" w14:paraId="735CB223" w14:textId="77777777" w:rsidTr="00B967D6">
        <w:tc>
          <w:tcPr>
            <w:tcW w:w="2066" w:type="dxa"/>
          </w:tcPr>
          <w:p w14:paraId="2902AB7C" w14:textId="77777777" w:rsidR="00FA2E3B" w:rsidRPr="002505A3" w:rsidRDefault="00FA2E3B" w:rsidP="00662E27">
            <w:pPr>
              <w:pStyle w:val="ListParagraph"/>
              <w:numPr>
                <w:ilvl w:val="0"/>
                <w:numId w:val="1"/>
              </w:numPr>
              <w:jc w:val="center"/>
              <w:rPr>
                <w:rFonts w:ascii="Arial" w:hAnsi="Arial" w:cs="Arial"/>
              </w:rPr>
            </w:pPr>
          </w:p>
        </w:tc>
        <w:tc>
          <w:tcPr>
            <w:tcW w:w="2265" w:type="dxa"/>
          </w:tcPr>
          <w:p w14:paraId="66798B56" w14:textId="77777777" w:rsidR="00FA2E3B" w:rsidRPr="002505A3" w:rsidRDefault="00572B29" w:rsidP="00FA2E3B">
            <w:pPr>
              <w:rPr>
                <w:rFonts w:ascii="Arial" w:hAnsi="Arial" w:cs="Arial"/>
              </w:rPr>
            </w:pPr>
            <w:r w:rsidRPr="002505A3">
              <w:rPr>
                <w:rFonts w:ascii="Arial" w:hAnsi="Arial" w:cs="Arial"/>
              </w:rPr>
              <w:t>Investigate</w:t>
            </w:r>
          </w:p>
        </w:tc>
        <w:tc>
          <w:tcPr>
            <w:tcW w:w="2414" w:type="dxa"/>
          </w:tcPr>
          <w:p w14:paraId="5FE35388" w14:textId="77777777" w:rsidR="00FA2E3B" w:rsidRPr="002505A3" w:rsidRDefault="00572B29" w:rsidP="00FA2E3B">
            <w:pPr>
              <w:rPr>
                <w:rFonts w:ascii="Arial" w:hAnsi="Arial" w:cs="Arial"/>
              </w:rPr>
            </w:pPr>
            <w:r>
              <w:rPr>
                <w:rFonts w:ascii="Arial" w:hAnsi="Arial" w:cs="Arial"/>
              </w:rPr>
              <w:t>Research will be done to confirm the definition of accidental shooting.</w:t>
            </w:r>
          </w:p>
        </w:tc>
        <w:tc>
          <w:tcPr>
            <w:tcW w:w="2605" w:type="dxa"/>
          </w:tcPr>
          <w:p w14:paraId="2F087AD3" w14:textId="77777777" w:rsidR="00FA2E3B" w:rsidRPr="002505A3" w:rsidRDefault="00572B29" w:rsidP="00FA2E3B">
            <w:pPr>
              <w:rPr>
                <w:rFonts w:ascii="Arial" w:hAnsi="Arial" w:cs="Arial"/>
              </w:rPr>
            </w:pPr>
            <w:r w:rsidRPr="002505A3">
              <w:rPr>
                <w:rFonts w:ascii="Arial" w:hAnsi="Arial" w:cs="Arial"/>
              </w:rPr>
              <w:t>What categorizes a crime as an accidental shooting?</w:t>
            </w:r>
          </w:p>
        </w:tc>
      </w:tr>
      <w:tr w:rsidR="00783A3F" w14:paraId="08155344" w14:textId="77777777" w:rsidTr="00B967D6">
        <w:tc>
          <w:tcPr>
            <w:tcW w:w="2066" w:type="dxa"/>
          </w:tcPr>
          <w:p w14:paraId="462ADF7A" w14:textId="77777777" w:rsidR="00662E27" w:rsidRPr="002505A3" w:rsidRDefault="00662E27" w:rsidP="00662E27">
            <w:pPr>
              <w:pStyle w:val="ListParagraph"/>
              <w:numPr>
                <w:ilvl w:val="0"/>
                <w:numId w:val="1"/>
              </w:numPr>
              <w:jc w:val="center"/>
              <w:rPr>
                <w:rFonts w:ascii="Arial" w:hAnsi="Arial" w:cs="Arial"/>
              </w:rPr>
            </w:pPr>
          </w:p>
        </w:tc>
        <w:tc>
          <w:tcPr>
            <w:tcW w:w="2265" w:type="dxa"/>
          </w:tcPr>
          <w:p w14:paraId="75CC2169" w14:textId="77777777" w:rsidR="00662E27" w:rsidRPr="002505A3" w:rsidRDefault="00572B29" w:rsidP="00662E27">
            <w:pPr>
              <w:rPr>
                <w:rFonts w:ascii="Arial" w:hAnsi="Arial" w:cs="Arial"/>
              </w:rPr>
            </w:pPr>
            <w:r w:rsidRPr="002505A3">
              <w:rPr>
                <w:rFonts w:ascii="Arial" w:hAnsi="Arial" w:cs="Arial"/>
              </w:rPr>
              <w:t>Investigate</w:t>
            </w:r>
          </w:p>
        </w:tc>
        <w:tc>
          <w:tcPr>
            <w:tcW w:w="2414" w:type="dxa"/>
          </w:tcPr>
          <w:p w14:paraId="332AAE09" w14:textId="77777777" w:rsidR="00662E27" w:rsidRPr="002505A3" w:rsidRDefault="00572B29" w:rsidP="00662E27">
            <w:pPr>
              <w:rPr>
                <w:rFonts w:ascii="Arial" w:hAnsi="Arial" w:cs="Arial"/>
              </w:rPr>
            </w:pPr>
            <w:r>
              <w:rPr>
                <w:rFonts w:ascii="Arial" w:hAnsi="Arial" w:cs="Arial"/>
              </w:rPr>
              <w:t>We have the data for the following information, but it didn’t specifically fit into the scope of our project.</w:t>
            </w:r>
          </w:p>
        </w:tc>
        <w:tc>
          <w:tcPr>
            <w:tcW w:w="2605" w:type="dxa"/>
          </w:tcPr>
          <w:p w14:paraId="07635089" w14:textId="77777777" w:rsidR="00662E27" w:rsidRPr="002505A3" w:rsidRDefault="00572B29" w:rsidP="00662E27">
            <w:pPr>
              <w:rPr>
                <w:rFonts w:ascii="Arial" w:hAnsi="Arial" w:cs="Arial"/>
              </w:rPr>
            </w:pPr>
            <w:r>
              <w:rPr>
                <w:rFonts w:ascii="Arial" w:hAnsi="Arial" w:cs="Arial"/>
              </w:rPr>
              <w:t>Which year seems to have the least shootings?</w:t>
            </w:r>
          </w:p>
        </w:tc>
      </w:tr>
      <w:tr w:rsidR="00783A3F" w14:paraId="62E4D977" w14:textId="77777777" w:rsidTr="00B967D6">
        <w:tc>
          <w:tcPr>
            <w:tcW w:w="2066" w:type="dxa"/>
          </w:tcPr>
          <w:p w14:paraId="352813B9" w14:textId="77777777" w:rsidR="00662E27" w:rsidRPr="00FF1358" w:rsidRDefault="00662E27" w:rsidP="00662E27">
            <w:pPr>
              <w:pStyle w:val="ListParagraph"/>
              <w:numPr>
                <w:ilvl w:val="0"/>
                <w:numId w:val="1"/>
              </w:numPr>
              <w:jc w:val="center"/>
              <w:rPr>
                <w:rFonts w:ascii="Arial" w:hAnsi="Arial" w:cs="Arial"/>
              </w:rPr>
            </w:pPr>
          </w:p>
        </w:tc>
        <w:tc>
          <w:tcPr>
            <w:tcW w:w="2265" w:type="dxa"/>
          </w:tcPr>
          <w:p w14:paraId="5D8966A3" w14:textId="77777777" w:rsidR="00662E27" w:rsidRPr="00FF1358" w:rsidRDefault="00572B29" w:rsidP="00662E27">
            <w:pPr>
              <w:rPr>
                <w:rFonts w:ascii="Arial" w:hAnsi="Arial" w:cs="Arial"/>
              </w:rPr>
            </w:pPr>
            <w:r w:rsidRPr="00FF1358">
              <w:rPr>
                <w:rFonts w:ascii="Arial" w:hAnsi="Arial" w:cs="Arial"/>
              </w:rPr>
              <w:t>Investigate</w:t>
            </w:r>
          </w:p>
        </w:tc>
        <w:tc>
          <w:tcPr>
            <w:tcW w:w="2414" w:type="dxa"/>
          </w:tcPr>
          <w:p w14:paraId="7B337186" w14:textId="77777777" w:rsidR="00662E27" w:rsidRPr="0064301B" w:rsidRDefault="00572B29" w:rsidP="00662E27">
            <w:pPr>
              <w:rPr>
                <w:rFonts w:ascii="Arial" w:hAnsi="Arial" w:cs="Arial"/>
                <w:highlight w:val="cyan"/>
              </w:rPr>
            </w:pPr>
            <w:r w:rsidRPr="00FF1358">
              <w:rPr>
                <w:rFonts w:ascii="Arial" w:hAnsi="Arial" w:cs="Arial"/>
              </w:rPr>
              <w:t>TBD</w:t>
            </w:r>
          </w:p>
        </w:tc>
        <w:tc>
          <w:tcPr>
            <w:tcW w:w="2605" w:type="dxa"/>
          </w:tcPr>
          <w:p w14:paraId="7F971A9C" w14:textId="77777777" w:rsidR="00662E27" w:rsidRPr="0064301B" w:rsidRDefault="00572B29" w:rsidP="00662E27">
            <w:pPr>
              <w:rPr>
                <w:rFonts w:ascii="Arial" w:hAnsi="Arial" w:cs="Arial"/>
                <w:highlight w:val="cyan"/>
              </w:rPr>
            </w:pPr>
            <w:r w:rsidRPr="00FF1358">
              <w:rPr>
                <w:rFonts w:ascii="Arial" w:hAnsi="Arial" w:cs="Arial"/>
              </w:rPr>
              <w:t>What are the top 10 states for mass shootings? Accidental shootings?</w:t>
            </w:r>
          </w:p>
        </w:tc>
      </w:tr>
      <w:tr w:rsidR="00783A3F" w14:paraId="15D0C1A1" w14:textId="77777777" w:rsidTr="00B967D6">
        <w:tc>
          <w:tcPr>
            <w:tcW w:w="2066" w:type="dxa"/>
          </w:tcPr>
          <w:p w14:paraId="0077A1BF" w14:textId="77777777" w:rsidR="00662E27" w:rsidRPr="002505A3" w:rsidRDefault="00662E27" w:rsidP="00662E27">
            <w:pPr>
              <w:pStyle w:val="ListParagraph"/>
              <w:numPr>
                <w:ilvl w:val="0"/>
                <w:numId w:val="1"/>
              </w:numPr>
              <w:jc w:val="center"/>
              <w:rPr>
                <w:rFonts w:ascii="Arial" w:hAnsi="Arial" w:cs="Arial"/>
              </w:rPr>
            </w:pPr>
          </w:p>
        </w:tc>
        <w:tc>
          <w:tcPr>
            <w:tcW w:w="2265" w:type="dxa"/>
          </w:tcPr>
          <w:p w14:paraId="0884C500" w14:textId="77777777" w:rsidR="00662E27" w:rsidRPr="002505A3" w:rsidRDefault="00572B29" w:rsidP="00662E27">
            <w:pPr>
              <w:rPr>
                <w:rFonts w:ascii="Arial" w:hAnsi="Arial" w:cs="Arial"/>
              </w:rPr>
            </w:pPr>
            <w:r w:rsidRPr="002505A3">
              <w:rPr>
                <w:rFonts w:ascii="Arial" w:hAnsi="Arial" w:cs="Arial"/>
              </w:rPr>
              <w:t>Investigate</w:t>
            </w:r>
          </w:p>
        </w:tc>
        <w:tc>
          <w:tcPr>
            <w:tcW w:w="2414" w:type="dxa"/>
          </w:tcPr>
          <w:p w14:paraId="688655B5" w14:textId="77777777" w:rsidR="00662E27" w:rsidRPr="002505A3" w:rsidRDefault="00572B29" w:rsidP="00662E27">
            <w:pPr>
              <w:rPr>
                <w:rFonts w:ascii="Arial" w:hAnsi="Arial" w:cs="Arial"/>
              </w:rPr>
            </w:pPr>
            <w:r>
              <w:rPr>
                <w:rFonts w:ascii="Arial" w:hAnsi="Arial" w:cs="Arial"/>
              </w:rPr>
              <w:t>We have the data for the following information, but it didn’t specifically fit into the scope of our project.</w:t>
            </w:r>
          </w:p>
        </w:tc>
        <w:tc>
          <w:tcPr>
            <w:tcW w:w="2605" w:type="dxa"/>
          </w:tcPr>
          <w:p w14:paraId="0492FBC1" w14:textId="77777777" w:rsidR="00662E27" w:rsidRPr="002505A3" w:rsidRDefault="00572B29" w:rsidP="00662E27">
            <w:pPr>
              <w:rPr>
                <w:rFonts w:ascii="Arial" w:hAnsi="Arial" w:cs="Arial"/>
              </w:rPr>
            </w:pPr>
            <w:r w:rsidRPr="002505A3">
              <w:rPr>
                <w:rFonts w:ascii="Arial" w:hAnsi="Arial" w:cs="Arial"/>
              </w:rPr>
              <w:t>Do any addresses have repeat offenses?</w:t>
            </w:r>
          </w:p>
        </w:tc>
      </w:tr>
    </w:tbl>
    <w:p w14:paraId="04A0FEE8" w14:textId="0F21245A" w:rsidR="00FF1358" w:rsidRDefault="00FF1358">
      <w:pPr>
        <w:rPr>
          <w:rFonts w:ascii="Arial" w:hAnsi="Arial" w:cs="Arial"/>
          <w:b/>
          <w:bCs/>
          <w:sz w:val="28"/>
          <w:szCs w:val="28"/>
        </w:rPr>
      </w:pPr>
    </w:p>
    <w:p w14:paraId="057C4BE4" w14:textId="77777777" w:rsidR="00205CBA" w:rsidRDefault="00205CBA">
      <w:pPr>
        <w:rPr>
          <w:rFonts w:ascii="Arial" w:hAnsi="Arial" w:cs="Arial"/>
          <w:b/>
          <w:bCs/>
          <w:sz w:val="28"/>
          <w:szCs w:val="28"/>
        </w:rPr>
      </w:pPr>
    </w:p>
    <w:p w14:paraId="2F5FAD59" w14:textId="77777777" w:rsidR="004355BF" w:rsidRPr="00FF1358" w:rsidRDefault="00572B29" w:rsidP="00FF1358">
      <w:pPr>
        <w:pBdr>
          <w:top w:val="thinThickSmallGap" w:sz="24" w:space="1" w:color="auto"/>
          <w:left w:val="thinThickSmallGap" w:sz="24" w:space="4" w:color="auto"/>
          <w:bottom w:val="thickThinSmallGap" w:sz="24" w:space="1" w:color="auto"/>
          <w:right w:val="thickThinSmallGap" w:sz="24" w:space="4" w:color="auto"/>
        </w:pBdr>
        <w:shd w:val="clear" w:color="auto" w:fill="FFE599" w:themeFill="accent4" w:themeFillTint="66"/>
        <w:jc w:val="center"/>
        <w:rPr>
          <w:rFonts w:ascii="Arial" w:hAnsi="Arial" w:cs="Arial"/>
          <w:b/>
          <w:bCs/>
          <w:sz w:val="36"/>
          <w:szCs w:val="36"/>
        </w:rPr>
      </w:pPr>
      <w:r w:rsidRPr="00FF1358">
        <w:rPr>
          <w:rFonts w:ascii="Arial" w:hAnsi="Arial" w:cs="Arial"/>
          <w:b/>
          <w:bCs/>
          <w:sz w:val="36"/>
          <w:szCs w:val="36"/>
        </w:rPr>
        <w:lastRenderedPageBreak/>
        <w:t>Extraction</w:t>
      </w:r>
    </w:p>
    <w:p w14:paraId="79E32A28" w14:textId="77777777" w:rsidR="00205CBA" w:rsidRDefault="00205CBA">
      <w:pPr>
        <w:rPr>
          <w:rFonts w:ascii="Arial" w:hAnsi="Arial" w:cs="Arial"/>
        </w:rPr>
      </w:pPr>
    </w:p>
    <w:p w14:paraId="048A097A" w14:textId="0C783057" w:rsidR="00726317" w:rsidRDefault="00572B29">
      <w:pPr>
        <w:rPr>
          <w:rFonts w:ascii="Arial" w:hAnsi="Arial" w:cs="Arial"/>
        </w:rPr>
      </w:pPr>
      <w:r>
        <w:rPr>
          <w:rFonts w:ascii="Arial" w:hAnsi="Arial" w:cs="Arial"/>
        </w:rPr>
        <w:t xml:space="preserve">We used </w:t>
      </w:r>
      <w:r w:rsidR="00822578">
        <w:rPr>
          <w:rFonts w:ascii="Arial" w:hAnsi="Arial" w:cs="Arial"/>
        </w:rPr>
        <w:t>3</w:t>
      </w:r>
      <w:r>
        <w:rPr>
          <w:rFonts w:ascii="Arial" w:hAnsi="Arial" w:cs="Arial"/>
        </w:rPr>
        <w:t xml:space="preserve"> different datasets from the public platform Kaggle which lead us to the Gun Violence Archive website. The data in the three files included the following information:</w:t>
      </w:r>
    </w:p>
    <w:p w14:paraId="3E9A2E24" w14:textId="77777777" w:rsidR="00726317" w:rsidRDefault="00572B29" w:rsidP="00726317">
      <w:pPr>
        <w:pStyle w:val="ListParagraph"/>
        <w:numPr>
          <w:ilvl w:val="0"/>
          <w:numId w:val="3"/>
        </w:numPr>
        <w:rPr>
          <w:rFonts w:ascii="Arial" w:hAnsi="Arial" w:cs="Arial"/>
        </w:rPr>
      </w:pPr>
      <w:r>
        <w:rPr>
          <w:rFonts w:ascii="Arial" w:hAnsi="Arial" w:cs="Arial"/>
        </w:rPr>
        <w:t>Accidental death</w:t>
      </w:r>
    </w:p>
    <w:p w14:paraId="3BE8E3FC" w14:textId="77777777" w:rsidR="00726317" w:rsidRDefault="00572B29" w:rsidP="00726317">
      <w:pPr>
        <w:pStyle w:val="ListParagraph"/>
        <w:numPr>
          <w:ilvl w:val="0"/>
          <w:numId w:val="3"/>
        </w:numPr>
        <w:rPr>
          <w:rFonts w:ascii="Arial" w:hAnsi="Arial" w:cs="Arial"/>
        </w:rPr>
      </w:pPr>
      <w:r>
        <w:rPr>
          <w:rFonts w:ascii="Arial" w:hAnsi="Arial" w:cs="Arial"/>
        </w:rPr>
        <w:t>Mass Shootings</w:t>
      </w:r>
    </w:p>
    <w:p w14:paraId="707F0A45" w14:textId="77777777" w:rsidR="00726317" w:rsidRPr="00726317" w:rsidRDefault="00572B29" w:rsidP="00726317">
      <w:pPr>
        <w:pStyle w:val="ListParagraph"/>
        <w:numPr>
          <w:ilvl w:val="0"/>
          <w:numId w:val="3"/>
        </w:numPr>
        <w:rPr>
          <w:rFonts w:ascii="Arial" w:hAnsi="Arial" w:cs="Arial"/>
        </w:rPr>
      </w:pPr>
      <w:r>
        <w:rPr>
          <w:rFonts w:ascii="Arial" w:hAnsi="Arial" w:cs="Arial"/>
        </w:rPr>
        <w:t>Accidental injuries</w:t>
      </w:r>
    </w:p>
    <w:p w14:paraId="54B9DD18" w14:textId="77777777" w:rsidR="00726317" w:rsidRDefault="00572B29">
      <w:pPr>
        <w:rPr>
          <w:rFonts w:ascii="Arial" w:hAnsi="Arial" w:cs="Arial"/>
        </w:rPr>
      </w:pPr>
      <w:r>
        <w:rPr>
          <w:rFonts w:ascii="Arial" w:hAnsi="Arial" w:cs="Arial"/>
        </w:rPr>
        <w:t>The fields of interest</w:t>
      </w:r>
      <w:r w:rsidR="004355BF">
        <w:rPr>
          <w:rFonts w:ascii="Arial" w:hAnsi="Arial" w:cs="Arial"/>
        </w:rPr>
        <w:t xml:space="preserve"> include</w:t>
      </w:r>
      <w:r>
        <w:rPr>
          <w:rFonts w:ascii="Arial" w:hAnsi="Arial" w:cs="Arial"/>
        </w:rPr>
        <w:t xml:space="preserve"> the following:</w:t>
      </w:r>
    </w:p>
    <w:p w14:paraId="7963CE70" w14:textId="77777777" w:rsidR="00726317" w:rsidRDefault="00572B29" w:rsidP="00726317">
      <w:pPr>
        <w:pStyle w:val="ListParagraph"/>
        <w:numPr>
          <w:ilvl w:val="0"/>
          <w:numId w:val="4"/>
        </w:numPr>
        <w:rPr>
          <w:rFonts w:ascii="Arial" w:hAnsi="Arial" w:cs="Arial"/>
        </w:rPr>
      </w:pPr>
      <w:r>
        <w:rPr>
          <w:rFonts w:ascii="Arial" w:hAnsi="Arial" w:cs="Arial"/>
        </w:rPr>
        <w:t>I</w:t>
      </w:r>
      <w:r w:rsidR="004355BF" w:rsidRPr="00726317">
        <w:rPr>
          <w:rFonts w:ascii="Arial" w:hAnsi="Arial" w:cs="Arial"/>
        </w:rPr>
        <w:t>ncident date</w:t>
      </w:r>
    </w:p>
    <w:p w14:paraId="04F38E09" w14:textId="77777777" w:rsidR="00726317" w:rsidRDefault="00572B29" w:rsidP="00726317">
      <w:pPr>
        <w:pStyle w:val="ListParagraph"/>
        <w:numPr>
          <w:ilvl w:val="0"/>
          <w:numId w:val="4"/>
        </w:numPr>
        <w:rPr>
          <w:rFonts w:ascii="Arial" w:hAnsi="Arial" w:cs="Arial"/>
        </w:rPr>
      </w:pPr>
      <w:r>
        <w:rPr>
          <w:rFonts w:ascii="Arial" w:hAnsi="Arial" w:cs="Arial"/>
        </w:rPr>
        <w:t>S</w:t>
      </w:r>
      <w:r w:rsidR="004355BF" w:rsidRPr="00726317">
        <w:rPr>
          <w:rFonts w:ascii="Arial" w:hAnsi="Arial" w:cs="Arial"/>
        </w:rPr>
        <w:t>tate</w:t>
      </w:r>
    </w:p>
    <w:p w14:paraId="0E9C9FC0" w14:textId="77777777" w:rsidR="00726317" w:rsidRDefault="00572B29" w:rsidP="00726317">
      <w:pPr>
        <w:pStyle w:val="ListParagraph"/>
        <w:numPr>
          <w:ilvl w:val="0"/>
          <w:numId w:val="4"/>
        </w:numPr>
        <w:rPr>
          <w:rFonts w:ascii="Arial" w:hAnsi="Arial" w:cs="Arial"/>
        </w:rPr>
      </w:pPr>
      <w:r w:rsidRPr="00726317">
        <w:rPr>
          <w:rFonts w:ascii="Arial" w:hAnsi="Arial" w:cs="Arial"/>
        </w:rPr>
        <w:t>C</w:t>
      </w:r>
      <w:r w:rsidR="004355BF" w:rsidRPr="00726317">
        <w:rPr>
          <w:rFonts w:ascii="Arial" w:hAnsi="Arial" w:cs="Arial"/>
        </w:rPr>
        <w:t>ity/count</w:t>
      </w:r>
      <w:r>
        <w:rPr>
          <w:rFonts w:ascii="Arial" w:hAnsi="Arial" w:cs="Arial"/>
        </w:rPr>
        <w:t>y</w:t>
      </w:r>
    </w:p>
    <w:p w14:paraId="29A9503C" w14:textId="77777777" w:rsidR="00726317" w:rsidRPr="00726317" w:rsidRDefault="00572B29" w:rsidP="00726317">
      <w:pPr>
        <w:pStyle w:val="ListParagraph"/>
        <w:numPr>
          <w:ilvl w:val="0"/>
          <w:numId w:val="4"/>
        </w:numPr>
        <w:rPr>
          <w:rFonts w:ascii="Arial" w:hAnsi="Arial" w:cs="Arial"/>
        </w:rPr>
      </w:pPr>
      <w:r w:rsidRPr="00726317">
        <w:rPr>
          <w:rFonts w:ascii="Arial" w:hAnsi="Arial" w:cs="Arial"/>
        </w:rPr>
        <w:t>N</w:t>
      </w:r>
      <w:r w:rsidR="004355BF" w:rsidRPr="00726317">
        <w:rPr>
          <w:rFonts w:ascii="Arial" w:hAnsi="Arial" w:cs="Arial"/>
        </w:rPr>
        <w:t>umber killed</w:t>
      </w:r>
    </w:p>
    <w:p w14:paraId="5F77CC36" w14:textId="77777777" w:rsidR="00726317" w:rsidRDefault="00572B29" w:rsidP="00726317">
      <w:pPr>
        <w:pStyle w:val="ListParagraph"/>
        <w:numPr>
          <w:ilvl w:val="0"/>
          <w:numId w:val="4"/>
        </w:numPr>
        <w:rPr>
          <w:rFonts w:ascii="Arial" w:hAnsi="Arial" w:cs="Arial"/>
        </w:rPr>
      </w:pPr>
      <w:r>
        <w:rPr>
          <w:rFonts w:ascii="Arial" w:hAnsi="Arial" w:cs="Arial"/>
        </w:rPr>
        <w:t>Number injured</w:t>
      </w:r>
    </w:p>
    <w:p w14:paraId="11E21939" w14:textId="77777777" w:rsidR="00726317" w:rsidRDefault="00572B29" w:rsidP="00726317">
      <w:pPr>
        <w:rPr>
          <w:rFonts w:ascii="Arial" w:hAnsi="Arial" w:cs="Arial"/>
        </w:rPr>
      </w:pPr>
      <w:r w:rsidRPr="00726317">
        <w:rPr>
          <w:rFonts w:ascii="Arial" w:hAnsi="Arial" w:cs="Arial"/>
        </w:rPr>
        <w:t xml:space="preserve"> </w:t>
      </w:r>
      <w:r>
        <w:rPr>
          <w:rFonts w:ascii="Arial" w:hAnsi="Arial" w:cs="Arial"/>
        </w:rPr>
        <w:t xml:space="preserve">*Including data from </w:t>
      </w:r>
      <w:r w:rsidRPr="00726317">
        <w:rPr>
          <w:rFonts w:ascii="Arial" w:hAnsi="Arial" w:cs="Arial"/>
        </w:rPr>
        <w:t>2018</w:t>
      </w:r>
      <w:r w:rsidR="00320900" w:rsidRPr="00726317">
        <w:rPr>
          <w:rFonts w:ascii="Arial" w:hAnsi="Arial" w:cs="Arial"/>
        </w:rPr>
        <w:t>/2019</w:t>
      </w:r>
      <w:r w:rsidRPr="00726317">
        <w:rPr>
          <w:rFonts w:ascii="Arial" w:hAnsi="Arial" w:cs="Arial"/>
        </w:rPr>
        <w:t xml:space="preserve"> years. </w:t>
      </w:r>
    </w:p>
    <w:p w14:paraId="38BA6F92" w14:textId="2A0F7CF3" w:rsidR="004355BF" w:rsidRPr="00FF1358" w:rsidRDefault="00572B29">
      <w:pPr>
        <w:rPr>
          <w:rFonts w:ascii="Arial" w:hAnsi="Arial" w:cs="Arial"/>
        </w:rPr>
      </w:pPr>
      <w:r w:rsidRPr="00726317">
        <w:rPr>
          <w:rFonts w:ascii="Arial" w:hAnsi="Arial" w:cs="Arial"/>
        </w:rPr>
        <w:t>The following sources for our datasets used:</w:t>
      </w:r>
    </w:p>
    <w:p w14:paraId="1F0F7327" w14:textId="77777777" w:rsidR="004355BF" w:rsidRPr="00FF1358" w:rsidRDefault="001F4166" w:rsidP="004355BF">
      <w:pPr>
        <w:rPr>
          <w:rFonts w:ascii="Arial" w:hAnsi="Arial" w:cs="Arial"/>
        </w:rPr>
      </w:pPr>
      <w:hyperlink r:id="rId8" w:history="1">
        <w:r w:rsidR="00572B29" w:rsidRPr="0062767C">
          <w:rPr>
            <w:rStyle w:val="Hyperlink"/>
            <w:rFonts w:ascii="Arial" w:hAnsi="Arial" w:cs="Arial"/>
          </w:rPr>
          <w:t>https://www.kaggle.com/gunviolencearchive/gun-violence-database</w:t>
        </w:r>
      </w:hyperlink>
    </w:p>
    <w:p w14:paraId="2EC15EA2" w14:textId="77777777" w:rsidR="004355BF" w:rsidRPr="00FF1358" w:rsidRDefault="001F4166" w:rsidP="004355BF">
      <w:pPr>
        <w:rPr>
          <w:rFonts w:ascii="Arial" w:hAnsi="Arial" w:cs="Arial"/>
        </w:rPr>
      </w:pPr>
      <w:hyperlink r:id="rId9" w:history="1">
        <w:r w:rsidR="00572B29" w:rsidRPr="00FF1358">
          <w:rPr>
            <w:rStyle w:val="Hyperlink"/>
            <w:rFonts w:ascii="Arial" w:hAnsi="Arial" w:cs="Arial"/>
          </w:rPr>
          <w:t>https://www.gunviolencearchive.org/reports</w:t>
        </w:r>
      </w:hyperlink>
    </w:p>
    <w:p w14:paraId="4B5840EC" w14:textId="77777777" w:rsidR="004355BF" w:rsidRPr="00FF1358" w:rsidRDefault="001F4166" w:rsidP="004355BF">
      <w:pPr>
        <w:rPr>
          <w:rFonts w:ascii="Arial" w:hAnsi="Arial" w:cs="Arial"/>
        </w:rPr>
      </w:pPr>
      <w:hyperlink r:id="rId10" w:history="1">
        <w:r w:rsidR="00572B29" w:rsidRPr="00FF1358">
          <w:rPr>
            <w:rStyle w:val="Hyperlink"/>
            <w:rFonts w:ascii="Arial" w:hAnsi="Arial" w:cs="Arial"/>
          </w:rPr>
          <w:t>https://www.gunviolencearchive.org/mass-shooting</w:t>
        </w:r>
      </w:hyperlink>
    </w:p>
    <w:p w14:paraId="13BF6FEF" w14:textId="77777777" w:rsidR="00AA3A37" w:rsidRDefault="001F4166">
      <w:pPr>
        <w:rPr>
          <w:rFonts w:ascii="Arial" w:hAnsi="Arial" w:cs="Arial"/>
        </w:rPr>
      </w:pPr>
      <w:hyperlink r:id="rId11" w:history="1">
        <w:r w:rsidR="004355BF" w:rsidRPr="00FF1358">
          <w:rPr>
            <w:rStyle w:val="Hyperlink"/>
            <w:rFonts w:ascii="Arial" w:hAnsi="Arial" w:cs="Arial"/>
          </w:rPr>
          <w:t>https://www.gunviolencearchive.org/accidental-deaths</w:t>
        </w:r>
      </w:hyperlink>
    </w:p>
    <w:p w14:paraId="3235E144" w14:textId="513EED99" w:rsidR="0025000F" w:rsidRDefault="0025000F">
      <w:pPr>
        <w:rPr>
          <w:rFonts w:ascii="Arial" w:hAnsi="Arial" w:cs="Arial"/>
        </w:rPr>
      </w:pPr>
    </w:p>
    <w:p w14:paraId="762DEB35" w14:textId="5AA54E48" w:rsidR="003B46F1" w:rsidRDefault="003B46F1">
      <w:pPr>
        <w:rPr>
          <w:rFonts w:ascii="Arial" w:hAnsi="Arial" w:cs="Arial"/>
        </w:rPr>
      </w:pPr>
    </w:p>
    <w:p w14:paraId="12B90E14" w14:textId="605DDAA6" w:rsidR="003B46F1" w:rsidRDefault="003B46F1">
      <w:pPr>
        <w:rPr>
          <w:rFonts w:ascii="Arial" w:hAnsi="Arial" w:cs="Arial"/>
        </w:rPr>
      </w:pPr>
    </w:p>
    <w:p w14:paraId="0B99F3CA" w14:textId="2C2A4BEC" w:rsidR="003B46F1" w:rsidRDefault="003B46F1">
      <w:pPr>
        <w:rPr>
          <w:rFonts w:ascii="Arial" w:hAnsi="Arial" w:cs="Arial"/>
        </w:rPr>
      </w:pPr>
    </w:p>
    <w:p w14:paraId="6DAF77C5" w14:textId="7F92B500" w:rsidR="003B46F1" w:rsidRDefault="003B46F1">
      <w:pPr>
        <w:rPr>
          <w:rFonts w:ascii="Arial" w:hAnsi="Arial" w:cs="Arial"/>
        </w:rPr>
      </w:pPr>
    </w:p>
    <w:p w14:paraId="3A36CBB1" w14:textId="63312788" w:rsidR="003B46F1" w:rsidRDefault="003B46F1">
      <w:pPr>
        <w:rPr>
          <w:rFonts w:ascii="Arial" w:hAnsi="Arial" w:cs="Arial"/>
        </w:rPr>
      </w:pPr>
    </w:p>
    <w:p w14:paraId="6FC66B43" w14:textId="2A0DE7E5" w:rsidR="003B46F1" w:rsidRDefault="003B46F1">
      <w:pPr>
        <w:rPr>
          <w:rFonts w:ascii="Arial" w:hAnsi="Arial" w:cs="Arial"/>
        </w:rPr>
      </w:pPr>
    </w:p>
    <w:p w14:paraId="72860E16" w14:textId="1BD7504A" w:rsidR="003B46F1" w:rsidRDefault="003B46F1">
      <w:pPr>
        <w:rPr>
          <w:rFonts w:ascii="Arial" w:hAnsi="Arial" w:cs="Arial"/>
        </w:rPr>
      </w:pPr>
    </w:p>
    <w:p w14:paraId="2864FE87" w14:textId="3E388E36" w:rsidR="003B46F1" w:rsidRDefault="003B46F1">
      <w:pPr>
        <w:rPr>
          <w:rFonts w:ascii="Arial" w:hAnsi="Arial" w:cs="Arial"/>
        </w:rPr>
      </w:pPr>
    </w:p>
    <w:p w14:paraId="1AB488E2" w14:textId="77777777" w:rsidR="00BB4D00" w:rsidRDefault="00BB4D00">
      <w:pPr>
        <w:rPr>
          <w:rFonts w:ascii="Arial" w:hAnsi="Arial" w:cs="Arial"/>
        </w:rPr>
      </w:pPr>
    </w:p>
    <w:p w14:paraId="580FC571" w14:textId="77777777" w:rsidR="00822578" w:rsidRPr="0025000F" w:rsidRDefault="00572B29" w:rsidP="0025000F">
      <w:pPr>
        <w:pBdr>
          <w:top w:val="thinThickSmallGap" w:sz="24" w:space="1" w:color="auto"/>
          <w:left w:val="thinThickSmallGap" w:sz="24" w:space="4" w:color="auto"/>
          <w:bottom w:val="thickThinSmallGap" w:sz="24" w:space="1" w:color="auto"/>
          <w:right w:val="thickThinSmallGap" w:sz="24" w:space="4" w:color="auto"/>
        </w:pBdr>
        <w:shd w:val="clear" w:color="auto" w:fill="C5E0B3" w:themeFill="accent6" w:themeFillTint="66"/>
        <w:jc w:val="center"/>
        <w:rPr>
          <w:rFonts w:ascii="Arial" w:hAnsi="Arial" w:cs="Arial"/>
          <w:b/>
          <w:bCs/>
          <w:sz w:val="36"/>
          <w:szCs w:val="36"/>
        </w:rPr>
      </w:pPr>
      <w:r w:rsidRPr="00FF1358">
        <w:rPr>
          <w:rFonts w:ascii="Arial" w:hAnsi="Arial" w:cs="Arial"/>
          <w:b/>
          <w:bCs/>
          <w:sz w:val="36"/>
          <w:szCs w:val="36"/>
        </w:rPr>
        <w:lastRenderedPageBreak/>
        <w:t>Transformation</w:t>
      </w:r>
    </w:p>
    <w:p w14:paraId="701674C9" w14:textId="77777777" w:rsidR="00822578" w:rsidRDefault="00572B29">
      <w:pPr>
        <w:rPr>
          <w:rFonts w:ascii="Arial" w:hAnsi="Arial" w:cs="Arial"/>
        </w:rPr>
      </w:pPr>
      <w:r>
        <w:rPr>
          <w:rFonts w:ascii="Arial" w:hAnsi="Arial" w:cs="Arial"/>
        </w:rPr>
        <w:t>In order to transform the public data and use it in our study we performed the following:</w:t>
      </w:r>
    </w:p>
    <w:p w14:paraId="288B4313" w14:textId="77777777" w:rsidR="00822578" w:rsidRDefault="00572B29" w:rsidP="00822578">
      <w:pPr>
        <w:pStyle w:val="ListParagraph"/>
        <w:numPr>
          <w:ilvl w:val="0"/>
          <w:numId w:val="2"/>
        </w:numPr>
        <w:rPr>
          <w:rFonts w:ascii="Arial" w:hAnsi="Arial" w:cs="Arial"/>
        </w:rPr>
      </w:pPr>
      <w:r>
        <w:rPr>
          <w:rFonts w:ascii="Arial" w:hAnsi="Arial" w:cs="Arial"/>
        </w:rPr>
        <w:t>Used Pandas functions in Jupyter Notebook to load all three CSV files.</w:t>
      </w:r>
    </w:p>
    <w:p w14:paraId="0198F3B7" w14:textId="77777777" w:rsidR="00822578" w:rsidRDefault="00572B29" w:rsidP="00822578">
      <w:pPr>
        <w:pStyle w:val="ListParagraph"/>
        <w:numPr>
          <w:ilvl w:val="0"/>
          <w:numId w:val="2"/>
        </w:numPr>
        <w:rPr>
          <w:rFonts w:ascii="Arial" w:hAnsi="Arial" w:cs="Arial"/>
        </w:rPr>
      </w:pPr>
      <w:r>
        <w:rPr>
          <w:rFonts w:ascii="Arial" w:hAnsi="Arial" w:cs="Arial"/>
        </w:rPr>
        <w:t>Reviewed the files and transformed into data frames</w:t>
      </w:r>
    </w:p>
    <w:p w14:paraId="63CA75B7" w14:textId="77777777" w:rsidR="00822578" w:rsidRDefault="00572B29" w:rsidP="00822578">
      <w:pPr>
        <w:pStyle w:val="ListParagraph"/>
        <w:numPr>
          <w:ilvl w:val="0"/>
          <w:numId w:val="2"/>
        </w:numPr>
        <w:rPr>
          <w:rFonts w:ascii="Arial" w:hAnsi="Arial" w:cs="Arial"/>
        </w:rPr>
      </w:pPr>
      <w:r>
        <w:rPr>
          <w:rFonts w:ascii="Arial" w:hAnsi="Arial" w:cs="Arial"/>
        </w:rPr>
        <w:t xml:space="preserve">Removed the </w:t>
      </w:r>
      <w:r w:rsidR="00320900">
        <w:rPr>
          <w:rFonts w:ascii="Arial" w:hAnsi="Arial" w:cs="Arial"/>
        </w:rPr>
        <w:t>operator’s</w:t>
      </w:r>
      <w:r>
        <w:rPr>
          <w:rFonts w:ascii="Arial" w:hAnsi="Arial" w:cs="Arial"/>
        </w:rPr>
        <w:t xml:space="preserve"> column and the address column due to missing information</w:t>
      </w:r>
      <w:r w:rsidR="0025000F">
        <w:rPr>
          <w:rFonts w:ascii="Arial" w:hAnsi="Arial" w:cs="Arial"/>
        </w:rPr>
        <w:t xml:space="preserve"> which was not relevant</w:t>
      </w:r>
      <w:r>
        <w:rPr>
          <w:rFonts w:ascii="Arial" w:hAnsi="Arial" w:cs="Arial"/>
        </w:rPr>
        <w:t xml:space="preserve"> to the focus of this study.</w:t>
      </w:r>
    </w:p>
    <w:p w14:paraId="6912DD33" w14:textId="77777777" w:rsidR="00016448" w:rsidRPr="0064301B" w:rsidRDefault="00572B29" w:rsidP="00822578">
      <w:pPr>
        <w:pStyle w:val="ListParagraph"/>
        <w:numPr>
          <w:ilvl w:val="0"/>
          <w:numId w:val="2"/>
        </w:numPr>
        <w:rPr>
          <w:rFonts w:ascii="Arial" w:hAnsi="Arial" w:cs="Arial"/>
        </w:rPr>
      </w:pPr>
      <w:r>
        <w:rPr>
          <w:rFonts w:ascii="Arial" w:hAnsi="Arial" w:cs="Arial"/>
          <w:iCs/>
        </w:rPr>
        <w:t xml:space="preserve">Identified duplicates </w:t>
      </w:r>
      <w:r w:rsidR="00726317">
        <w:rPr>
          <w:rFonts w:ascii="Arial" w:hAnsi="Arial" w:cs="Arial"/>
          <w:iCs/>
        </w:rPr>
        <w:t>by doing an inner merge on the incident id column across all three data sets.</w:t>
      </w:r>
    </w:p>
    <w:p w14:paraId="13BCCC2A" w14:textId="755C1114" w:rsidR="0064301B" w:rsidRDefault="00572B29" w:rsidP="0025000F">
      <w:pPr>
        <w:pStyle w:val="ListParagraph"/>
        <w:numPr>
          <w:ilvl w:val="0"/>
          <w:numId w:val="2"/>
        </w:numPr>
        <w:rPr>
          <w:rFonts w:ascii="Arial" w:hAnsi="Arial" w:cs="Arial"/>
        </w:rPr>
      </w:pPr>
      <w:r>
        <w:rPr>
          <w:rFonts w:ascii="Arial" w:hAnsi="Arial" w:cs="Arial"/>
        </w:rPr>
        <w:t>Created queries to address our hypothesis by grouping the data by state and getting the sum of the number of people killed and the number of people injured. We sorted the data in descending order so we could visually see which state had the highest numbers.</w:t>
      </w:r>
    </w:p>
    <w:p w14:paraId="08D804B9" w14:textId="77777777" w:rsidR="00FD0BB4" w:rsidRDefault="00FD0BB4" w:rsidP="00FD0BB4">
      <w:pPr>
        <w:ind w:left="491"/>
        <w:rPr>
          <w:rFonts w:ascii="Arial" w:hAnsi="Arial" w:cs="Arial"/>
          <w:b/>
          <w:bCs/>
          <w:sz w:val="24"/>
          <w:szCs w:val="24"/>
        </w:rPr>
      </w:pPr>
    </w:p>
    <w:p w14:paraId="7AB819C6" w14:textId="72E705AF" w:rsidR="00FD0BB4" w:rsidRPr="00FD0BB4" w:rsidRDefault="00FD0BB4" w:rsidP="0047676C">
      <w:pPr>
        <w:ind w:left="491"/>
        <w:jc w:val="center"/>
        <w:rPr>
          <w:rFonts w:ascii="Arial" w:hAnsi="Arial" w:cs="Arial"/>
          <w:b/>
          <w:bCs/>
          <w:sz w:val="24"/>
          <w:szCs w:val="24"/>
        </w:rPr>
      </w:pPr>
      <w:r>
        <w:rPr>
          <w:rFonts w:ascii="Arial" w:hAnsi="Arial" w:cs="Arial"/>
          <w:b/>
          <w:bCs/>
          <w:sz w:val="24"/>
          <w:szCs w:val="24"/>
        </w:rPr>
        <w:t>Accidental Death</w:t>
      </w:r>
    </w:p>
    <w:p w14:paraId="68082041" w14:textId="7E7E6C1B" w:rsidR="00FD0BB4" w:rsidRDefault="00FD0BB4" w:rsidP="0047676C">
      <w:pPr>
        <w:spacing w:line="240" w:lineRule="auto"/>
        <w:rPr>
          <w:rFonts w:ascii="Arial" w:hAnsi="Arial" w:cs="Arial"/>
        </w:rPr>
      </w:pPr>
      <w:r w:rsidRPr="00FD0BB4">
        <w:rPr>
          <w:rFonts w:ascii="Arial" w:hAnsi="Arial" w:cs="Arial"/>
          <w:noProof/>
        </w:rPr>
        <w:drawing>
          <wp:inline distT="0" distB="0" distL="0" distR="0" wp14:anchorId="0B1835CE" wp14:editId="2AFD5D18">
            <wp:extent cx="5943600" cy="2064806"/>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2082" cy="2067753"/>
                    </a:xfrm>
                    <a:prstGeom prst="rect">
                      <a:avLst/>
                    </a:prstGeom>
                  </pic:spPr>
                </pic:pic>
              </a:graphicData>
            </a:graphic>
          </wp:inline>
        </w:drawing>
      </w:r>
    </w:p>
    <w:p w14:paraId="10F541C4" w14:textId="77777777" w:rsidR="0047676C" w:rsidRDefault="0047676C" w:rsidP="0047676C">
      <w:pPr>
        <w:spacing w:line="240" w:lineRule="auto"/>
        <w:ind w:left="491"/>
        <w:rPr>
          <w:rFonts w:ascii="Arial" w:hAnsi="Arial" w:cs="Arial"/>
          <w:b/>
          <w:bCs/>
          <w:sz w:val="24"/>
          <w:szCs w:val="24"/>
        </w:rPr>
      </w:pPr>
    </w:p>
    <w:p w14:paraId="2ADE323A" w14:textId="34391924" w:rsidR="00FD0BB4" w:rsidRPr="00FD0BB4" w:rsidRDefault="00FD0BB4" w:rsidP="0047676C">
      <w:pPr>
        <w:spacing w:line="240" w:lineRule="auto"/>
        <w:ind w:left="491"/>
        <w:jc w:val="center"/>
        <w:rPr>
          <w:rFonts w:ascii="Arial" w:hAnsi="Arial" w:cs="Arial"/>
          <w:b/>
          <w:bCs/>
          <w:sz w:val="24"/>
          <w:szCs w:val="24"/>
        </w:rPr>
      </w:pPr>
      <w:r>
        <w:rPr>
          <w:rFonts w:ascii="Arial" w:hAnsi="Arial" w:cs="Arial"/>
          <w:b/>
          <w:bCs/>
          <w:sz w:val="24"/>
          <w:szCs w:val="24"/>
        </w:rPr>
        <w:t>Accidental Death Injury</w:t>
      </w:r>
    </w:p>
    <w:p w14:paraId="530651FA" w14:textId="5CFC402A" w:rsidR="00FD0BB4" w:rsidRDefault="00FD0BB4" w:rsidP="00FD0BB4">
      <w:pPr>
        <w:rPr>
          <w:rFonts w:ascii="Arial" w:hAnsi="Arial" w:cs="Arial"/>
        </w:rPr>
      </w:pPr>
      <w:r w:rsidRPr="00FD0BB4">
        <w:rPr>
          <w:rFonts w:ascii="Arial" w:hAnsi="Arial" w:cs="Arial"/>
          <w:noProof/>
        </w:rPr>
        <w:drawing>
          <wp:inline distT="0" distB="0" distL="0" distR="0" wp14:anchorId="5295E670" wp14:editId="309D5BD8">
            <wp:extent cx="5943600" cy="1815465"/>
            <wp:effectExtent l="0" t="0" r="0" b="63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15465"/>
                    </a:xfrm>
                    <a:prstGeom prst="rect">
                      <a:avLst/>
                    </a:prstGeom>
                  </pic:spPr>
                </pic:pic>
              </a:graphicData>
            </a:graphic>
          </wp:inline>
        </w:drawing>
      </w:r>
    </w:p>
    <w:p w14:paraId="1801BF63" w14:textId="77777777" w:rsidR="0047676C" w:rsidRDefault="0047676C" w:rsidP="0047676C">
      <w:pPr>
        <w:ind w:left="491"/>
        <w:rPr>
          <w:rFonts w:ascii="Arial" w:hAnsi="Arial" w:cs="Arial"/>
          <w:b/>
          <w:bCs/>
          <w:sz w:val="24"/>
          <w:szCs w:val="24"/>
        </w:rPr>
      </w:pPr>
    </w:p>
    <w:p w14:paraId="543683D1" w14:textId="77C8F189" w:rsidR="0047676C" w:rsidRPr="0047676C" w:rsidRDefault="0047676C" w:rsidP="0047676C">
      <w:pPr>
        <w:spacing w:line="240" w:lineRule="auto"/>
        <w:ind w:left="491"/>
        <w:jc w:val="center"/>
        <w:rPr>
          <w:rFonts w:ascii="Arial" w:hAnsi="Arial" w:cs="Arial"/>
          <w:b/>
          <w:bCs/>
          <w:sz w:val="24"/>
          <w:szCs w:val="24"/>
        </w:rPr>
      </w:pPr>
      <w:r>
        <w:rPr>
          <w:rFonts w:ascii="Arial" w:hAnsi="Arial" w:cs="Arial"/>
          <w:b/>
          <w:bCs/>
          <w:sz w:val="24"/>
          <w:szCs w:val="24"/>
        </w:rPr>
        <w:lastRenderedPageBreak/>
        <w:t>Mass Shooting</w:t>
      </w:r>
    </w:p>
    <w:p w14:paraId="2499F9AD" w14:textId="4AC3770B" w:rsidR="0047676C" w:rsidRPr="00FD0BB4" w:rsidRDefault="0047676C" w:rsidP="00FD0BB4">
      <w:pPr>
        <w:rPr>
          <w:rFonts w:ascii="Arial" w:hAnsi="Arial" w:cs="Arial"/>
        </w:rPr>
      </w:pPr>
      <w:r w:rsidRPr="0047676C">
        <w:rPr>
          <w:rFonts w:ascii="Arial" w:hAnsi="Arial" w:cs="Arial"/>
          <w:noProof/>
        </w:rPr>
        <w:drawing>
          <wp:inline distT="0" distB="0" distL="0" distR="0" wp14:anchorId="47BAC4E0" wp14:editId="1EE3ACDB">
            <wp:extent cx="5943600" cy="1988820"/>
            <wp:effectExtent l="0" t="0" r="0" b="508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88820"/>
                    </a:xfrm>
                    <a:prstGeom prst="rect">
                      <a:avLst/>
                    </a:prstGeom>
                  </pic:spPr>
                </pic:pic>
              </a:graphicData>
            </a:graphic>
          </wp:inline>
        </w:drawing>
      </w:r>
    </w:p>
    <w:p w14:paraId="2AC8AF4B" w14:textId="4585441B" w:rsidR="0047676C" w:rsidRDefault="0047676C" w:rsidP="009A69B9">
      <w:pPr>
        <w:rPr>
          <w:rFonts w:ascii="Arial" w:hAnsi="Arial" w:cs="Arial"/>
        </w:rPr>
      </w:pPr>
    </w:p>
    <w:p w14:paraId="24928917" w14:textId="24A2038F" w:rsidR="003B46F1" w:rsidRDefault="003B46F1" w:rsidP="009A69B9">
      <w:pPr>
        <w:rPr>
          <w:rFonts w:ascii="Arial" w:hAnsi="Arial" w:cs="Arial"/>
        </w:rPr>
      </w:pPr>
    </w:p>
    <w:p w14:paraId="766F545F" w14:textId="2804AF08" w:rsidR="003B46F1" w:rsidRDefault="003B46F1" w:rsidP="009A69B9">
      <w:pPr>
        <w:rPr>
          <w:rFonts w:ascii="Arial" w:hAnsi="Arial" w:cs="Arial"/>
        </w:rPr>
      </w:pPr>
    </w:p>
    <w:p w14:paraId="56BB9CBF" w14:textId="7679393B" w:rsidR="003B46F1" w:rsidRDefault="003B46F1" w:rsidP="009A69B9">
      <w:pPr>
        <w:rPr>
          <w:rFonts w:ascii="Arial" w:hAnsi="Arial" w:cs="Arial"/>
        </w:rPr>
      </w:pPr>
    </w:p>
    <w:p w14:paraId="23957137" w14:textId="37250A4C" w:rsidR="003B46F1" w:rsidRDefault="003B46F1" w:rsidP="009A69B9">
      <w:pPr>
        <w:rPr>
          <w:rFonts w:ascii="Arial" w:hAnsi="Arial" w:cs="Arial"/>
        </w:rPr>
      </w:pPr>
    </w:p>
    <w:p w14:paraId="2308CBBF" w14:textId="237D1277" w:rsidR="003B46F1" w:rsidRDefault="003B46F1" w:rsidP="009A69B9">
      <w:pPr>
        <w:rPr>
          <w:rFonts w:ascii="Arial" w:hAnsi="Arial" w:cs="Arial"/>
        </w:rPr>
      </w:pPr>
    </w:p>
    <w:p w14:paraId="103A1BED" w14:textId="204E0B85" w:rsidR="003B46F1" w:rsidRDefault="003B46F1" w:rsidP="009A69B9">
      <w:pPr>
        <w:rPr>
          <w:rFonts w:ascii="Arial" w:hAnsi="Arial" w:cs="Arial"/>
        </w:rPr>
      </w:pPr>
    </w:p>
    <w:p w14:paraId="6D1CBE89" w14:textId="02C68A14" w:rsidR="003B46F1" w:rsidRDefault="003B46F1" w:rsidP="009A69B9">
      <w:pPr>
        <w:rPr>
          <w:rFonts w:ascii="Arial" w:hAnsi="Arial" w:cs="Arial"/>
        </w:rPr>
      </w:pPr>
    </w:p>
    <w:p w14:paraId="15ABE1EF" w14:textId="7E0737EF" w:rsidR="003B46F1" w:rsidRDefault="003B46F1" w:rsidP="009A69B9">
      <w:pPr>
        <w:rPr>
          <w:rFonts w:ascii="Arial" w:hAnsi="Arial" w:cs="Arial"/>
        </w:rPr>
      </w:pPr>
    </w:p>
    <w:p w14:paraId="75F9BFCF" w14:textId="09406F4C" w:rsidR="003B46F1" w:rsidRDefault="003B46F1" w:rsidP="009A69B9">
      <w:pPr>
        <w:rPr>
          <w:rFonts w:ascii="Arial" w:hAnsi="Arial" w:cs="Arial"/>
        </w:rPr>
      </w:pPr>
    </w:p>
    <w:p w14:paraId="07FA7D45" w14:textId="2FA47E8F" w:rsidR="003B46F1" w:rsidRDefault="003B46F1" w:rsidP="009A69B9">
      <w:pPr>
        <w:rPr>
          <w:rFonts w:ascii="Arial" w:hAnsi="Arial" w:cs="Arial"/>
        </w:rPr>
      </w:pPr>
    </w:p>
    <w:p w14:paraId="5497FA28" w14:textId="6564B1F0" w:rsidR="003B46F1" w:rsidRDefault="003B46F1" w:rsidP="009A69B9">
      <w:pPr>
        <w:rPr>
          <w:rFonts w:ascii="Arial" w:hAnsi="Arial" w:cs="Arial"/>
        </w:rPr>
      </w:pPr>
    </w:p>
    <w:p w14:paraId="630B231F" w14:textId="3D4F3B6C" w:rsidR="003B46F1" w:rsidRDefault="003B46F1" w:rsidP="009A69B9">
      <w:pPr>
        <w:rPr>
          <w:rFonts w:ascii="Arial" w:hAnsi="Arial" w:cs="Arial"/>
        </w:rPr>
      </w:pPr>
    </w:p>
    <w:p w14:paraId="23A76BF0" w14:textId="68E49786" w:rsidR="003B46F1" w:rsidRDefault="003B46F1" w:rsidP="009A69B9">
      <w:pPr>
        <w:rPr>
          <w:rFonts w:ascii="Arial" w:hAnsi="Arial" w:cs="Arial"/>
        </w:rPr>
      </w:pPr>
    </w:p>
    <w:p w14:paraId="2495D882" w14:textId="239FAB20" w:rsidR="003B46F1" w:rsidRDefault="003B46F1" w:rsidP="009A69B9">
      <w:pPr>
        <w:rPr>
          <w:rFonts w:ascii="Arial" w:hAnsi="Arial" w:cs="Arial"/>
        </w:rPr>
      </w:pPr>
    </w:p>
    <w:p w14:paraId="3F74B16F" w14:textId="7AC7BBBF" w:rsidR="003B46F1" w:rsidRDefault="003B46F1" w:rsidP="009A69B9">
      <w:pPr>
        <w:rPr>
          <w:rFonts w:ascii="Arial" w:hAnsi="Arial" w:cs="Arial"/>
        </w:rPr>
      </w:pPr>
    </w:p>
    <w:p w14:paraId="5B7A9914" w14:textId="094F7680" w:rsidR="003B46F1" w:rsidRDefault="003B46F1" w:rsidP="009A69B9">
      <w:pPr>
        <w:rPr>
          <w:rFonts w:ascii="Arial" w:hAnsi="Arial" w:cs="Arial"/>
        </w:rPr>
      </w:pPr>
    </w:p>
    <w:p w14:paraId="4881C4FF" w14:textId="356F42D4" w:rsidR="003B46F1" w:rsidRDefault="003B46F1" w:rsidP="009A69B9">
      <w:pPr>
        <w:rPr>
          <w:rFonts w:ascii="Arial" w:hAnsi="Arial" w:cs="Arial"/>
        </w:rPr>
      </w:pPr>
    </w:p>
    <w:p w14:paraId="086390D7" w14:textId="77777777" w:rsidR="003B46F1" w:rsidRPr="009A69B9" w:rsidRDefault="003B46F1" w:rsidP="009A69B9">
      <w:pPr>
        <w:rPr>
          <w:rFonts w:ascii="Arial" w:hAnsi="Arial" w:cs="Arial"/>
        </w:rPr>
      </w:pPr>
    </w:p>
    <w:p w14:paraId="4CF12A8B" w14:textId="77777777" w:rsidR="0064301B" w:rsidRDefault="00572B29" w:rsidP="00FF1358">
      <w:pPr>
        <w:pBdr>
          <w:top w:val="thinThickSmallGap" w:sz="24" w:space="1" w:color="auto"/>
          <w:left w:val="thinThickSmallGap" w:sz="24" w:space="4" w:color="auto"/>
          <w:bottom w:val="thickThinSmallGap" w:sz="24" w:space="1" w:color="auto"/>
          <w:right w:val="thickThinSmallGap" w:sz="24" w:space="4" w:color="auto"/>
        </w:pBdr>
        <w:shd w:val="clear" w:color="auto" w:fill="AEAAAA" w:themeFill="background2" w:themeFillShade="BF"/>
        <w:jc w:val="center"/>
        <w:rPr>
          <w:rFonts w:ascii="Arial" w:hAnsi="Arial" w:cs="Arial"/>
          <w:b/>
          <w:bCs/>
          <w:sz w:val="28"/>
          <w:szCs w:val="28"/>
        </w:rPr>
      </w:pPr>
      <w:r>
        <w:rPr>
          <w:rFonts w:ascii="Arial" w:hAnsi="Arial" w:cs="Arial"/>
          <w:b/>
          <w:bCs/>
          <w:sz w:val="28"/>
          <w:szCs w:val="28"/>
        </w:rPr>
        <w:lastRenderedPageBreak/>
        <w:t>Load</w:t>
      </w:r>
    </w:p>
    <w:p w14:paraId="449FBC0E" w14:textId="17D1840F" w:rsidR="00CA4137" w:rsidRPr="00FD0BB4" w:rsidRDefault="00572B29" w:rsidP="00305EF2">
      <w:pPr>
        <w:rPr>
          <w:rFonts w:ascii="Arial" w:hAnsi="Arial" w:cs="Arial"/>
        </w:rPr>
      </w:pPr>
      <w:r>
        <w:rPr>
          <w:rFonts w:ascii="Arial" w:hAnsi="Arial" w:cs="Arial"/>
        </w:rPr>
        <w:t xml:space="preserve">After we pulled in the CSV files and loaded them into the data </w:t>
      </w:r>
      <w:r w:rsidR="00BF1A64">
        <w:rPr>
          <w:rFonts w:ascii="Arial" w:hAnsi="Arial" w:cs="Arial"/>
        </w:rPr>
        <w:t>frames,</w:t>
      </w:r>
      <w:r>
        <w:rPr>
          <w:rFonts w:ascii="Arial" w:hAnsi="Arial" w:cs="Arial"/>
        </w:rPr>
        <w:t xml:space="preserve"> we did an initial connection to the Postgres database </w:t>
      </w:r>
      <w:r w:rsidR="00BF1A64">
        <w:rPr>
          <w:rFonts w:ascii="Arial" w:hAnsi="Arial" w:cs="Arial"/>
        </w:rPr>
        <w:t>using PG admin to store our original clean data sets. We used the quick database website to create the initial table schema that got loaded into the Postgres database that generated the first set of tables. After running the queries and created the new tables with only the relevant information we reconnected to the database and generated additional tables for the data frames.</w:t>
      </w:r>
    </w:p>
    <w:p w14:paraId="3EFE490A" w14:textId="77777777" w:rsidR="00305EF2" w:rsidRPr="00305EF2" w:rsidRDefault="00572B29" w:rsidP="00305EF2">
      <w:pPr>
        <w:rPr>
          <w:rFonts w:ascii="Arial" w:hAnsi="Arial" w:cs="Arial"/>
          <w:b/>
          <w:bCs/>
          <w:sz w:val="24"/>
          <w:szCs w:val="24"/>
        </w:rPr>
      </w:pPr>
      <w:r>
        <w:rPr>
          <w:rFonts w:ascii="Arial" w:hAnsi="Arial" w:cs="Arial"/>
          <w:b/>
          <w:bCs/>
          <w:sz w:val="24"/>
          <w:szCs w:val="24"/>
        </w:rPr>
        <w:t>Postgres Database:</w:t>
      </w:r>
    </w:p>
    <w:p w14:paraId="3ADDC532" w14:textId="545EA459" w:rsidR="00305EF2" w:rsidRPr="0047676C" w:rsidRDefault="00572B29">
      <w:pPr>
        <w:rPr>
          <w:rFonts w:ascii="Arial" w:hAnsi="Arial" w:cs="Arial"/>
          <w:b/>
          <w:bCs/>
        </w:rPr>
      </w:pPr>
      <w:r>
        <w:rPr>
          <w:rFonts w:ascii="Arial" w:hAnsi="Arial" w:cs="Arial"/>
          <w:b/>
          <w:bCs/>
          <w:noProof/>
        </w:rPr>
        <w:drawing>
          <wp:inline distT="0" distB="0" distL="0" distR="0" wp14:anchorId="65048242" wp14:editId="7906114A">
            <wp:extent cx="5943600" cy="2901950"/>
            <wp:effectExtent l="0" t="0" r="0" b="635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74947" name="etl_sql_db.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p>
    <w:p w14:paraId="497D81E4" w14:textId="77777777" w:rsidR="0047676C" w:rsidRDefault="0047676C">
      <w:pPr>
        <w:rPr>
          <w:rFonts w:ascii="Arial" w:hAnsi="Arial" w:cs="Arial"/>
        </w:rPr>
      </w:pPr>
    </w:p>
    <w:p w14:paraId="4A6D57A1" w14:textId="02607537" w:rsidR="0047676C" w:rsidRPr="0047676C" w:rsidRDefault="0047676C">
      <w:pPr>
        <w:rPr>
          <w:rFonts w:ascii="Arial" w:hAnsi="Arial" w:cs="Arial"/>
          <w:b/>
          <w:bCs/>
        </w:rPr>
      </w:pPr>
      <w:r w:rsidRPr="0047676C">
        <w:rPr>
          <w:rFonts w:ascii="Arial" w:hAnsi="Arial" w:cs="Arial"/>
          <w:b/>
          <w:bCs/>
        </w:rPr>
        <w:t>Mass Shootings</w:t>
      </w:r>
    </w:p>
    <w:p w14:paraId="11FDB8DB" w14:textId="7897DDB0" w:rsidR="0047676C" w:rsidRDefault="0047676C">
      <w:pPr>
        <w:rPr>
          <w:rFonts w:ascii="Arial" w:hAnsi="Arial" w:cs="Arial"/>
        </w:rPr>
      </w:pPr>
      <w:r w:rsidRPr="0047676C">
        <w:rPr>
          <w:rFonts w:ascii="Arial" w:hAnsi="Arial" w:cs="Arial"/>
          <w:noProof/>
        </w:rPr>
        <w:drawing>
          <wp:inline distT="0" distB="0" distL="0" distR="0" wp14:anchorId="7520A3D1" wp14:editId="12369E2B">
            <wp:extent cx="5943600" cy="1890395"/>
            <wp:effectExtent l="0" t="0" r="0" b="190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90395"/>
                    </a:xfrm>
                    <a:prstGeom prst="rect">
                      <a:avLst/>
                    </a:prstGeom>
                  </pic:spPr>
                </pic:pic>
              </a:graphicData>
            </a:graphic>
          </wp:inline>
        </w:drawing>
      </w:r>
    </w:p>
    <w:p w14:paraId="4AACCF99" w14:textId="77777777" w:rsidR="0047676C" w:rsidRDefault="0047676C">
      <w:pPr>
        <w:rPr>
          <w:rFonts w:ascii="Arial" w:hAnsi="Arial" w:cs="Arial"/>
        </w:rPr>
      </w:pPr>
    </w:p>
    <w:p w14:paraId="6FF0DE57" w14:textId="77777777" w:rsidR="0047676C" w:rsidRDefault="0047676C">
      <w:pPr>
        <w:rPr>
          <w:rFonts w:ascii="Arial" w:hAnsi="Arial" w:cs="Arial"/>
        </w:rPr>
      </w:pPr>
    </w:p>
    <w:p w14:paraId="2A744FF3" w14:textId="77777777" w:rsidR="0047676C" w:rsidRDefault="0047676C">
      <w:pPr>
        <w:rPr>
          <w:rFonts w:ascii="Arial" w:hAnsi="Arial" w:cs="Arial"/>
        </w:rPr>
      </w:pPr>
    </w:p>
    <w:p w14:paraId="70EAA91C" w14:textId="77777777" w:rsidR="0047676C" w:rsidRPr="0047676C" w:rsidRDefault="0047676C">
      <w:pPr>
        <w:rPr>
          <w:rFonts w:ascii="Arial" w:hAnsi="Arial" w:cs="Arial"/>
          <w:b/>
          <w:bCs/>
        </w:rPr>
      </w:pPr>
    </w:p>
    <w:p w14:paraId="32879AF2" w14:textId="3B249737" w:rsidR="0047676C" w:rsidRPr="0047676C" w:rsidRDefault="0047676C">
      <w:pPr>
        <w:rPr>
          <w:rFonts w:ascii="Arial" w:hAnsi="Arial" w:cs="Arial"/>
          <w:b/>
          <w:bCs/>
        </w:rPr>
      </w:pPr>
      <w:r w:rsidRPr="0047676C">
        <w:rPr>
          <w:rFonts w:ascii="Arial" w:hAnsi="Arial" w:cs="Arial"/>
          <w:b/>
          <w:bCs/>
        </w:rPr>
        <w:t>Accidental Injuries</w:t>
      </w:r>
    </w:p>
    <w:p w14:paraId="1BBD65EA" w14:textId="303F2AFA" w:rsidR="0047676C" w:rsidRDefault="0047676C">
      <w:pPr>
        <w:rPr>
          <w:rFonts w:ascii="Arial" w:hAnsi="Arial" w:cs="Arial"/>
        </w:rPr>
      </w:pPr>
      <w:r w:rsidRPr="0047676C">
        <w:rPr>
          <w:rFonts w:ascii="Arial" w:hAnsi="Arial" w:cs="Arial"/>
          <w:noProof/>
        </w:rPr>
        <w:drawing>
          <wp:inline distT="0" distB="0" distL="0" distR="0" wp14:anchorId="6994EBBA" wp14:editId="5F6E9461">
            <wp:extent cx="5943600" cy="185547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55470"/>
                    </a:xfrm>
                    <a:prstGeom prst="rect">
                      <a:avLst/>
                    </a:prstGeom>
                  </pic:spPr>
                </pic:pic>
              </a:graphicData>
            </a:graphic>
          </wp:inline>
        </w:drawing>
      </w:r>
    </w:p>
    <w:p w14:paraId="08D9C798" w14:textId="77777777" w:rsidR="0047676C" w:rsidRDefault="0047676C">
      <w:pPr>
        <w:rPr>
          <w:rFonts w:ascii="Arial" w:hAnsi="Arial" w:cs="Arial"/>
        </w:rPr>
      </w:pPr>
    </w:p>
    <w:p w14:paraId="0573B7CE" w14:textId="4BFB758F" w:rsidR="0047676C" w:rsidRPr="0047676C" w:rsidRDefault="0047676C">
      <w:pPr>
        <w:rPr>
          <w:rFonts w:ascii="Arial" w:hAnsi="Arial" w:cs="Arial"/>
          <w:b/>
          <w:bCs/>
        </w:rPr>
      </w:pPr>
      <w:r w:rsidRPr="0047676C">
        <w:rPr>
          <w:rFonts w:ascii="Arial" w:hAnsi="Arial" w:cs="Arial"/>
          <w:b/>
          <w:bCs/>
        </w:rPr>
        <w:t>Accidental Deaths</w:t>
      </w:r>
    </w:p>
    <w:p w14:paraId="51739CB9" w14:textId="781189BE" w:rsidR="0047676C" w:rsidRDefault="0047676C">
      <w:pPr>
        <w:rPr>
          <w:rFonts w:ascii="Arial" w:hAnsi="Arial" w:cs="Arial"/>
        </w:rPr>
      </w:pPr>
      <w:r w:rsidRPr="0047676C">
        <w:rPr>
          <w:rFonts w:ascii="Arial" w:hAnsi="Arial" w:cs="Arial"/>
          <w:noProof/>
        </w:rPr>
        <w:drawing>
          <wp:inline distT="0" distB="0" distL="0" distR="0" wp14:anchorId="53DE25E0" wp14:editId="7475A787">
            <wp:extent cx="5943600" cy="216154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61540"/>
                    </a:xfrm>
                    <a:prstGeom prst="rect">
                      <a:avLst/>
                    </a:prstGeom>
                  </pic:spPr>
                </pic:pic>
              </a:graphicData>
            </a:graphic>
          </wp:inline>
        </w:drawing>
      </w:r>
    </w:p>
    <w:p w14:paraId="31495F54" w14:textId="66DAF394" w:rsidR="0047676C" w:rsidRDefault="0047676C">
      <w:pPr>
        <w:rPr>
          <w:rFonts w:ascii="Arial" w:hAnsi="Arial" w:cs="Arial"/>
        </w:rPr>
      </w:pPr>
    </w:p>
    <w:p w14:paraId="78BF5B57" w14:textId="60200BFE" w:rsidR="0047676C" w:rsidRDefault="0047676C">
      <w:pPr>
        <w:rPr>
          <w:rFonts w:ascii="Arial" w:hAnsi="Arial" w:cs="Arial"/>
        </w:rPr>
      </w:pPr>
    </w:p>
    <w:p w14:paraId="487904FC" w14:textId="65C11F19" w:rsidR="0047676C" w:rsidRDefault="0047676C">
      <w:pPr>
        <w:rPr>
          <w:rFonts w:ascii="Arial" w:hAnsi="Arial" w:cs="Arial"/>
        </w:rPr>
      </w:pPr>
    </w:p>
    <w:p w14:paraId="3CD2DCF8" w14:textId="0073FC9A" w:rsidR="0047676C" w:rsidRDefault="0047676C">
      <w:pPr>
        <w:rPr>
          <w:rFonts w:ascii="Arial" w:hAnsi="Arial" w:cs="Arial"/>
        </w:rPr>
      </w:pPr>
    </w:p>
    <w:p w14:paraId="7CAE3FA3" w14:textId="6EECE989" w:rsidR="0047676C" w:rsidRDefault="0047676C">
      <w:pPr>
        <w:rPr>
          <w:rFonts w:ascii="Arial" w:hAnsi="Arial" w:cs="Arial"/>
        </w:rPr>
      </w:pPr>
    </w:p>
    <w:p w14:paraId="11C81838" w14:textId="458A4F0F" w:rsidR="0047676C" w:rsidRDefault="0047676C">
      <w:pPr>
        <w:rPr>
          <w:rFonts w:ascii="Arial" w:hAnsi="Arial" w:cs="Arial"/>
        </w:rPr>
      </w:pPr>
    </w:p>
    <w:p w14:paraId="6607B98E" w14:textId="516664E3" w:rsidR="00C04860" w:rsidRPr="00DB7609" w:rsidRDefault="00C04860">
      <w:pPr>
        <w:rPr>
          <w:rFonts w:ascii="Arial" w:hAnsi="Arial" w:cs="Arial"/>
          <w:color w:val="FF0000"/>
        </w:rPr>
      </w:pPr>
    </w:p>
    <w:p w14:paraId="5234779E" w14:textId="7F6A62D4" w:rsidR="0047676C" w:rsidRPr="00DB7609" w:rsidRDefault="00C04860" w:rsidP="00C04860">
      <w:pPr>
        <w:pStyle w:val="ListParagraph"/>
        <w:numPr>
          <w:ilvl w:val="0"/>
          <w:numId w:val="12"/>
        </w:numPr>
        <w:rPr>
          <w:rFonts w:ascii="Arial" w:hAnsi="Arial" w:cs="Arial"/>
          <w:i/>
          <w:iCs/>
          <w:color w:val="FF0000"/>
        </w:rPr>
      </w:pPr>
      <w:r w:rsidRPr="00DB7609">
        <w:rPr>
          <w:rFonts w:ascii="Arial" w:hAnsi="Arial" w:cs="Arial"/>
          <w:i/>
          <w:iCs/>
          <w:color w:val="FF0000"/>
        </w:rPr>
        <w:t xml:space="preserve">See Jupyter notebook for Gun_Violence-Final.ipynb for more information </w:t>
      </w:r>
    </w:p>
    <w:p w14:paraId="731853D7" w14:textId="77777777" w:rsidR="0047676C" w:rsidRDefault="0047676C">
      <w:pPr>
        <w:rPr>
          <w:rFonts w:ascii="Arial" w:hAnsi="Arial" w:cs="Arial"/>
        </w:rPr>
      </w:pPr>
    </w:p>
    <w:p w14:paraId="68E2E99A" w14:textId="77777777" w:rsidR="00CA4137" w:rsidRDefault="00572B29" w:rsidP="00FF1358">
      <w:pPr>
        <w:pBdr>
          <w:top w:val="thinThickSmallGap" w:sz="24" w:space="1" w:color="auto"/>
          <w:left w:val="thinThickSmallGap" w:sz="24" w:space="4" w:color="auto"/>
          <w:bottom w:val="thickThinSmallGap" w:sz="24" w:space="1" w:color="auto"/>
          <w:right w:val="thickThinSmallGap" w:sz="24" w:space="4" w:color="auto"/>
        </w:pBdr>
        <w:shd w:val="clear" w:color="auto" w:fill="F4B083" w:themeFill="accent2" w:themeFillTint="99"/>
        <w:jc w:val="center"/>
        <w:rPr>
          <w:rFonts w:ascii="Arial" w:hAnsi="Arial" w:cs="Arial"/>
          <w:b/>
          <w:bCs/>
          <w:sz w:val="28"/>
          <w:szCs w:val="28"/>
        </w:rPr>
      </w:pPr>
      <w:r>
        <w:rPr>
          <w:rFonts w:ascii="Arial" w:hAnsi="Arial" w:cs="Arial"/>
          <w:b/>
          <w:bCs/>
          <w:sz w:val="28"/>
          <w:szCs w:val="28"/>
        </w:rPr>
        <w:lastRenderedPageBreak/>
        <w:t>Summary</w:t>
      </w:r>
    </w:p>
    <w:p w14:paraId="64289C00" w14:textId="77777777" w:rsidR="00AA3A37" w:rsidRPr="00AA3A37" w:rsidRDefault="00572B29" w:rsidP="00204F5D">
      <w:pPr>
        <w:rPr>
          <w:rFonts w:ascii="Arial" w:hAnsi="Arial" w:cs="Arial"/>
        </w:rPr>
      </w:pPr>
      <w:r w:rsidRPr="00AA3A37">
        <w:rPr>
          <w:rFonts w:ascii="Arial" w:hAnsi="Arial" w:cs="Arial"/>
        </w:rPr>
        <w:t>There we</w:t>
      </w:r>
      <w:r w:rsidR="00204F5D" w:rsidRPr="00AA3A37">
        <w:rPr>
          <w:rFonts w:ascii="Arial" w:hAnsi="Arial" w:cs="Arial"/>
        </w:rPr>
        <w:t>re</w:t>
      </w:r>
      <w:r w:rsidRPr="00AA3A37">
        <w:rPr>
          <w:rFonts w:ascii="Arial" w:hAnsi="Arial" w:cs="Arial"/>
        </w:rPr>
        <w:t xml:space="preserve"> some l</w:t>
      </w:r>
      <w:r w:rsidR="00320900" w:rsidRPr="00AA3A37">
        <w:rPr>
          <w:rFonts w:ascii="Arial" w:hAnsi="Arial" w:cs="Arial"/>
        </w:rPr>
        <w:t>imitations</w:t>
      </w:r>
      <w:r w:rsidRPr="00AA3A37">
        <w:rPr>
          <w:rFonts w:ascii="Arial" w:hAnsi="Arial" w:cs="Arial"/>
        </w:rPr>
        <w:t xml:space="preserve"> to our findings</w:t>
      </w:r>
      <w:r w:rsidR="00204F5D" w:rsidRPr="00AA3A37">
        <w:rPr>
          <w:rFonts w:ascii="Arial" w:hAnsi="Arial" w:cs="Arial"/>
        </w:rPr>
        <w:t xml:space="preserve"> due to the data available. However, we were able to address our hypothesis question in our initial project proposal</w:t>
      </w:r>
      <w:r w:rsidRPr="00AA3A37">
        <w:rPr>
          <w:rFonts w:ascii="Arial" w:hAnsi="Arial" w:cs="Arial"/>
        </w:rPr>
        <w:t xml:space="preserve"> below:</w:t>
      </w:r>
      <w:r w:rsidR="00204F5D" w:rsidRPr="00AA3A37">
        <w:rPr>
          <w:rFonts w:ascii="Arial" w:hAnsi="Arial" w:cs="Arial"/>
        </w:rPr>
        <w:t xml:space="preserve"> </w:t>
      </w:r>
    </w:p>
    <w:p w14:paraId="04F58ACA" w14:textId="77777777" w:rsidR="00204F5D" w:rsidRPr="00305EF2" w:rsidRDefault="00572B29" w:rsidP="00305EF2">
      <w:pPr>
        <w:rPr>
          <w:rFonts w:ascii="Arial" w:hAnsi="Arial" w:cs="Arial"/>
          <w:color w:val="595959" w:themeColor="text1" w:themeTint="A6"/>
        </w:rPr>
      </w:pPr>
      <w:r w:rsidRPr="00F63347">
        <w:rPr>
          <w:rFonts w:ascii="Arial" w:hAnsi="Arial" w:cs="Arial"/>
          <w:color w:val="595959" w:themeColor="text1" w:themeTint="A6"/>
          <w:highlight w:val="yellow"/>
        </w:rPr>
        <w:t>H0</w:t>
      </w:r>
      <w:r w:rsidRPr="00305EF2">
        <w:rPr>
          <w:rFonts w:ascii="Arial" w:hAnsi="Arial" w:cs="Arial"/>
          <w:color w:val="595959" w:themeColor="text1" w:themeTint="A6"/>
        </w:rPr>
        <w:t>: There is no difference in deaths of mass shootings as compared to accidental shootings.</w:t>
      </w:r>
    </w:p>
    <w:p w14:paraId="5ADA123E" w14:textId="77777777" w:rsidR="00204F5D" w:rsidRPr="00305EF2" w:rsidRDefault="00572B29" w:rsidP="00305EF2">
      <w:pPr>
        <w:pStyle w:val="ListParagraph"/>
        <w:widowControl w:val="0"/>
        <w:numPr>
          <w:ilvl w:val="0"/>
          <w:numId w:val="9"/>
        </w:numPr>
        <w:wordWrap w:val="0"/>
        <w:autoSpaceDE w:val="0"/>
        <w:autoSpaceDN w:val="0"/>
        <w:jc w:val="both"/>
        <w:rPr>
          <w:rFonts w:ascii="Arial" w:hAnsi="Arial" w:cs="Arial"/>
          <w:color w:val="595959" w:themeColor="text1" w:themeTint="A6"/>
        </w:rPr>
      </w:pPr>
      <w:r w:rsidRPr="00305EF2">
        <w:rPr>
          <w:rFonts w:ascii="Arial" w:hAnsi="Arial" w:cs="Arial"/>
          <w:color w:val="595959" w:themeColor="text1" w:themeTint="A6"/>
        </w:rPr>
        <w:t>Accidental deaths</w:t>
      </w:r>
    </w:p>
    <w:p w14:paraId="7AFAAA77" w14:textId="77777777" w:rsidR="00204F5D" w:rsidRPr="00305EF2" w:rsidRDefault="00572B29" w:rsidP="00305EF2">
      <w:pPr>
        <w:pStyle w:val="ListParagraph"/>
        <w:widowControl w:val="0"/>
        <w:numPr>
          <w:ilvl w:val="0"/>
          <w:numId w:val="9"/>
        </w:numPr>
        <w:wordWrap w:val="0"/>
        <w:autoSpaceDE w:val="0"/>
        <w:autoSpaceDN w:val="0"/>
        <w:jc w:val="both"/>
        <w:rPr>
          <w:rFonts w:ascii="Arial" w:hAnsi="Arial" w:cs="Arial"/>
          <w:color w:val="595959" w:themeColor="text1" w:themeTint="A6"/>
        </w:rPr>
      </w:pPr>
      <w:r w:rsidRPr="00305EF2">
        <w:rPr>
          <w:rFonts w:ascii="Arial" w:hAnsi="Arial" w:cs="Arial"/>
          <w:color w:val="595959" w:themeColor="text1" w:themeTint="A6"/>
        </w:rPr>
        <w:t xml:space="preserve">Mass shootings </w:t>
      </w:r>
    </w:p>
    <w:p w14:paraId="7D6A7E2E" w14:textId="380872F1" w:rsidR="00F42A27" w:rsidRDefault="00572B29" w:rsidP="00CA4137">
      <w:pPr>
        <w:rPr>
          <w:rFonts w:ascii="Arial" w:hAnsi="Arial" w:cs="Arial"/>
        </w:rPr>
      </w:pPr>
      <w:r w:rsidRPr="00AA3A37">
        <w:rPr>
          <w:rFonts w:ascii="Arial" w:hAnsi="Arial" w:cs="Arial"/>
        </w:rPr>
        <w:t>We took some additional steps by specifically</w:t>
      </w:r>
      <w:r>
        <w:rPr>
          <w:rFonts w:ascii="Arial" w:hAnsi="Arial" w:cs="Arial"/>
        </w:rPr>
        <w:t xml:space="preserve"> investigating the</w:t>
      </w:r>
      <w:r w:rsidRPr="00AA3A37">
        <w:rPr>
          <w:rFonts w:ascii="Arial" w:hAnsi="Arial" w:cs="Arial"/>
        </w:rPr>
        <w:t xml:space="preserve"> finding</w:t>
      </w:r>
      <w:r>
        <w:rPr>
          <w:rFonts w:ascii="Arial" w:hAnsi="Arial" w:cs="Arial"/>
        </w:rPr>
        <w:t xml:space="preserve"> of</w:t>
      </w:r>
      <w:r w:rsidRPr="00AA3A37">
        <w:rPr>
          <w:rFonts w:ascii="Arial" w:hAnsi="Arial" w:cs="Arial"/>
        </w:rPr>
        <w:t xml:space="preserve"> mass shootings /acci</w:t>
      </w:r>
      <w:r>
        <w:rPr>
          <w:rFonts w:ascii="Arial" w:hAnsi="Arial" w:cs="Arial"/>
        </w:rPr>
        <w:t xml:space="preserve">dental shootings by state. We did this to help inform our “Campaign Team” to determine our candidates position on gun control issues in the United States. </w:t>
      </w:r>
      <w:r w:rsidR="00FD0BB4">
        <w:rPr>
          <w:rFonts w:ascii="Arial" w:hAnsi="Arial" w:cs="Arial"/>
        </w:rPr>
        <w:t>In conclusion, we found that deaths resulting from mass shootings outnumbered deaths resulting from accidental shootings.</w:t>
      </w:r>
      <w:r>
        <w:rPr>
          <w:rFonts w:ascii="Arial" w:hAnsi="Arial" w:cs="Arial"/>
        </w:rPr>
        <w:t xml:space="preserve"> </w:t>
      </w:r>
      <w:r w:rsidR="00D54BA2">
        <w:rPr>
          <w:rFonts w:ascii="Arial" w:hAnsi="Arial" w:cs="Arial"/>
        </w:rPr>
        <w:t xml:space="preserve"> Thus, we recommend the following:</w:t>
      </w:r>
    </w:p>
    <w:p w14:paraId="79779ABA" w14:textId="0D2591EE" w:rsidR="008F342A" w:rsidRDefault="00FD0BB4" w:rsidP="008F342A">
      <w:pPr>
        <w:rPr>
          <w:rFonts w:ascii="Arial" w:hAnsi="Arial" w:cs="Arial"/>
        </w:rPr>
      </w:pPr>
      <w:r>
        <w:rPr>
          <w:rFonts w:ascii="Arial" w:hAnsi="Arial" w:cs="Arial"/>
        </w:rPr>
        <w:t>M</w:t>
      </w:r>
      <w:r w:rsidR="00572B29">
        <w:rPr>
          <w:rFonts w:ascii="Arial" w:hAnsi="Arial" w:cs="Arial"/>
        </w:rPr>
        <w:t xml:space="preserve">ore gun control in the following states </w:t>
      </w:r>
      <w:r w:rsidR="00E20602">
        <w:rPr>
          <w:rFonts w:ascii="Arial" w:hAnsi="Arial" w:cs="Arial"/>
        </w:rPr>
        <w:t>while</w:t>
      </w:r>
      <w:r w:rsidR="00572B29">
        <w:rPr>
          <w:rFonts w:ascii="Arial" w:hAnsi="Arial" w:cs="Arial"/>
        </w:rPr>
        <w:t xml:space="preserve"> these states have the highest number killed by mass shootings. </w:t>
      </w:r>
    </w:p>
    <w:p w14:paraId="7C77C0B0" w14:textId="77777777" w:rsidR="00F42A27" w:rsidRDefault="00572B29" w:rsidP="00F42A27">
      <w:pPr>
        <w:pStyle w:val="ListParagraph"/>
        <w:numPr>
          <w:ilvl w:val="0"/>
          <w:numId w:val="7"/>
        </w:numPr>
        <w:rPr>
          <w:rFonts w:ascii="Arial" w:hAnsi="Arial" w:cs="Arial"/>
        </w:rPr>
      </w:pPr>
      <w:r>
        <w:rPr>
          <w:rFonts w:ascii="Arial" w:hAnsi="Arial" w:cs="Arial"/>
        </w:rPr>
        <w:t>California</w:t>
      </w:r>
    </w:p>
    <w:p w14:paraId="1928082A" w14:textId="77777777" w:rsidR="00F42A27" w:rsidRDefault="00572B29" w:rsidP="00F42A27">
      <w:pPr>
        <w:pStyle w:val="ListParagraph"/>
        <w:numPr>
          <w:ilvl w:val="0"/>
          <w:numId w:val="7"/>
        </w:numPr>
        <w:rPr>
          <w:rFonts w:ascii="Arial" w:hAnsi="Arial" w:cs="Arial"/>
        </w:rPr>
      </w:pPr>
      <w:r>
        <w:rPr>
          <w:rFonts w:ascii="Arial" w:hAnsi="Arial" w:cs="Arial"/>
        </w:rPr>
        <w:t>Texas</w:t>
      </w:r>
    </w:p>
    <w:p w14:paraId="2FCE0036" w14:textId="77777777" w:rsidR="00F42A27" w:rsidRDefault="00572B29" w:rsidP="00F42A27">
      <w:pPr>
        <w:pStyle w:val="ListParagraph"/>
        <w:numPr>
          <w:ilvl w:val="0"/>
          <w:numId w:val="7"/>
        </w:numPr>
        <w:rPr>
          <w:rFonts w:ascii="Arial" w:hAnsi="Arial" w:cs="Arial"/>
        </w:rPr>
      </w:pPr>
      <w:r>
        <w:rPr>
          <w:rFonts w:ascii="Arial" w:hAnsi="Arial" w:cs="Arial"/>
        </w:rPr>
        <w:t>Illinois</w:t>
      </w:r>
    </w:p>
    <w:p w14:paraId="0CEAE000" w14:textId="77777777" w:rsidR="00F42A27" w:rsidRDefault="00572B29" w:rsidP="00F42A27">
      <w:pPr>
        <w:pStyle w:val="ListParagraph"/>
        <w:numPr>
          <w:ilvl w:val="0"/>
          <w:numId w:val="7"/>
        </w:numPr>
        <w:rPr>
          <w:rFonts w:ascii="Arial" w:hAnsi="Arial" w:cs="Arial"/>
        </w:rPr>
      </w:pPr>
      <w:r>
        <w:rPr>
          <w:rFonts w:ascii="Arial" w:hAnsi="Arial" w:cs="Arial"/>
        </w:rPr>
        <w:t>Pennsylvania</w:t>
      </w:r>
    </w:p>
    <w:p w14:paraId="29A0254F" w14:textId="77777777" w:rsidR="00D54BA2" w:rsidRPr="00FF1358" w:rsidRDefault="00572B29" w:rsidP="00F42A27">
      <w:pPr>
        <w:pStyle w:val="ListParagraph"/>
        <w:numPr>
          <w:ilvl w:val="0"/>
          <w:numId w:val="7"/>
        </w:numPr>
        <w:rPr>
          <w:rFonts w:ascii="Arial" w:hAnsi="Arial" w:cs="Arial"/>
        </w:rPr>
      </w:pPr>
      <w:r>
        <w:rPr>
          <w:rFonts w:ascii="Arial" w:hAnsi="Arial" w:cs="Arial"/>
        </w:rPr>
        <w:t>Ohio</w:t>
      </w:r>
    </w:p>
    <w:p w14:paraId="7FC42236" w14:textId="666B60E4" w:rsidR="00CA4137" w:rsidRPr="00FF1358" w:rsidRDefault="00572B29" w:rsidP="00CA4137">
      <w:pPr>
        <w:rPr>
          <w:rFonts w:ascii="Arial" w:hAnsi="Arial" w:cs="Arial"/>
        </w:rPr>
      </w:pPr>
      <w:r>
        <w:rPr>
          <w:rFonts w:ascii="Arial" w:hAnsi="Arial" w:cs="Arial"/>
        </w:rPr>
        <w:t xml:space="preserve"> We recommend more </w:t>
      </w:r>
      <w:r w:rsidRPr="00F42A27">
        <w:rPr>
          <w:rFonts w:ascii="Arial" w:hAnsi="Arial" w:cs="Arial"/>
        </w:rPr>
        <w:t>gun education/training</w:t>
      </w:r>
      <w:r>
        <w:rPr>
          <w:rFonts w:ascii="Arial" w:hAnsi="Arial" w:cs="Arial"/>
        </w:rPr>
        <w:t xml:space="preserve"> in the following states</w:t>
      </w:r>
      <w:r w:rsidR="0025000F">
        <w:rPr>
          <w:rFonts w:ascii="Arial" w:hAnsi="Arial" w:cs="Arial"/>
        </w:rPr>
        <w:t xml:space="preserve"> Which </w:t>
      </w:r>
      <w:r w:rsidR="00E20602">
        <w:rPr>
          <w:rFonts w:ascii="Arial" w:hAnsi="Arial" w:cs="Arial"/>
        </w:rPr>
        <w:t>involved</w:t>
      </w:r>
      <w:r w:rsidR="0025000F">
        <w:rPr>
          <w:rFonts w:ascii="Arial" w:hAnsi="Arial" w:cs="Arial"/>
        </w:rPr>
        <w:t xml:space="preserve"> states</w:t>
      </w:r>
      <w:r w:rsidR="00D54BA2">
        <w:rPr>
          <w:rFonts w:ascii="Arial" w:hAnsi="Arial" w:cs="Arial"/>
        </w:rPr>
        <w:t xml:space="preserve"> with the highest number of </w:t>
      </w:r>
      <w:r w:rsidR="00E20602">
        <w:rPr>
          <w:rFonts w:ascii="Arial" w:hAnsi="Arial" w:cs="Arial"/>
        </w:rPr>
        <w:t>deaths</w:t>
      </w:r>
      <w:r w:rsidR="00D54BA2">
        <w:rPr>
          <w:rFonts w:ascii="Arial" w:hAnsi="Arial" w:cs="Arial"/>
        </w:rPr>
        <w:t xml:space="preserve"> from accidental shootings. </w:t>
      </w:r>
    </w:p>
    <w:p w14:paraId="22615BA5" w14:textId="77777777" w:rsidR="00CA4137" w:rsidRDefault="00572B29" w:rsidP="00F42A27">
      <w:pPr>
        <w:pStyle w:val="ListParagraph"/>
        <w:numPr>
          <w:ilvl w:val="0"/>
          <w:numId w:val="8"/>
        </w:numPr>
        <w:rPr>
          <w:rFonts w:ascii="Arial" w:hAnsi="Arial" w:cs="Arial"/>
        </w:rPr>
      </w:pPr>
      <w:r>
        <w:rPr>
          <w:rFonts w:ascii="Arial" w:hAnsi="Arial" w:cs="Arial"/>
        </w:rPr>
        <w:t>Texas</w:t>
      </w:r>
    </w:p>
    <w:p w14:paraId="0C057D52" w14:textId="77777777" w:rsidR="00F42A27" w:rsidRDefault="00572B29" w:rsidP="00F42A27">
      <w:pPr>
        <w:pStyle w:val="ListParagraph"/>
        <w:numPr>
          <w:ilvl w:val="0"/>
          <w:numId w:val="8"/>
        </w:numPr>
        <w:rPr>
          <w:rFonts w:ascii="Arial" w:hAnsi="Arial" w:cs="Arial"/>
        </w:rPr>
      </w:pPr>
      <w:r>
        <w:rPr>
          <w:rFonts w:ascii="Arial" w:hAnsi="Arial" w:cs="Arial"/>
        </w:rPr>
        <w:t>Georgia</w:t>
      </w:r>
    </w:p>
    <w:p w14:paraId="49A564FE" w14:textId="77777777" w:rsidR="00F42A27" w:rsidRDefault="00572B29" w:rsidP="00F42A27">
      <w:pPr>
        <w:pStyle w:val="ListParagraph"/>
        <w:numPr>
          <w:ilvl w:val="0"/>
          <w:numId w:val="8"/>
        </w:numPr>
        <w:rPr>
          <w:rFonts w:ascii="Arial" w:hAnsi="Arial" w:cs="Arial"/>
        </w:rPr>
      </w:pPr>
      <w:r>
        <w:rPr>
          <w:rFonts w:ascii="Arial" w:hAnsi="Arial" w:cs="Arial"/>
        </w:rPr>
        <w:t>Alabama</w:t>
      </w:r>
    </w:p>
    <w:p w14:paraId="69203292" w14:textId="77777777" w:rsidR="00F42A27" w:rsidRDefault="00572B29" w:rsidP="00F42A27">
      <w:pPr>
        <w:pStyle w:val="ListParagraph"/>
        <w:numPr>
          <w:ilvl w:val="0"/>
          <w:numId w:val="8"/>
        </w:numPr>
        <w:rPr>
          <w:rFonts w:ascii="Arial" w:hAnsi="Arial" w:cs="Arial"/>
        </w:rPr>
      </w:pPr>
      <w:r>
        <w:rPr>
          <w:rFonts w:ascii="Arial" w:hAnsi="Arial" w:cs="Arial"/>
        </w:rPr>
        <w:t>Ohio</w:t>
      </w:r>
    </w:p>
    <w:p w14:paraId="13410420" w14:textId="77777777" w:rsidR="00F42A27" w:rsidRDefault="00572B29" w:rsidP="00F42A27">
      <w:pPr>
        <w:pStyle w:val="ListParagraph"/>
        <w:numPr>
          <w:ilvl w:val="0"/>
          <w:numId w:val="8"/>
        </w:numPr>
        <w:rPr>
          <w:rFonts w:ascii="Arial" w:hAnsi="Arial" w:cs="Arial"/>
        </w:rPr>
      </w:pPr>
      <w:r>
        <w:rPr>
          <w:rFonts w:ascii="Arial" w:hAnsi="Arial" w:cs="Arial"/>
        </w:rPr>
        <w:t>Mississippi</w:t>
      </w:r>
    </w:p>
    <w:p w14:paraId="4048077B" w14:textId="77777777" w:rsidR="00F42A27" w:rsidRPr="00F42A27" w:rsidRDefault="00F42A27" w:rsidP="00F42A27">
      <w:pPr>
        <w:pStyle w:val="ListParagraph"/>
        <w:ind w:left="1080"/>
        <w:rPr>
          <w:rFonts w:ascii="Arial" w:hAnsi="Arial" w:cs="Arial"/>
        </w:rPr>
      </w:pPr>
    </w:p>
    <w:sectPr w:rsidR="00F42A27" w:rsidRPr="00F42A27" w:rsidSect="00FF1358">
      <w:headerReference w:type="default" r:id="rId1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B63FB" w14:textId="77777777" w:rsidR="001F4166" w:rsidRDefault="001F4166">
      <w:pPr>
        <w:spacing w:before="0" w:after="0" w:line="240" w:lineRule="auto"/>
      </w:pPr>
      <w:r>
        <w:separator/>
      </w:r>
    </w:p>
  </w:endnote>
  <w:endnote w:type="continuationSeparator" w:id="0">
    <w:p w14:paraId="29F7A8AE" w14:textId="77777777" w:rsidR="001F4166" w:rsidRDefault="001F41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FCCA5" w14:textId="77777777" w:rsidR="001F4166" w:rsidRDefault="001F4166">
      <w:pPr>
        <w:spacing w:before="0" w:after="0" w:line="240" w:lineRule="auto"/>
      </w:pPr>
      <w:r>
        <w:separator/>
      </w:r>
    </w:p>
  </w:footnote>
  <w:footnote w:type="continuationSeparator" w:id="0">
    <w:p w14:paraId="517435E6" w14:textId="77777777" w:rsidR="001F4166" w:rsidRDefault="001F416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36993" w14:textId="77777777" w:rsidR="00FF1358" w:rsidRDefault="00FF13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6D3D"/>
    <w:multiLevelType w:val="hybridMultilevel"/>
    <w:tmpl w:val="F6A482BA"/>
    <w:lvl w:ilvl="0" w:tplc="7E0AB180">
      <w:start w:val="1"/>
      <w:numFmt w:val="bullet"/>
      <w:lvlText w:val="o"/>
      <w:lvlJc w:val="left"/>
      <w:pPr>
        <w:ind w:left="851" w:hanging="360"/>
      </w:pPr>
      <w:rPr>
        <w:rFonts w:ascii="Courier New" w:hAnsi="Courier New" w:cs="Courier New" w:hint="default"/>
      </w:rPr>
    </w:lvl>
    <w:lvl w:ilvl="1" w:tplc="ECD07C1A" w:tentative="1">
      <w:start w:val="1"/>
      <w:numFmt w:val="bullet"/>
      <w:lvlText w:val="o"/>
      <w:lvlJc w:val="left"/>
      <w:pPr>
        <w:ind w:left="1571" w:hanging="360"/>
      </w:pPr>
      <w:rPr>
        <w:rFonts w:ascii="Courier New" w:hAnsi="Courier New" w:cs="Courier New" w:hint="default"/>
      </w:rPr>
    </w:lvl>
    <w:lvl w:ilvl="2" w:tplc="77B4B590" w:tentative="1">
      <w:start w:val="1"/>
      <w:numFmt w:val="bullet"/>
      <w:lvlText w:val=""/>
      <w:lvlJc w:val="left"/>
      <w:pPr>
        <w:ind w:left="2291" w:hanging="360"/>
      </w:pPr>
      <w:rPr>
        <w:rFonts w:ascii="Wingdings" w:hAnsi="Wingdings" w:hint="default"/>
      </w:rPr>
    </w:lvl>
    <w:lvl w:ilvl="3" w:tplc="C20A9CAA" w:tentative="1">
      <w:start w:val="1"/>
      <w:numFmt w:val="bullet"/>
      <w:lvlText w:val=""/>
      <w:lvlJc w:val="left"/>
      <w:pPr>
        <w:ind w:left="3011" w:hanging="360"/>
      </w:pPr>
      <w:rPr>
        <w:rFonts w:ascii="Symbol" w:hAnsi="Symbol" w:hint="default"/>
      </w:rPr>
    </w:lvl>
    <w:lvl w:ilvl="4" w:tplc="BBFE70A4" w:tentative="1">
      <w:start w:val="1"/>
      <w:numFmt w:val="bullet"/>
      <w:lvlText w:val="o"/>
      <w:lvlJc w:val="left"/>
      <w:pPr>
        <w:ind w:left="3731" w:hanging="360"/>
      </w:pPr>
      <w:rPr>
        <w:rFonts w:ascii="Courier New" w:hAnsi="Courier New" w:cs="Courier New" w:hint="default"/>
      </w:rPr>
    </w:lvl>
    <w:lvl w:ilvl="5" w:tplc="BF467818" w:tentative="1">
      <w:start w:val="1"/>
      <w:numFmt w:val="bullet"/>
      <w:lvlText w:val=""/>
      <w:lvlJc w:val="left"/>
      <w:pPr>
        <w:ind w:left="4451" w:hanging="360"/>
      </w:pPr>
      <w:rPr>
        <w:rFonts w:ascii="Wingdings" w:hAnsi="Wingdings" w:hint="default"/>
      </w:rPr>
    </w:lvl>
    <w:lvl w:ilvl="6" w:tplc="B3AC5290" w:tentative="1">
      <w:start w:val="1"/>
      <w:numFmt w:val="bullet"/>
      <w:lvlText w:val=""/>
      <w:lvlJc w:val="left"/>
      <w:pPr>
        <w:ind w:left="5171" w:hanging="360"/>
      </w:pPr>
      <w:rPr>
        <w:rFonts w:ascii="Symbol" w:hAnsi="Symbol" w:hint="default"/>
      </w:rPr>
    </w:lvl>
    <w:lvl w:ilvl="7" w:tplc="CBAADAE4" w:tentative="1">
      <w:start w:val="1"/>
      <w:numFmt w:val="bullet"/>
      <w:lvlText w:val="o"/>
      <w:lvlJc w:val="left"/>
      <w:pPr>
        <w:ind w:left="5891" w:hanging="360"/>
      </w:pPr>
      <w:rPr>
        <w:rFonts w:ascii="Courier New" w:hAnsi="Courier New" w:cs="Courier New" w:hint="default"/>
      </w:rPr>
    </w:lvl>
    <w:lvl w:ilvl="8" w:tplc="EE80434A" w:tentative="1">
      <w:start w:val="1"/>
      <w:numFmt w:val="bullet"/>
      <w:lvlText w:val=""/>
      <w:lvlJc w:val="left"/>
      <w:pPr>
        <w:ind w:left="6611" w:hanging="360"/>
      </w:pPr>
      <w:rPr>
        <w:rFonts w:ascii="Wingdings" w:hAnsi="Wingdings" w:hint="default"/>
      </w:rPr>
    </w:lvl>
  </w:abstractNum>
  <w:abstractNum w:abstractNumId="1" w15:restartNumberingAfterBreak="0">
    <w:nsid w:val="0EC130F4"/>
    <w:multiLevelType w:val="hybridMultilevel"/>
    <w:tmpl w:val="7A0245BC"/>
    <w:lvl w:ilvl="0" w:tplc="37A88F96">
      <w:start w:val="1"/>
      <w:numFmt w:val="bullet"/>
      <w:lvlText w:val="o"/>
      <w:lvlJc w:val="left"/>
      <w:pPr>
        <w:ind w:left="785" w:hanging="360"/>
      </w:pPr>
      <w:rPr>
        <w:rFonts w:ascii="Courier New" w:hAnsi="Courier New" w:cs="Courier New" w:hint="default"/>
      </w:rPr>
    </w:lvl>
    <w:lvl w:ilvl="1" w:tplc="121C2814" w:tentative="1">
      <w:start w:val="1"/>
      <w:numFmt w:val="bullet"/>
      <w:lvlText w:val="o"/>
      <w:lvlJc w:val="left"/>
      <w:pPr>
        <w:ind w:left="1505" w:hanging="360"/>
      </w:pPr>
      <w:rPr>
        <w:rFonts w:ascii="Courier New" w:hAnsi="Courier New" w:cs="Courier New" w:hint="default"/>
      </w:rPr>
    </w:lvl>
    <w:lvl w:ilvl="2" w:tplc="F4CE1D82" w:tentative="1">
      <w:start w:val="1"/>
      <w:numFmt w:val="bullet"/>
      <w:lvlText w:val=""/>
      <w:lvlJc w:val="left"/>
      <w:pPr>
        <w:ind w:left="2225" w:hanging="360"/>
      </w:pPr>
      <w:rPr>
        <w:rFonts w:ascii="Wingdings" w:hAnsi="Wingdings" w:hint="default"/>
      </w:rPr>
    </w:lvl>
    <w:lvl w:ilvl="3" w:tplc="6F14ED2A" w:tentative="1">
      <w:start w:val="1"/>
      <w:numFmt w:val="bullet"/>
      <w:lvlText w:val=""/>
      <w:lvlJc w:val="left"/>
      <w:pPr>
        <w:ind w:left="2945" w:hanging="360"/>
      </w:pPr>
      <w:rPr>
        <w:rFonts w:ascii="Symbol" w:hAnsi="Symbol" w:hint="default"/>
      </w:rPr>
    </w:lvl>
    <w:lvl w:ilvl="4" w:tplc="2E084EE6" w:tentative="1">
      <w:start w:val="1"/>
      <w:numFmt w:val="bullet"/>
      <w:lvlText w:val="o"/>
      <w:lvlJc w:val="left"/>
      <w:pPr>
        <w:ind w:left="3665" w:hanging="360"/>
      </w:pPr>
      <w:rPr>
        <w:rFonts w:ascii="Courier New" w:hAnsi="Courier New" w:cs="Courier New" w:hint="default"/>
      </w:rPr>
    </w:lvl>
    <w:lvl w:ilvl="5" w:tplc="52145F0E" w:tentative="1">
      <w:start w:val="1"/>
      <w:numFmt w:val="bullet"/>
      <w:lvlText w:val=""/>
      <w:lvlJc w:val="left"/>
      <w:pPr>
        <w:ind w:left="4385" w:hanging="360"/>
      </w:pPr>
      <w:rPr>
        <w:rFonts w:ascii="Wingdings" w:hAnsi="Wingdings" w:hint="default"/>
      </w:rPr>
    </w:lvl>
    <w:lvl w:ilvl="6" w:tplc="357A0398" w:tentative="1">
      <w:start w:val="1"/>
      <w:numFmt w:val="bullet"/>
      <w:lvlText w:val=""/>
      <w:lvlJc w:val="left"/>
      <w:pPr>
        <w:ind w:left="5105" w:hanging="360"/>
      </w:pPr>
      <w:rPr>
        <w:rFonts w:ascii="Symbol" w:hAnsi="Symbol" w:hint="default"/>
      </w:rPr>
    </w:lvl>
    <w:lvl w:ilvl="7" w:tplc="3CF6258C" w:tentative="1">
      <w:start w:val="1"/>
      <w:numFmt w:val="bullet"/>
      <w:lvlText w:val="o"/>
      <w:lvlJc w:val="left"/>
      <w:pPr>
        <w:ind w:left="5825" w:hanging="360"/>
      </w:pPr>
      <w:rPr>
        <w:rFonts w:ascii="Courier New" w:hAnsi="Courier New" w:cs="Courier New" w:hint="default"/>
      </w:rPr>
    </w:lvl>
    <w:lvl w:ilvl="8" w:tplc="B7BAE012" w:tentative="1">
      <w:start w:val="1"/>
      <w:numFmt w:val="bullet"/>
      <w:lvlText w:val=""/>
      <w:lvlJc w:val="left"/>
      <w:pPr>
        <w:ind w:left="6545" w:hanging="360"/>
      </w:pPr>
      <w:rPr>
        <w:rFonts w:ascii="Wingdings" w:hAnsi="Wingdings" w:hint="default"/>
      </w:rPr>
    </w:lvl>
  </w:abstractNum>
  <w:abstractNum w:abstractNumId="2" w15:restartNumberingAfterBreak="0">
    <w:nsid w:val="1AD75D8C"/>
    <w:multiLevelType w:val="hybridMultilevel"/>
    <w:tmpl w:val="BA4EBA4C"/>
    <w:lvl w:ilvl="0" w:tplc="A170F8A6">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47AF4"/>
    <w:multiLevelType w:val="hybridMultilevel"/>
    <w:tmpl w:val="7786D54C"/>
    <w:lvl w:ilvl="0" w:tplc="3E1AC660">
      <w:start w:val="1"/>
      <w:numFmt w:val="bullet"/>
      <w:lvlText w:val="o"/>
      <w:lvlJc w:val="left"/>
      <w:pPr>
        <w:ind w:left="720" w:hanging="360"/>
      </w:pPr>
      <w:rPr>
        <w:rFonts w:ascii="Courier New" w:hAnsi="Courier New" w:cs="Courier New" w:hint="default"/>
      </w:rPr>
    </w:lvl>
    <w:lvl w:ilvl="1" w:tplc="E97A878A" w:tentative="1">
      <w:start w:val="1"/>
      <w:numFmt w:val="bullet"/>
      <w:lvlText w:val="o"/>
      <w:lvlJc w:val="left"/>
      <w:pPr>
        <w:ind w:left="1440" w:hanging="360"/>
      </w:pPr>
      <w:rPr>
        <w:rFonts w:ascii="Courier New" w:hAnsi="Courier New" w:cs="Courier New" w:hint="default"/>
      </w:rPr>
    </w:lvl>
    <w:lvl w:ilvl="2" w:tplc="3342C3D2" w:tentative="1">
      <w:start w:val="1"/>
      <w:numFmt w:val="bullet"/>
      <w:lvlText w:val=""/>
      <w:lvlJc w:val="left"/>
      <w:pPr>
        <w:ind w:left="2160" w:hanging="360"/>
      </w:pPr>
      <w:rPr>
        <w:rFonts w:ascii="Wingdings" w:hAnsi="Wingdings" w:hint="default"/>
      </w:rPr>
    </w:lvl>
    <w:lvl w:ilvl="3" w:tplc="D902BFD2" w:tentative="1">
      <w:start w:val="1"/>
      <w:numFmt w:val="bullet"/>
      <w:lvlText w:val=""/>
      <w:lvlJc w:val="left"/>
      <w:pPr>
        <w:ind w:left="2880" w:hanging="360"/>
      </w:pPr>
      <w:rPr>
        <w:rFonts w:ascii="Symbol" w:hAnsi="Symbol" w:hint="default"/>
      </w:rPr>
    </w:lvl>
    <w:lvl w:ilvl="4" w:tplc="6D1C370C" w:tentative="1">
      <w:start w:val="1"/>
      <w:numFmt w:val="bullet"/>
      <w:lvlText w:val="o"/>
      <w:lvlJc w:val="left"/>
      <w:pPr>
        <w:ind w:left="3600" w:hanging="360"/>
      </w:pPr>
      <w:rPr>
        <w:rFonts w:ascii="Courier New" w:hAnsi="Courier New" w:cs="Courier New" w:hint="default"/>
      </w:rPr>
    </w:lvl>
    <w:lvl w:ilvl="5" w:tplc="0E320A5E" w:tentative="1">
      <w:start w:val="1"/>
      <w:numFmt w:val="bullet"/>
      <w:lvlText w:val=""/>
      <w:lvlJc w:val="left"/>
      <w:pPr>
        <w:ind w:left="4320" w:hanging="360"/>
      </w:pPr>
      <w:rPr>
        <w:rFonts w:ascii="Wingdings" w:hAnsi="Wingdings" w:hint="default"/>
      </w:rPr>
    </w:lvl>
    <w:lvl w:ilvl="6" w:tplc="2E9A397A" w:tentative="1">
      <w:start w:val="1"/>
      <w:numFmt w:val="bullet"/>
      <w:lvlText w:val=""/>
      <w:lvlJc w:val="left"/>
      <w:pPr>
        <w:ind w:left="5040" w:hanging="360"/>
      </w:pPr>
      <w:rPr>
        <w:rFonts w:ascii="Symbol" w:hAnsi="Symbol" w:hint="default"/>
      </w:rPr>
    </w:lvl>
    <w:lvl w:ilvl="7" w:tplc="709A25C6" w:tentative="1">
      <w:start w:val="1"/>
      <w:numFmt w:val="bullet"/>
      <w:lvlText w:val="o"/>
      <w:lvlJc w:val="left"/>
      <w:pPr>
        <w:ind w:left="5760" w:hanging="360"/>
      </w:pPr>
      <w:rPr>
        <w:rFonts w:ascii="Courier New" w:hAnsi="Courier New" w:cs="Courier New" w:hint="default"/>
      </w:rPr>
    </w:lvl>
    <w:lvl w:ilvl="8" w:tplc="81D08E6C" w:tentative="1">
      <w:start w:val="1"/>
      <w:numFmt w:val="bullet"/>
      <w:lvlText w:val=""/>
      <w:lvlJc w:val="left"/>
      <w:pPr>
        <w:ind w:left="6480" w:hanging="360"/>
      </w:pPr>
      <w:rPr>
        <w:rFonts w:ascii="Wingdings" w:hAnsi="Wingdings" w:hint="default"/>
      </w:rPr>
    </w:lvl>
  </w:abstractNum>
  <w:abstractNum w:abstractNumId="4" w15:restartNumberingAfterBreak="0">
    <w:nsid w:val="37980134"/>
    <w:multiLevelType w:val="hybridMultilevel"/>
    <w:tmpl w:val="B4908ED4"/>
    <w:lvl w:ilvl="0" w:tplc="D5A84D90">
      <w:start w:val="1"/>
      <w:numFmt w:val="bullet"/>
      <w:lvlText w:val=""/>
      <w:lvlJc w:val="left"/>
      <w:pPr>
        <w:ind w:left="800" w:hanging="400"/>
      </w:pPr>
      <w:rPr>
        <w:rFonts w:ascii="Wingdings" w:hAnsi="Wingdings" w:hint="default"/>
      </w:rPr>
    </w:lvl>
    <w:lvl w:ilvl="1" w:tplc="0CEAAAE2" w:tentative="1">
      <w:start w:val="1"/>
      <w:numFmt w:val="bullet"/>
      <w:lvlText w:val=""/>
      <w:lvlJc w:val="left"/>
      <w:pPr>
        <w:ind w:left="1200" w:hanging="400"/>
      </w:pPr>
      <w:rPr>
        <w:rFonts w:ascii="Wingdings" w:hAnsi="Wingdings" w:hint="default"/>
      </w:rPr>
    </w:lvl>
    <w:lvl w:ilvl="2" w:tplc="37F05BFC" w:tentative="1">
      <w:start w:val="1"/>
      <w:numFmt w:val="bullet"/>
      <w:lvlText w:val=""/>
      <w:lvlJc w:val="left"/>
      <w:pPr>
        <w:ind w:left="1600" w:hanging="400"/>
      </w:pPr>
      <w:rPr>
        <w:rFonts w:ascii="Wingdings" w:hAnsi="Wingdings" w:hint="default"/>
      </w:rPr>
    </w:lvl>
    <w:lvl w:ilvl="3" w:tplc="5540C97A" w:tentative="1">
      <w:start w:val="1"/>
      <w:numFmt w:val="bullet"/>
      <w:lvlText w:val=""/>
      <w:lvlJc w:val="left"/>
      <w:pPr>
        <w:ind w:left="2000" w:hanging="400"/>
      </w:pPr>
      <w:rPr>
        <w:rFonts w:ascii="Wingdings" w:hAnsi="Wingdings" w:hint="default"/>
      </w:rPr>
    </w:lvl>
    <w:lvl w:ilvl="4" w:tplc="D93A148A" w:tentative="1">
      <w:start w:val="1"/>
      <w:numFmt w:val="bullet"/>
      <w:lvlText w:val=""/>
      <w:lvlJc w:val="left"/>
      <w:pPr>
        <w:ind w:left="2400" w:hanging="400"/>
      </w:pPr>
      <w:rPr>
        <w:rFonts w:ascii="Wingdings" w:hAnsi="Wingdings" w:hint="default"/>
      </w:rPr>
    </w:lvl>
    <w:lvl w:ilvl="5" w:tplc="3CD4DD7A" w:tentative="1">
      <w:start w:val="1"/>
      <w:numFmt w:val="bullet"/>
      <w:lvlText w:val=""/>
      <w:lvlJc w:val="left"/>
      <w:pPr>
        <w:ind w:left="2800" w:hanging="400"/>
      </w:pPr>
      <w:rPr>
        <w:rFonts w:ascii="Wingdings" w:hAnsi="Wingdings" w:hint="default"/>
      </w:rPr>
    </w:lvl>
    <w:lvl w:ilvl="6" w:tplc="31C265E8" w:tentative="1">
      <w:start w:val="1"/>
      <w:numFmt w:val="bullet"/>
      <w:lvlText w:val=""/>
      <w:lvlJc w:val="left"/>
      <w:pPr>
        <w:ind w:left="3200" w:hanging="400"/>
      </w:pPr>
      <w:rPr>
        <w:rFonts w:ascii="Wingdings" w:hAnsi="Wingdings" w:hint="default"/>
      </w:rPr>
    </w:lvl>
    <w:lvl w:ilvl="7" w:tplc="FAB0D30C" w:tentative="1">
      <w:start w:val="1"/>
      <w:numFmt w:val="bullet"/>
      <w:lvlText w:val=""/>
      <w:lvlJc w:val="left"/>
      <w:pPr>
        <w:ind w:left="3600" w:hanging="400"/>
      </w:pPr>
      <w:rPr>
        <w:rFonts w:ascii="Wingdings" w:hAnsi="Wingdings" w:hint="default"/>
      </w:rPr>
    </w:lvl>
    <w:lvl w:ilvl="8" w:tplc="1CB26050" w:tentative="1">
      <w:start w:val="1"/>
      <w:numFmt w:val="bullet"/>
      <w:lvlText w:val=""/>
      <w:lvlJc w:val="left"/>
      <w:pPr>
        <w:ind w:left="4000" w:hanging="400"/>
      </w:pPr>
      <w:rPr>
        <w:rFonts w:ascii="Wingdings" w:hAnsi="Wingdings" w:hint="default"/>
      </w:rPr>
    </w:lvl>
  </w:abstractNum>
  <w:abstractNum w:abstractNumId="5" w15:restartNumberingAfterBreak="0">
    <w:nsid w:val="3E3F47F6"/>
    <w:multiLevelType w:val="hybridMultilevel"/>
    <w:tmpl w:val="82FED39E"/>
    <w:lvl w:ilvl="0" w:tplc="4C3638A4">
      <w:start w:val="1"/>
      <w:numFmt w:val="decimal"/>
      <w:lvlText w:val="%1."/>
      <w:lvlJc w:val="left"/>
      <w:pPr>
        <w:ind w:left="1080" w:hanging="360"/>
      </w:pPr>
      <w:rPr>
        <w:rFonts w:hint="default"/>
      </w:rPr>
    </w:lvl>
    <w:lvl w:ilvl="1" w:tplc="52D41B9E" w:tentative="1">
      <w:start w:val="1"/>
      <w:numFmt w:val="lowerLetter"/>
      <w:lvlText w:val="%2."/>
      <w:lvlJc w:val="left"/>
      <w:pPr>
        <w:ind w:left="1800" w:hanging="360"/>
      </w:pPr>
    </w:lvl>
    <w:lvl w:ilvl="2" w:tplc="C0564912" w:tentative="1">
      <w:start w:val="1"/>
      <w:numFmt w:val="lowerRoman"/>
      <w:lvlText w:val="%3."/>
      <w:lvlJc w:val="right"/>
      <w:pPr>
        <w:ind w:left="2520" w:hanging="180"/>
      </w:pPr>
    </w:lvl>
    <w:lvl w:ilvl="3" w:tplc="AFC0CB94" w:tentative="1">
      <w:start w:val="1"/>
      <w:numFmt w:val="decimal"/>
      <w:lvlText w:val="%4."/>
      <w:lvlJc w:val="left"/>
      <w:pPr>
        <w:ind w:left="3240" w:hanging="360"/>
      </w:pPr>
    </w:lvl>
    <w:lvl w:ilvl="4" w:tplc="791E1454" w:tentative="1">
      <w:start w:val="1"/>
      <w:numFmt w:val="lowerLetter"/>
      <w:lvlText w:val="%5."/>
      <w:lvlJc w:val="left"/>
      <w:pPr>
        <w:ind w:left="3960" w:hanging="360"/>
      </w:pPr>
    </w:lvl>
    <w:lvl w:ilvl="5" w:tplc="22768EC2" w:tentative="1">
      <w:start w:val="1"/>
      <w:numFmt w:val="lowerRoman"/>
      <w:lvlText w:val="%6."/>
      <w:lvlJc w:val="right"/>
      <w:pPr>
        <w:ind w:left="4680" w:hanging="180"/>
      </w:pPr>
    </w:lvl>
    <w:lvl w:ilvl="6" w:tplc="49909B70" w:tentative="1">
      <w:start w:val="1"/>
      <w:numFmt w:val="decimal"/>
      <w:lvlText w:val="%7."/>
      <w:lvlJc w:val="left"/>
      <w:pPr>
        <w:ind w:left="5400" w:hanging="360"/>
      </w:pPr>
    </w:lvl>
    <w:lvl w:ilvl="7" w:tplc="7D908056" w:tentative="1">
      <w:start w:val="1"/>
      <w:numFmt w:val="lowerLetter"/>
      <w:lvlText w:val="%8."/>
      <w:lvlJc w:val="left"/>
      <w:pPr>
        <w:ind w:left="6120" w:hanging="360"/>
      </w:pPr>
    </w:lvl>
    <w:lvl w:ilvl="8" w:tplc="CCD224E8" w:tentative="1">
      <w:start w:val="1"/>
      <w:numFmt w:val="lowerRoman"/>
      <w:lvlText w:val="%9."/>
      <w:lvlJc w:val="right"/>
      <w:pPr>
        <w:ind w:left="6840" w:hanging="180"/>
      </w:pPr>
    </w:lvl>
  </w:abstractNum>
  <w:abstractNum w:abstractNumId="6" w15:restartNumberingAfterBreak="0">
    <w:nsid w:val="42D944E9"/>
    <w:multiLevelType w:val="hybridMultilevel"/>
    <w:tmpl w:val="F26EED5E"/>
    <w:lvl w:ilvl="0" w:tplc="4008C1BC">
      <w:start w:val="1"/>
      <w:numFmt w:val="decimal"/>
      <w:lvlText w:val="%1."/>
      <w:lvlJc w:val="left"/>
      <w:pPr>
        <w:ind w:left="1080" w:hanging="360"/>
      </w:pPr>
      <w:rPr>
        <w:rFonts w:hint="default"/>
      </w:rPr>
    </w:lvl>
    <w:lvl w:ilvl="1" w:tplc="C9B6E440" w:tentative="1">
      <w:start w:val="1"/>
      <w:numFmt w:val="lowerLetter"/>
      <w:lvlText w:val="%2."/>
      <w:lvlJc w:val="left"/>
      <w:pPr>
        <w:ind w:left="1800" w:hanging="360"/>
      </w:pPr>
    </w:lvl>
    <w:lvl w:ilvl="2" w:tplc="EB94175C" w:tentative="1">
      <w:start w:val="1"/>
      <w:numFmt w:val="lowerRoman"/>
      <w:lvlText w:val="%3."/>
      <w:lvlJc w:val="right"/>
      <w:pPr>
        <w:ind w:left="2520" w:hanging="180"/>
      </w:pPr>
    </w:lvl>
    <w:lvl w:ilvl="3" w:tplc="A99C3110" w:tentative="1">
      <w:start w:val="1"/>
      <w:numFmt w:val="decimal"/>
      <w:lvlText w:val="%4."/>
      <w:lvlJc w:val="left"/>
      <w:pPr>
        <w:ind w:left="3240" w:hanging="360"/>
      </w:pPr>
    </w:lvl>
    <w:lvl w:ilvl="4" w:tplc="C22A58A6" w:tentative="1">
      <w:start w:val="1"/>
      <w:numFmt w:val="lowerLetter"/>
      <w:lvlText w:val="%5."/>
      <w:lvlJc w:val="left"/>
      <w:pPr>
        <w:ind w:left="3960" w:hanging="360"/>
      </w:pPr>
    </w:lvl>
    <w:lvl w:ilvl="5" w:tplc="344832F2" w:tentative="1">
      <w:start w:val="1"/>
      <w:numFmt w:val="lowerRoman"/>
      <w:lvlText w:val="%6."/>
      <w:lvlJc w:val="right"/>
      <w:pPr>
        <w:ind w:left="4680" w:hanging="180"/>
      </w:pPr>
    </w:lvl>
    <w:lvl w:ilvl="6" w:tplc="DB0CF344" w:tentative="1">
      <w:start w:val="1"/>
      <w:numFmt w:val="decimal"/>
      <w:lvlText w:val="%7."/>
      <w:lvlJc w:val="left"/>
      <w:pPr>
        <w:ind w:left="5400" w:hanging="360"/>
      </w:pPr>
    </w:lvl>
    <w:lvl w:ilvl="7" w:tplc="342E36CA" w:tentative="1">
      <w:start w:val="1"/>
      <w:numFmt w:val="lowerLetter"/>
      <w:lvlText w:val="%8."/>
      <w:lvlJc w:val="left"/>
      <w:pPr>
        <w:ind w:left="6120" w:hanging="360"/>
      </w:pPr>
    </w:lvl>
    <w:lvl w:ilvl="8" w:tplc="2B7819B6" w:tentative="1">
      <w:start w:val="1"/>
      <w:numFmt w:val="lowerRoman"/>
      <w:lvlText w:val="%9."/>
      <w:lvlJc w:val="right"/>
      <w:pPr>
        <w:ind w:left="6840" w:hanging="180"/>
      </w:pPr>
    </w:lvl>
  </w:abstractNum>
  <w:abstractNum w:abstractNumId="7" w15:restartNumberingAfterBreak="0">
    <w:nsid w:val="497D7E1C"/>
    <w:multiLevelType w:val="hybridMultilevel"/>
    <w:tmpl w:val="BE7E9650"/>
    <w:lvl w:ilvl="0" w:tplc="0B48092C">
      <w:start w:val="1"/>
      <w:numFmt w:val="decimal"/>
      <w:lvlText w:val="%1."/>
      <w:lvlJc w:val="left"/>
      <w:pPr>
        <w:ind w:left="720" w:hanging="360"/>
      </w:pPr>
    </w:lvl>
    <w:lvl w:ilvl="1" w:tplc="49664598" w:tentative="1">
      <w:start w:val="1"/>
      <w:numFmt w:val="lowerLetter"/>
      <w:lvlText w:val="%2."/>
      <w:lvlJc w:val="left"/>
      <w:pPr>
        <w:ind w:left="1440" w:hanging="360"/>
      </w:pPr>
    </w:lvl>
    <w:lvl w:ilvl="2" w:tplc="2CBA376C" w:tentative="1">
      <w:start w:val="1"/>
      <w:numFmt w:val="lowerRoman"/>
      <w:lvlText w:val="%3."/>
      <w:lvlJc w:val="right"/>
      <w:pPr>
        <w:ind w:left="2160" w:hanging="180"/>
      </w:pPr>
    </w:lvl>
    <w:lvl w:ilvl="3" w:tplc="787CC7A8" w:tentative="1">
      <w:start w:val="1"/>
      <w:numFmt w:val="decimal"/>
      <w:lvlText w:val="%4."/>
      <w:lvlJc w:val="left"/>
      <w:pPr>
        <w:ind w:left="2880" w:hanging="360"/>
      </w:pPr>
    </w:lvl>
    <w:lvl w:ilvl="4" w:tplc="084CB3F0" w:tentative="1">
      <w:start w:val="1"/>
      <w:numFmt w:val="lowerLetter"/>
      <w:lvlText w:val="%5."/>
      <w:lvlJc w:val="left"/>
      <w:pPr>
        <w:ind w:left="3600" w:hanging="360"/>
      </w:pPr>
    </w:lvl>
    <w:lvl w:ilvl="5" w:tplc="9F60D158" w:tentative="1">
      <w:start w:val="1"/>
      <w:numFmt w:val="lowerRoman"/>
      <w:lvlText w:val="%6."/>
      <w:lvlJc w:val="right"/>
      <w:pPr>
        <w:ind w:left="4320" w:hanging="180"/>
      </w:pPr>
    </w:lvl>
    <w:lvl w:ilvl="6" w:tplc="A9BC3D34" w:tentative="1">
      <w:start w:val="1"/>
      <w:numFmt w:val="decimal"/>
      <w:lvlText w:val="%7."/>
      <w:lvlJc w:val="left"/>
      <w:pPr>
        <w:ind w:left="5040" w:hanging="360"/>
      </w:pPr>
    </w:lvl>
    <w:lvl w:ilvl="7" w:tplc="59B011E6" w:tentative="1">
      <w:start w:val="1"/>
      <w:numFmt w:val="lowerLetter"/>
      <w:lvlText w:val="%8."/>
      <w:lvlJc w:val="left"/>
      <w:pPr>
        <w:ind w:left="5760" w:hanging="360"/>
      </w:pPr>
    </w:lvl>
    <w:lvl w:ilvl="8" w:tplc="FA460FAE" w:tentative="1">
      <w:start w:val="1"/>
      <w:numFmt w:val="lowerRoman"/>
      <w:lvlText w:val="%9."/>
      <w:lvlJc w:val="right"/>
      <w:pPr>
        <w:ind w:left="6480" w:hanging="180"/>
      </w:pPr>
    </w:lvl>
  </w:abstractNum>
  <w:abstractNum w:abstractNumId="8" w15:restartNumberingAfterBreak="0">
    <w:nsid w:val="4ACC4243"/>
    <w:multiLevelType w:val="hybridMultilevel"/>
    <w:tmpl w:val="C1603BD8"/>
    <w:lvl w:ilvl="0" w:tplc="FA146EE4">
      <w:start w:val="1"/>
      <w:numFmt w:val="bullet"/>
      <w:lvlText w:val=""/>
      <w:lvlJc w:val="left"/>
      <w:pPr>
        <w:ind w:left="720" w:hanging="360"/>
      </w:pPr>
      <w:rPr>
        <w:rFonts w:ascii="Symbol" w:hAnsi="Symbol" w:hint="default"/>
        <w:color w:val="auto"/>
      </w:rPr>
    </w:lvl>
    <w:lvl w:ilvl="1" w:tplc="991690C8" w:tentative="1">
      <w:start w:val="1"/>
      <w:numFmt w:val="bullet"/>
      <w:lvlText w:val="o"/>
      <w:lvlJc w:val="left"/>
      <w:pPr>
        <w:ind w:left="1440" w:hanging="360"/>
      </w:pPr>
      <w:rPr>
        <w:rFonts w:ascii="Courier New" w:hAnsi="Courier New" w:cs="Courier New" w:hint="default"/>
      </w:rPr>
    </w:lvl>
    <w:lvl w:ilvl="2" w:tplc="B06496E6" w:tentative="1">
      <w:start w:val="1"/>
      <w:numFmt w:val="bullet"/>
      <w:lvlText w:val=""/>
      <w:lvlJc w:val="left"/>
      <w:pPr>
        <w:ind w:left="2160" w:hanging="360"/>
      </w:pPr>
      <w:rPr>
        <w:rFonts w:ascii="Wingdings" w:hAnsi="Wingdings" w:hint="default"/>
      </w:rPr>
    </w:lvl>
    <w:lvl w:ilvl="3" w:tplc="77F43254" w:tentative="1">
      <w:start w:val="1"/>
      <w:numFmt w:val="bullet"/>
      <w:lvlText w:val=""/>
      <w:lvlJc w:val="left"/>
      <w:pPr>
        <w:ind w:left="2880" w:hanging="360"/>
      </w:pPr>
      <w:rPr>
        <w:rFonts w:ascii="Symbol" w:hAnsi="Symbol" w:hint="default"/>
      </w:rPr>
    </w:lvl>
    <w:lvl w:ilvl="4" w:tplc="191CA366" w:tentative="1">
      <w:start w:val="1"/>
      <w:numFmt w:val="bullet"/>
      <w:lvlText w:val="o"/>
      <w:lvlJc w:val="left"/>
      <w:pPr>
        <w:ind w:left="3600" w:hanging="360"/>
      </w:pPr>
      <w:rPr>
        <w:rFonts w:ascii="Courier New" w:hAnsi="Courier New" w:cs="Courier New" w:hint="default"/>
      </w:rPr>
    </w:lvl>
    <w:lvl w:ilvl="5" w:tplc="14F6A406" w:tentative="1">
      <w:start w:val="1"/>
      <w:numFmt w:val="bullet"/>
      <w:lvlText w:val=""/>
      <w:lvlJc w:val="left"/>
      <w:pPr>
        <w:ind w:left="4320" w:hanging="360"/>
      </w:pPr>
      <w:rPr>
        <w:rFonts w:ascii="Wingdings" w:hAnsi="Wingdings" w:hint="default"/>
      </w:rPr>
    </w:lvl>
    <w:lvl w:ilvl="6" w:tplc="1E90C1F8" w:tentative="1">
      <w:start w:val="1"/>
      <w:numFmt w:val="bullet"/>
      <w:lvlText w:val=""/>
      <w:lvlJc w:val="left"/>
      <w:pPr>
        <w:ind w:left="5040" w:hanging="360"/>
      </w:pPr>
      <w:rPr>
        <w:rFonts w:ascii="Symbol" w:hAnsi="Symbol" w:hint="default"/>
      </w:rPr>
    </w:lvl>
    <w:lvl w:ilvl="7" w:tplc="E24E459E" w:tentative="1">
      <w:start w:val="1"/>
      <w:numFmt w:val="bullet"/>
      <w:lvlText w:val="o"/>
      <w:lvlJc w:val="left"/>
      <w:pPr>
        <w:ind w:left="5760" w:hanging="360"/>
      </w:pPr>
      <w:rPr>
        <w:rFonts w:ascii="Courier New" w:hAnsi="Courier New" w:cs="Courier New" w:hint="default"/>
      </w:rPr>
    </w:lvl>
    <w:lvl w:ilvl="8" w:tplc="527E0348" w:tentative="1">
      <w:start w:val="1"/>
      <w:numFmt w:val="bullet"/>
      <w:lvlText w:val=""/>
      <w:lvlJc w:val="left"/>
      <w:pPr>
        <w:ind w:left="6480" w:hanging="360"/>
      </w:pPr>
      <w:rPr>
        <w:rFonts w:ascii="Wingdings" w:hAnsi="Wingdings" w:hint="default"/>
      </w:rPr>
    </w:lvl>
  </w:abstractNum>
  <w:abstractNum w:abstractNumId="9" w15:restartNumberingAfterBreak="0">
    <w:nsid w:val="60BF524F"/>
    <w:multiLevelType w:val="hybridMultilevel"/>
    <w:tmpl w:val="8F042ED2"/>
    <w:lvl w:ilvl="0" w:tplc="13AE6768">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17680"/>
    <w:multiLevelType w:val="hybridMultilevel"/>
    <w:tmpl w:val="D96C9AD6"/>
    <w:lvl w:ilvl="0" w:tplc="CF56AD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9D45CF"/>
    <w:multiLevelType w:val="hybridMultilevel"/>
    <w:tmpl w:val="C6E4BF14"/>
    <w:lvl w:ilvl="0" w:tplc="A41EBD18">
      <w:start w:val="1"/>
      <w:numFmt w:val="bullet"/>
      <w:lvlText w:val=""/>
      <w:lvlJc w:val="left"/>
      <w:pPr>
        <w:ind w:left="800" w:hanging="400"/>
      </w:pPr>
      <w:rPr>
        <w:rFonts w:ascii="Symbol" w:hAnsi="Symbol" w:hint="default"/>
        <w:color w:val="auto"/>
      </w:rPr>
    </w:lvl>
    <w:lvl w:ilvl="1" w:tplc="EC9844FA" w:tentative="1">
      <w:start w:val="1"/>
      <w:numFmt w:val="bullet"/>
      <w:lvlText w:val=""/>
      <w:lvlJc w:val="left"/>
      <w:pPr>
        <w:ind w:left="1200" w:hanging="400"/>
      </w:pPr>
      <w:rPr>
        <w:rFonts w:ascii="Wingdings" w:hAnsi="Wingdings" w:hint="default"/>
      </w:rPr>
    </w:lvl>
    <w:lvl w:ilvl="2" w:tplc="C248E610" w:tentative="1">
      <w:start w:val="1"/>
      <w:numFmt w:val="bullet"/>
      <w:lvlText w:val=""/>
      <w:lvlJc w:val="left"/>
      <w:pPr>
        <w:ind w:left="1600" w:hanging="400"/>
      </w:pPr>
      <w:rPr>
        <w:rFonts w:ascii="Wingdings" w:hAnsi="Wingdings" w:hint="default"/>
      </w:rPr>
    </w:lvl>
    <w:lvl w:ilvl="3" w:tplc="B69C065C" w:tentative="1">
      <w:start w:val="1"/>
      <w:numFmt w:val="bullet"/>
      <w:lvlText w:val=""/>
      <w:lvlJc w:val="left"/>
      <w:pPr>
        <w:ind w:left="2000" w:hanging="400"/>
      </w:pPr>
      <w:rPr>
        <w:rFonts w:ascii="Wingdings" w:hAnsi="Wingdings" w:hint="default"/>
      </w:rPr>
    </w:lvl>
    <w:lvl w:ilvl="4" w:tplc="3384DDF4" w:tentative="1">
      <w:start w:val="1"/>
      <w:numFmt w:val="bullet"/>
      <w:lvlText w:val=""/>
      <w:lvlJc w:val="left"/>
      <w:pPr>
        <w:ind w:left="2400" w:hanging="400"/>
      </w:pPr>
      <w:rPr>
        <w:rFonts w:ascii="Wingdings" w:hAnsi="Wingdings" w:hint="default"/>
      </w:rPr>
    </w:lvl>
    <w:lvl w:ilvl="5" w:tplc="8E4A1CEC" w:tentative="1">
      <w:start w:val="1"/>
      <w:numFmt w:val="bullet"/>
      <w:lvlText w:val=""/>
      <w:lvlJc w:val="left"/>
      <w:pPr>
        <w:ind w:left="2800" w:hanging="400"/>
      </w:pPr>
      <w:rPr>
        <w:rFonts w:ascii="Wingdings" w:hAnsi="Wingdings" w:hint="default"/>
      </w:rPr>
    </w:lvl>
    <w:lvl w:ilvl="6" w:tplc="03EE38C0" w:tentative="1">
      <w:start w:val="1"/>
      <w:numFmt w:val="bullet"/>
      <w:lvlText w:val=""/>
      <w:lvlJc w:val="left"/>
      <w:pPr>
        <w:ind w:left="3200" w:hanging="400"/>
      </w:pPr>
      <w:rPr>
        <w:rFonts w:ascii="Wingdings" w:hAnsi="Wingdings" w:hint="default"/>
      </w:rPr>
    </w:lvl>
    <w:lvl w:ilvl="7" w:tplc="8D185DC2" w:tentative="1">
      <w:start w:val="1"/>
      <w:numFmt w:val="bullet"/>
      <w:lvlText w:val=""/>
      <w:lvlJc w:val="left"/>
      <w:pPr>
        <w:ind w:left="3600" w:hanging="400"/>
      </w:pPr>
      <w:rPr>
        <w:rFonts w:ascii="Wingdings" w:hAnsi="Wingdings" w:hint="default"/>
      </w:rPr>
    </w:lvl>
    <w:lvl w:ilvl="8" w:tplc="39FE2BB8" w:tentative="1">
      <w:start w:val="1"/>
      <w:numFmt w:val="bullet"/>
      <w:lvlText w:val=""/>
      <w:lvlJc w:val="left"/>
      <w:pPr>
        <w:ind w:left="4000" w:hanging="400"/>
      </w:pPr>
      <w:rPr>
        <w:rFonts w:ascii="Wingdings" w:hAnsi="Wingdings" w:hint="default"/>
      </w:rPr>
    </w:lvl>
  </w:abstractNum>
  <w:num w:numId="1">
    <w:abstractNumId w:val="7"/>
  </w:num>
  <w:num w:numId="2">
    <w:abstractNumId w:val="0"/>
  </w:num>
  <w:num w:numId="3">
    <w:abstractNumId w:val="3"/>
  </w:num>
  <w:num w:numId="4">
    <w:abstractNumId w:val="1"/>
  </w:num>
  <w:num w:numId="5">
    <w:abstractNumId w:val="4"/>
  </w:num>
  <w:num w:numId="6">
    <w:abstractNumId w:val="11"/>
  </w:num>
  <w:num w:numId="7">
    <w:abstractNumId w:val="6"/>
  </w:num>
  <w:num w:numId="8">
    <w:abstractNumId w:val="5"/>
  </w:num>
  <w:num w:numId="9">
    <w:abstractNumId w:val="8"/>
  </w:num>
  <w:num w:numId="10">
    <w:abstractNumId w:val="9"/>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BF"/>
    <w:rsid w:val="00016448"/>
    <w:rsid w:val="000353C0"/>
    <w:rsid w:val="001333D6"/>
    <w:rsid w:val="001B62C0"/>
    <w:rsid w:val="001F4166"/>
    <w:rsid w:val="00204F5D"/>
    <w:rsid w:val="00205CBA"/>
    <w:rsid w:val="0025000F"/>
    <w:rsid w:val="002505A3"/>
    <w:rsid w:val="0026431C"/>
    <w:rsid w:val="00305EF2"/>
    <w:rsid w:val="00320900"/>
    <w:rsid w:val="003411AD"/>
    <w:rsid w:val="00395DFF"/>
    <w:rsid w:val="003B46F1"/>
    <w:rsid w:val="004355BF"/>
    <w:rsid w:val="0047676C"/>
    <w:rsid w:val="00482429"/>
    <w:rsid w:val="004864DF"/>
    <w:rsid w:val="004F240B"/>
    <w:rsid w:val="004F3ECF"/>
    <w:rsid w:val="00500E2C"/>
    <w:rsid w:val="00572B29"/>
    <w:rsid w:val="0062767C"/>
    <w:rsid w:val="0064301B"/>
    <w:rsid w:val="00662E27"/>
    <w:rsid w:val="006D3E15"/>
    <w:rsid w:val="00705B01"/>
    <w:rsid w:val="00726317"/>
    <w:rsid w:val="0073119B"/>
    <w:rsid w:val="00783A3F"/>
    <w:rsid w:val="00796C71"/>
    <w:rsid w:val="00822578"/>
    <w:rsid w:val="00824EFF"/>
    <w:rsid w:val="00855601"/>
    <w:rsid w:val="008B7837"/>
    <w:rsid w:val="008F342A"/>
    <w:rsid w:val="008F369D"/>
    <w:rsid w:val="009A69B9"/>
    <w:rsid w:val="009C4CC0"/>
    <w:rsid w:val="00AA3A37"/>
    <w:rsid w:val="00AB3AD6"/>
    <w:rsid w:val="00B06CA0"/>
    <w:rsid w:val="00B352C9"/>
    <w:rsid w:val="00B36F8A"/>
    <w:rsid w:val="00B90383"/>
    <w:rsid w:val="00B967D6"/>
    <w:rsid w:val="00BA520B"/>
    <w:rsid w:val="00BB4D00"/>
    <w:rsid w:val="00BF1A64"/>
    <w:rsid w:val="00C04860"/>
    <w:rsid w:val="00C12854"/>
    <w:rsid w:val="00C86480"/>
    <w:rsid w:val="00CA4137"/>
    <w:rsid w:val="00CA77C1"/>
    <w:rsid w:val="00CC570D"/>
    <w:rsid w:val="00D03CB9"/>
    <w:rsid w:val="00D54BA2"/>
    <w:rsid w:val="00DB7609"/>
    <w:rsid w:val="00DC04FC"/>
    <w:rsid w:val="00E20602"/>
    <w:rsid w:val="00E76BD1"/>
    <w:rsid w:val="00F42A27"/>
    <w:rsid w:val="00F63347"/>
    <w:rsid w:val="00F72A5C"/>
    <w:rsid w:val="00FA2E3B"/>
    <w:rsid w:val="00FD06AA"/>
    <w:rsid w:val="00FD0BB4"/>
    <w:rsid w:val="00FF1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AF20"/>
  <w14:defaultImageDpi w14:val="32767"/>
  <w15:chartTrackingRefBased/>
  <w15:docId w15:val="{6DB6294F-737F-7141-8F23-2D9C77F8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358"/>
    <w:rPr>
      <w:sz w:val="20"/>
      <w:szCs w:val="20"/>
    </w:rPr>
  </w:style>
  <w:style w:type="paragraph" w:styleId="Heading1">
    <w:name w:val="heading 1"/>
    <w:basedOn w:val="Normal"/>
    <w:next w:val="Normal"/>
    <w:link w:val="Heading1Char"/>
    <w:uiPriority w:val="9"/>
    <w:qFormat/>
    <w:rsid w:val="00FF135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F135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F1358"/>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FF1358"/>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FF1358"/>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FF1358"/>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FF1358"/>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FF135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135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5BF"/>
    <w:rPr>
      <w:color w:val="0000FF"/>
      <w:u w:val="single"/>
    </w:rPr>
  </w:style>
  <w:style w:type="character" w:styleId="FollowedHyperlink">
    <w:name w:val="FollowedHyperlink"/>
    <w:basedOn w:val="DefaultParagraphFont"/>
    <w:uiPriority w:val="99"/>
    <w:semiHidden/>
    <w:unhideWhenUsed/>
    <w:rsid w:val="004355BF"/>
    <w:rPr>
      <w:color w:val="954F72" w:themeColor="followedHyperlink"/>
      <w:u w:val="single"/>
    </w:rPr>
  </w:style>
  <w:style w:type="table" w:styleId="TableGrid">
    <w:name w:val="Table Grid"/>
    <w:basedOn w:val="TableNormal"/>
    <w:uiPriority w:val="39"/>
    <w:rsid w:val="00B352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358"/>
    <w:pPr>
      <w:ind w:left="720"/>
      <w:contextualSpacing/>
    </w:pPr>
  </w:style>
  <w:style w:type="paragraph" w:styleId="Header">
    <w:name w:val="header"/>
    <w:basedOn w:val="Normal"/>
    <w:link w:val="HeaderChar"/>
    <w:uiPriority w:val="99"/>
    <w:unhideWhenUsed/>
    <w:rsid w:val="00FF1358"/>
    <w:pPr>
      <w:tabs>
        <w:tab w:val="center" w:pos="4680"/>
        <w:tab w:val="right" w:pos="9360"/>
      </w:tabs>
    </w:pPr>
  </w:style>
  <w:style w:type="character" w:customStyle="1" w:styleId="HeaderChar">
    <w:name w:val="Header Char"/>
    <w:basedOn w:val="DefaultParagraphFont"/>
    <w:link w:val="Header"/>
    <w:uiPriority w:val="99"/>
    <w:rsid w:val="00FF1358"/>
  </w:style>
  <w:style w:type="paragraph" w:styleId="Footer">
    <w:name w:val="footer"/>
    <w:basedOn w:val="Normal"/>
    <w:link w:val="FooterChar"/>
    <w:uiPriority w:val="99"/>
    <w:unhideWhenUsed/>
    <w:rsid w:val="00FF1358"/>
    <w:pPr>
      <w:tabs>
        <w:tab w:val="center" w:pos="4680"/>
        <w:tab w:val="right" w:pos="9360"/>
      </w:tabs>
    </w:pPr>
  </w:style>
  <w:style w:type="character" w:customStyle="1" w:styleId="FooterChar">
    <w:name w:val="Footer Char"/>
    <w:basedOn w:val="DefaultParagraphFont"/>
    <w:link w:val="Footer"/>
    <w:uiPriority w:val="99"/>
    <w:rsid w:val="00FF1358"/>
  </w:style>
  <w:style w:type="character" w:customStyle="1" w:styleId="Heading1Char">
    <w:name w:val="Heading 1 Char"/>
    <w:basedOn w:val="DefaultParagraphFont"/>
    <w:link w:val="Heading1"/>
    <w:uiPriority w:val="9"/>
    <w:rsid w:val="00FF1358"/>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FF135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F1358"/>
    <w:rPr>
      <w:caps/>
      <w:color w:val="1F3763" w:themeColor="accent1" w:themeShade="7F"/>
      <w:spacing w:val="15"/>
    </w:rPr>
  </w:style>
  <w:style w:type="character" w:customStyle="1" w:styleId="Heading4Char">
    <w:name w:val="Heading 4 Char"/>
    <w:basedOn w:val="DefaultParagraphFont"/>
    <w:link w:val="Heading4"/>
    <w:uiPriority w:val="9"/>
    <w:semiHidden/>
    <w:rsid w:val="00FF1358"/>
    <w:rPr>
      <w:caps/>
      <w:color w:val="2F5496" w:themeColor="accent1" w:themeShade="BF"/>
      <w:spacing w:val="10"/>
    </w:rPr>
  </w:style>
  <w:style w:type="character" w:customStyle="1" w:styleId="Heading5Char">
    <w:name w:val="Heading 5 Char"/>
    <w:basedOn w:val="DefaultParagraphFont"/>
    <w:link w:val="Heading5"/>
    <w:uiPriority w:val="9"/>
    <w:semiHidden/>
    <w:rsid w:val="00FF1358"/>
    <w:rPr>
      <w:caps/>
      <w:color w:val="2F5496" w:themeColor="accent1" w:themeShade="BF"/>
      <w:spacing w:val="10"/>
    </w:rPr>
  </w:style>
  <w:style w:type="character" w:customStyle="1" w:styleId="Heading6Char">
    <w:name w:val="Heading 6 Char"/>
    <w:basedOn w:val="DefaultParagraphFont"/>
    <w:link w:val="Heading6"/>
    <w:uiPriority w:val="9"/>
    <w:semiHidden/>
    <w:rsid w:val="00FF1358"/>
    <w:rPr>
      <w:caps/>
      <w:color w:val="2F5496" w:themeColor="accent1" w:themeShade="BF"/>
      <w:spacing w:val="10"/>
    </w:rPr>
  </w:style>
  <w:style w:type="character" w:customStyle="1" w:styleId="Heading7Char">
    <w:name w:val="Heading 7 Char"/>
    <w:basedOn w:val="DefaultParagraphFont"/>
    <w:link w:val="Heading7"/>
    <w:uiPriority w:val="9"/>
    <w:semiHidden/>
    <w:rsid w:val="00FF1358"/>
    <w:rPr>
      <w:caps/>
      <w:color w:val="2F5496" w:themeColor="accent1" w:themeShade="BF"/>
      <w:spacing w:val="10"/>
    </w:rPr>
  </w:style>
  <w:style w:type="character" w:customStyle="1" w:styleId="Heading8Char">
    <w:name w:val="Heading 8 Char"/>
    <w:basedOn w:val="DefaultParagraphFont"/>
    <w:link w:val="Heading8"/>
    <w:uiPriority w:val="9"/>
    <w:semiHidden/>
    <w:rsid w:val="00FF1358"/>
    <w:rPr>
      <w:caps/>
      <w:spacing w:val="10"/>
      <w:sz w:val="18"/>
      <w:szCs w:val="18"/>
    </w:rPr>
  </w:style>
  <w:style w:type="character" w:customStyle="1" w:styleId="Heading9Char">
    <w:name w:val="Heading 9 Char"/>
    <w:basedOn w:val="DefaultParagraphFont"/>
    <w:link w:val="Heading9"/>
    <w:uiPriority w:val="9"/>
    <w:semiHidden/>
    <w:rsid w:val="00FF1358"/>
    <w:rPr>
      <w:i/>
      <w:caps/>
      <w:spacing w:val="10"/>
      <w:sz w:val="18"/>
      <w:szCs w:val="18"/>
    </w:rPr>
  </w:style>
  <w:style w:type="paragraph" w:styleId="Caption">
    <w:name w:val="caption"/>
    <w:basedOn w:val="Normal"/>
    <w:next w:val="Normal"/>
    <w:uiPriority w:val="35"/>
    <w:semiHidden/>
    <w:unhideWhenUsed/>
    <w:qFormat/>
    <w:rsid w:val="00FF1358"/>
    <w:rPr>
      <w:b/>
      <w:bCs/>
      <w:color w:val="2F5496" w:themeColor="accent1" w:themeShade="BF"/>
      <w:sz w:val="16"/>
      <w:szCs w:val="16"/>
    </w:rPr>
  </w:style>
  <w:style w:type="paragraph" w:styleId="Title">
    <w:name w:val="Title"/>
    <w:basedOn w:val="Normal"/>
    <w:next w:val="Normal"/>
    <w:link w:val="TitleChar"/>
    <w:uiPriority w:val="10"/>
    <w:qFormat/>
    <w:rsid w:val="00FF1358"/>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FF1358"/>
    <w:rPr>
      <w:caps/>
      <w:color w:val="4472C4" w:themeColor="accent1"/>
      <w:spacing w:val="10"/>
      <w:kern w:val="28"/>
      <w:sz w:val="52"/>
      <w:szCs w:val="52"/>
    </w:rPr>
  </w:style>
  <w:style w:type="paragraph" w:styleId="Subtitle">
    <w:name w:val="Subtitle"/>
    <w:basedOn w:val="Normal"/>
    <w:next w:val="Normal"/>
    <w:link w:val="SubtitleChar"/>
    <w:uiPriority w:val="11"/>
    <w:qFormat/>
    <w:rsid w:val="00FF135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F1358"/>
    <w:rPr>
      <w:caps/>
      <w:color w:val="595959" w:themeColor="text1" w:themeTint="A6"/>
      <w:spacing w:val="10"/>
      <w:sz w:val="24"/>
      <w:szCs w:val="24"/>
    </w:rPr>
  </w:style>
  <w:style w:type="character" w:styleId="Strong">
    <w:name w:val="Strong"/>
    <w:uiPriority w:val="22"/>
    <w:qFormat/>
    <w:rsid w:val="00FF1358"/>
    <w:rPr>
      <w:b/>
      <w:bCs/>
    </w:rPr>
  </w:style>
  <w:style w:type="character" w:styleId="Emphasis">
    <w:name w:val="Emphasis"/>
    <w:uiPriority w:val="20"/>
    <w:qFormat/>
    <w:rsid w:val="00FF1358"/>
    <w:rPr>
      <w:caps/>
      <w:color w:val="1F3763" w:themeColor="accent1" w:themeShade="7F"/>
      <w:spacing w:val="5"/>
    </w:rPr>
  </w:style>
  <w:style w:type="paragraph" w:styleId="NoSpacing">
    <w:name w:val="No Spacing"/>
    <w:basedOn w:val="Normal"/>
    <w:link w:val="NoSpacingChar"/>
    <w:uiPriority w:val="1"/>
    <w:qFormat/>
    <w:rsid w:val="00FF1358"/>
    <w:pPr>
      <w:spacing w:before="0" w:after="0" w:line="240" w:lineRule="auto"/>
    </w:pPr>
  </w:style>
  <w:style w:type="character" w:customStyle="1" w:styleId="NoSpacingChar">
    <w:name w:val="No Spacing Char"/>
    <w:basedOn w:val="DefaultParagraphFont"/>
    <w:link w:val="NoSpacing"/>
    <w:uiPriority w:val="1"/>
    <w:rsid w:val="00FF1358"/>
    <w:rPr>
      <w:sz w:val="20"/>
      <w:szCs w:val="20"/>
    </w:rPr>
  </w:style>
  <w:style w:type="paragraph" w:styleId="Quote">
    <w:name w:val="Quote"/>
    <w:basedOn w:val="Normal"/>
    <w:next w:val="Normal"/>
    <w:link w:val="QuoteChar"/>
    <w:uiPriority w:val="29"/>
    <w:qFormat/>
    <w:rsid w:val="00FF1358"/>
    <w:rPr>
      <w:i/>
      <w:iCs/>
    </w:rPr>
  </w:style>
  <w:style w:type="character" w:customStyle="1" w:styleId="QuoteChar">
    <w:name w:val="Quote Char"/>
    <w:basedOn w:val="DefaultParagraphFont"/>
    <w:link w:val="Quote"/>
    <w:uiPriority w:val="29"/>
    <w:rsid w:val="00FF1358"/>
    <w:rPr>
      <w:i/>
      <w:iCs/>
      <w:sz w:val="20"/>
      <w:szCs w:val="20"/>
    </w:rPr>
  </w:style>
  <w:style w:type="paragraph" w:styleId="IntenseQuote">
    <w:name w:val="Intense Quote"/>
    <w:basedOn w:val="Normal"/>
    <w:next w:val="Normal"/>
    <w:link w:val="IntenseQuoteChar"/>
    <w:uiPriority w:val="30"/>
    <w:qFormat/>
    <w:rsid w:val="00FF1358"/>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FF1358"/>
    <w:rPr>
      <w:i/>
      <w:iCs/>
      <w:color w:val="4472C4" w:themeColor="accent1"/>
      <w:sz w:val="20"/>
      <w:szCs w:val="20"/>
    </w:rPr>
  </w:style>
  <w:style w:type="character" w:styleId="SubtleEmphasis">
    <w:name w:val="Subtle Emphasis"/>
    <w:uiPriority w:val="19"/>
    <w:qFormat/>
    <w:rsid w:val="00FF1358"/>
    <w:rPr>
      <w:i/>
      <w:iCs/>
      <w:color w:val="1F3763" w:themeColor="accent1" w:themeShade="7F"/>
    </w:rPr>
  </w:style>
  <w:style w:type="character" w:styleId="IntenseEmphasis">
    <w:name w:val="Intense Emphasis"/>
    <w:uiPriority w:val="21"/>
    <w:qFormat/>
    <w:rsid w:val="00FF1358"/>
    <w:rPr>
      <w:b/>
      <w:bCs/>
      <w:caps/>
      <w:color w:val="1F3763" w:themeColor="accent1" w:themeShade="7F"/>
      <w:spacing w:val="10"/>
    </w:rPr>
  </w:style>
  <w:style w:type="character" w:styleId="SubtleReference">
    <w:name w:val="Subtle Reference"/>
    <w:uiPriority w:val="31"/>
    <w:qFormat/>
    <w:rsid w:val="00FF1358"/>
    <w:rPr>
      <w:b/>
      <w:bCs/>
      <w:color w:val="4472C4" w:themeColor="accent1"/>
    </w:rPr>
  </w:style>
  <w:style w:type="character" w:styleId="IntenseReference">
    <w:name w:val="Intense Reference"/>
    <w:uiPriority w:val="32"/>
    <w:qFormat/>
    <w:rsid w:val="00FF1358"/>
    <w:rPr>
      <w:b/>
      <w:bCs/>
      <w:i/>
      <w:iCs/>
      <w:caps/>
      <w:color w:val="4472C4" w:themeColor="accent1"/>
    </w:rPr>
  </w:style>
  <w:style w:type="character" w:styleId="BookTitle">
    <w:name w:val="Book Title"/>
    <w:uiPriority w:val="33"/>
    <w:qFormat/>
    <w:rsid w:val="00FF1358"/>
    <w:rPr>
      <w:b/>
      <w:bCs/>
      <w:i/>
      <w:iCs/>
      <w:spacing w:val="9"/>
    </w:rPr>
  </w:style>
  <w:style w:type="paragraph" w:styleId="TOCHeading">
    <w:name w:val="TOC Heading"/>
    <w:basedOn w:val="Heading1"/>
    <w:next w:val="Normal"/>
    <w:uiPriority w:val="39"/>
    <w:semiHidden/>
    <w:unhideWhenUsed/>
    <w:qFormat/>
    <w:rsid w:val="00FF1358"/>
    <w:pPr>
      <w:outlineLvl w:val="9"/>
    </w:pPr>
  </w:style>
  <w:style w:type="character" w:customStyle="1" w:styleId="UnresolvedMention1">
    <w:name w:val="Unresolved Mention1"/>
    <w:basedOn w:val="DefaultParagraphFont"/>
    <w:uiPriority w:val="99"/>
    <w:rsid w:val="002500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gunviolencearchive/gun-violence-databas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nviolencearchive.org/accidental-death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gunviolencearchive.org/mass-shootin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unviolencearchive.org/report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486F0-CC54-1240-A56D-B5723CCC8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Thorpe</dc:creator>
  <cp:lastModifiedBy>Marie Prosper</cp:lastModifiedBy>
  <cp:revision>3</cp:revision>
  <dcterms:created xsi:type="dcterms:W3CDTF">2019-09-12T19:23:00Z</dcterms:created>
  <dcterms:modified xsi:type="dcterms:W3CDTF">2021-09-02T23:05:00Z</dcterms:modified>
</cp:coreProperties>
</file>