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565BE" w14:textId="0D503575" w:rsidR="0061339B" w:rsidRPr="004B3B79" w:rsidRDefault="00000000" w:rsidP="004B3B79">
      <w:pPr>
        <w:pStyle w:val="Heading1"/>
        <w:rPr>
          <w:lang w:val="nl-NL"/>
        </w:rPr>
      </w:pPr>
      <w:r w:rsidRPr="004B3B79">
        <w:rPr>
          <w:lang w:val="nl-NL"/>
        </w:rPr>
        <w:t xml:space="preserve">User Persona – Restaurant </w:t>
      </w:r>
      <w:proofErr w:type="spellStart"/>
      <w:r w:rsidRPr="004B3B79">
        <w:rPr>
          <w:lang w:val="nl-NL"/>
        </w:rPr>
        <w:t>Orderingsapp</w:t>
      </w:r>
      <w:proofErr w:type="spellEnd"/>
    </w:p>
    <w:p w14:paraId="5CCCEE0F" w14:textId="5F1CFFC5" w:rsidR="0061339B" w:rsidRPr="004B3B79" w:rsidRDefault="004B3B79">
      <w:pPr>
        <w:pStyle w:val="Heading2"/>
        <w:rPr>
          <w:lang w:val="nl-NL"/>
        </w:rPr>
      </w:pPr>
      <w:r>
        <w:rPr>
          <w:noProof/>
        </w:rPr>
        <w:drawing>
          <wp:anchor distT="0" distB="0" distL="114300" distR="114300" simplePos="0" relativeHeight="251658240" behindDoc="0" locked="0" layoutInCell="1" allowOverlap="1" wp14:anchorId="6E058C30" wp14:editId="0D9F410B">
            <wp:simplePos x="0" y="0"/>
            <wp:positionH relativeFrom="column">
              <wp:posOffset>0</wp:posOffset>
            </wp:positionH>
            <wp:positionV relativeFrom="paragraph">
              <wp:posOffset>3175</wp:posOffset>
            </wp:positionV>
            <wp:extent cx="1969135" cy="19691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875aff-cba6-47f1-b659-66e7644be69e.png"/>
                    <pic:cNvPicPr/>
                  </pic:nvPicPr>
                  <pic:blipFill>
                    <a:blip r:embed="rId6"/>
                    <a:stretch>
                      <a:fillRect/>
                    </a:stretch>
                  </pic:blipFill>
                  <pic:spPr>
                    <a:xfrm>
                      <a:off x="0" y="0"/>
                      <a:ext cx="1969135" cy="1969135"/>
                    </a:xfrm>
                    <a:prstGeom prst="rect">
                      <a:avLst/>
                    </a:prstGeom>
                  </pic:spPr>
                </pic:pic>
              </a:graphicData>
            </a:graphic>
            <wp14:sizeRelH relativeFrom="margin">
              <wp14:pctWidth>0</wp14:pctWidth>
            </wp14:sizeRelH>
            <wp14:sizeRelV relativeFrom="margin">
              <wp14:pctHeight>0</wp14:pctHeight>
            </wp14:sizeRelV>
          </wp:anchor>
        </w:drawing>
      </w:r>
      <w:r w:rsidR="00000000" w:rsidRPr="004B3B79">
        <w:rPr>
          <w:lang w:val="nl-NL"/>
        </w:rPr>
        <w:t>Sophie</w:t>
      </w:r>
    </w:p>
    <w:p w14:paraId="3CD5A398" w14:textId="77777777" w:rsidR="0061339B" w:rsidRPr="004B3B79" w:rsidRDefault="00000000">
      <w:pPr>
        <w:rPr>
          <w:lang w:val="nl-NL"/>
        </w:rPr>
      </w:pPr>
      <w:proofErr w:type="gramStart"/>
      <w:r w:rsidRPr="004B3B79">
        <w:rPr>
          <w:lang w:val="nl-NL"/>
        </w:rPr>
        <w:t>Restaurantbezoeker /</w:t>
      </w:r>
      <w:proofErr w:type="gramEnd"/>
      <w:r w:rsidRPr="004B3B79">
        <w:rPr>
          <w:lang w:val="nl-NL"/>
        </w:rPr>
        <w:t xml:space="preserve"> Digitale besteller</w:t>
      </w:r>
    </w:p>
    <w:p w14:paraId="6AF1D881" w14:textId="77777777" w:rsidR="0061339B" w:rsidRPr="004B3B79" w:rsidRDefault="00000000">
      <w:pPr>
        <w:pStyle w:val="Heading3"/>
        <w:rPr>
          <w:lang w:val="nl-NL"/>
        </w:rPr>
      </w:pPr>
      <w:r w:rsidRPr="004B3B79">
        <w:rPr>
          <w:lang w:val="nl-NL"/>
        </w:rPr>
        <w:t>Verhaal</w:t>
      </w:r>
    </w:p>
    <w:p w14:paraId="5B0BC858" w14:textId="678B81F5" w:rsidR="0061339B" w:rsidRPr="004B3B79" w:rsidRDefault="004B3B79">
      <w:pPr>
        <w:rPr>
          <w:lang w:val="nl-NL"/>
        </w:rPr>
      </w:pPr>
      <w:r>
        <w:rPr>
          <w:noProof/>
          <w:lang w:val="nl-NL"/>
        </w:rPr>
        <mc:AlternateContent>
          <mc:Choice Requires="wps">
            <w:drawing>
              <wp:anchor distT="0" distB="0" distL="114300" distR="114300" simplePos="0" relativeHeight="251659264" behindDoc="0" locked="0" layoutInCell="1" allowOverlap="1" wp14:anchorId="38C6A7F8" wp14:editId="1664ACFC">
                <wp:simplePos x="0" y="0"/>
                <wp:positionH relativeFrom="column">
                  <wp:posOffset>1139190</wp:posOffset>
                </wp:positionH>
                <wp:positionV relativeFrom="paragraph">
                  <wp:posOffset>1489710</wp:posOffset>
                </wp:positionV>
                <wp:extent cx="2854325" cy="4577861"/>
                <wp:effectExtent l="0" t="0" r="22225" b="13335"/>
                <wp:wrapNone/>
                <wp:docPr id="1502948895" name="Text Box 1"/>
                <wp:cNvGraphicFramePr/>
                <a:graphic xmlns:a="http://schemas.openxmlformats.org/drawingml/2006/main">
                  <a:graphicData uri="http://schemas.microsoft.com/office/word/2010/wordprocessingShape">
                    <wps:wsp>
                      <wps:cNvSpPr txBox="1"/>
                      <wps:spPr>
                        <a:xfrm>
                          <a:off x="0" y="0"/>
                          <a:ext cx="2854325" cy="4577861"/>
                        </a:xfrm>
                        <a:prstGeom prst="rect">
                          <a:avLst/>
                        </a:prstGeom>
                        <a:solidFill>
                          <a:schemeClr val="lt1"/>
                        </a:solidFill>
                        <a:ln w="6350">
                          <a:solidFill>
                            <a:schemeClr val="bg1"/>
                          </a:solidFill>
                        </a:ln>
                      </wps:spPr>
                      <wps:txbx>
                        <w:txbxContent>
                          <w:p w14:paraId="700286D3" w14:textId="77777777" w:rsidR="004B3B79" w:rsidRPr="004B3B79" w:rsidRDefault="004B3B79" w:rsidP="004B3B79">
                            <w:pPr>
                              <w:pStyle w:val="Heading3"/>
                              <w:rPr>
                                <w:lang w:val="nl-NL"/>
                              </w:rPr>
                            </w:pPr>
                            <w:r w:rsidRPr="004B3B79">
                              <w:rPr>
                                <w:lang w:val="nl-NL"/>
                              </w:rPr>
                              <w:t>Karakter</w:t>
                            </w:r>
                          </w:p>
                          <w:p w14:paraId="2BFB4630" w14:textId="1782F2A4" w:rsidR="004B3B79" w:rsidRPr="004B3B79" w:rsidRDefault="004B3B79" w:rsidP="004B3B79">
                            <w:pPr>
                              <w:rPr>
                                <w:lang w:val="nl-NL"/>
                              </w:rPr>
                            </w:pPr>
                            <w:r w:rsidRPr="004B3B79">
                              <w:rPr>
                                <w:lang w:val="nl-NL"/>
                              </w:rPr>
                              <w:t>Zorgzaam</w:t>
                            </w:r>
                            <w:r w:rsidRPr="004B3B79">
                              <w:rPr>
                                <w:lang w:val="nl-NL"/>
                              </w:rPr>
                              <w:br/>
                              <w:t>Geduldig</w:t>
                            </w:r>
                            <w:r w:rsidRPr="004B3B79">
                              <w:rPr>
                                <w:lang w:val="nl-NL"/>
                              </w:rPr>
                              <w:br/>
                              <w:t>Praktisch</w:t>
                            </w:r>
                            <w:r w:rsidRPr="004B3B79">
                              <w:rPr>
                                <w:lang w:val="nl-NL"/>
                              </w:rPr>
                              <w:br/>
                              <w:t>Kwaliteitsgericht</w:t>
                            </w:r>
                          </w:p>
                          <w:p w14:paraId="61C06AE3" w14:textId="77777777" w:rsidR="004B3B79" w:rsidRPr="004B3B79" w:rsidRDefault="004B3B79" w:rsidP="004B3B79">
                            <w:pPr>
                              <w:pStyle w:val="Heading3"/>
                              <w:rPr>
                                <w:lang w:val="nl-NL"/>
                              </w:rPr>
                            </w:pPr>
                            <w:r w:rsidRPr="004B3B79">
                              <w:rPr>
                                <w:lang w:val="nl-NL"/>
                              </w:rPr>
                              <w:t>Profiel</w:t>
                            </w:r>
                          </w:p>
                          <w:p w14:paraId="2DD1834C" w14:textId="77777777" w:rsidR="004B3B79" w:rsidRPr="004B3B79" w:rsidRDefault="004B3B79" w:rsidP="004B3B79">
                            <w:pPr>
                              <w:rPr>
                                <w:lang w:val="nl-NL"/>
                              </w:rPr>
                            </w:pPr>
                            <w:r w:rsidRPr="004B3B79">
                              <w:rPr>
                                <w:lang w:val="nl-NL"/>
                              </w:rPr>
                              <w:t>Leeftijd: 62</w:t>
                            </w:r>
                            <w:r w:rsidRPr="004B3B79">
                              <w:rPr>
                                <w:lang w:val="nl-NL"/>
                              </w:rPr>
                              <w:br/>
                              <w:t>Job: Gepensioneerd</w:t>
                            </w:r>
                            <w:r w:rsidRPr="004B3B79">
                              <w:rPr>
                                <w:lang w:val="nl-NL"/>
                              </w:rPr>
                              <w:br/>
                              <w:t>Status: Getrouwd</w:t>
                            </w:r>
                            <w:r w:rsidRPr="004B3B79">
                              <w:rPr>
                                <w:lang w:val="nl-NL"/>
                              </w:rPr>
                              <w:br/>
                              <w:t>Locatie: Vlaanderen, België</w:t>
                            </w:r>
                            <w:r w:rsidRPr="004B3B79">
                              <w:rPr>
                                <w:lang w:val="nl-NL"/>
                              </w:rPr>
                              <w:br/>
                              <w:t>Geslacht: Vrouw</w:t>
                            </w:r>
                          </w:p>
                          <w:p w14:paraId="59A6C59D" w14:textId="77777777" w:rsidR="004B3B79" w:rsidRPr="004B3B79" w:rsidRDefault="004B3B79" w:rsidP="004B3B79">
                            <w:pPr>
                              <w:pStyle w:val="Heading3"/>
                              <w:rPr>
                                <w:lang w:val="nl-NL"/>
                              </w:rPr>
                            </w:pPr>
                            <w:r w:rsidRPr="004B3B79">
                              <w:rPr>
                                <w:lang w:val="nl-NL"/>
                              </w:rPr>
                              <w:t>Ontwerpvereisten voor de applicatie</w:t>
                            </w:r>
                          </w:p>
                          <w:p w14:paraId="6DF7EB0E" w14:textId="27938093" w:rsidR="004B3B79" w:rsidRPr="004B3B79" w:rsidRDefault="004B3B79" w:rsidP="004B3B79">
                            <w:pPr>
                              <w:rPr>
                                <w:lang w:val="nl-NL"/>
                              </w:rPr>
                            </w:pPr>
                            <w:r w:rsidRPr="004B3B79">
                              <w:rPr>
                                <w:lang w:val="nl-NL"/>
                              </w:rPr>
                              <w:t>Intuïtieve navigatie</w:t>
                            </w:r>
                            <w:r w:rsidRPr="004B3B79">
                              <w:rPr>
                                <w:lang w:val="nl-NL"/>
                              </w:rPr>
                              <w:br/>
                              <w:t>Hoge leesbaarheid</w:t>
                            </w:r>
                            <w:r w:rsidRPr="004B3B79">
                              <w:rPr>
                                <w:lang w:val="nl-NL"/>
                              </w:rPr>
                              <w:br/>
                              <w:t>Duidelijke visuele bevestiging</w:t>
                            </w:r>
                            <w:r w:rsidRPr="004B3B79">
                              <w:rPr>
                                <w:lang w:val="nl-NL"/>
                              </w:rPr>
                              <w:br/>
                              <w:t>Foutpreventie</w:t>
                            </w:r>
                            <w:r w:rsidRPr="004B3B79">
                              <w:rPr>
                                <w:lang w:val="nl-NL"/>
                              </w:rPr>
                              <w:br/>
                              <w:t>Toegankelijke interface</w:t>
                            </w:r>
                          </w:p>
                          <w:p w14:paraId="45F401EB" w14:textId="77777777" w:rsidR="004B3B79" w:rsidRPr="004B3B79" w:rsidRDefault="004B3B79">
                            <w:pPr>
                              <w:rPr>
                                <w:lang w:val="nl-N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8C6A7F8" id="_x0000_t202" coordsize="21600,21600" o:spt="202" path="m,l,21600r21600,l21600,xe">
                <v:stroke joinstyle="miter"/>
                <v:path gradientshapeok="t" o:connecttype="rect"/>
              </v:shapetype>
              <v:shape id="Text Box 1" o:spid="_x0000_s1026" type="#_x0000_t202" style="position:absolute;margin-left:89.7pt;margin-top:117.3pt;width:224.75pt;height:360.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" fillcolor="white [3201]" strokecolor="white [3212]" strokeweight=".5pt">
                <v:textbox>
                  <w:txbxContent>
                    <w:p w14:paraId="700286D3" w14:textId="77777777" w:rsidR="004B3B79" w:rsidRPr="004B3B79" w:rsidRDefault="004B3B79" w:rsidP="004B3B79">
                      <w:pPr>
                        <w:pStyle w:val="Heading3"/>
                        <w:rPr>
                          <w:lang w:val="nl-NL"/>
                        </w:rPr>
                      </w:pPr>
                      <w:r w:rsidRPr="004B3B79">
                        <w:rPr>
                          <w:lang w:val="nl-NL"/>
                        </w:rPr>
                        <w:t>Karakter</w:t>
                      </w:r>
                    </w:p>
                    <w:p w14:paraId="2BFB4630" w14:textId="1782F2A4" w:rsidR="004B3B79" w:rsidRPr="004B3B79" w:rsidRDefault="004B3B79" w:rsidP="004B3B79">
                      <w:pPr>
                        <w:rPr>
                          <w:lang w:val="nl-NL"/>
                        </w:rPr>
                      </w:pPr>
                      <w:r w:rsidRPr="004B3B79">
                        <w:rPr>
                          <w:lang w:val="nl-NL"/>
                        </w:rPr>
                        <w:t>Zorgzaam</w:t>
                      </w:r>
                      <w:r w:rsidRPr="004B3B79">
                        <w:rPr>
                          <w:lang w:val="nl-NL"/>
                        </w:rPr>
                        <w:br/>
                        <w:t>Geduldig</w:t>
                      </w:r>
                      <w:r w:rsidRPr="004B3B79">
                        <w:rPr>
                          <w:lang w:val="nl-NL"/>
                        </w:rPr>
                        <w:br/>
                        <w:t>Praktisch</w:t>
                      </w:r>
                      <w:r w:rsidRPr="004B3B79">
                        <w:rPr>
                          <w:lang w:val="nl-NL"/>
                        </w:rPr>
                        <w:br/>
                        <w:t>Kwaliteitsgericht</w:t>
                      </w:r>
                    </w:p>
                    <w:p w14:paraId="61C06AE3" w14:textId="77777777" w:rsidR="004B3B79" w:rsidRPr="004B3B79" w:rsidRDefault="004B3B79" w:rsidP="004B3B79">
                      <w:pPr>
                        <w:pStyle w:val="Heading3"/>
                        <w:rPr>
                          <w:lang w:val="nl-NL"/>
                        </w:rPr>
                      </w:pPr>
                      <w:r w:rsidRPr="004B3B79">
                        <w:rPr>
                          <w:lang w:val="nl-NL"/>
                        </w:rPr>
                        <w:t>Profiel</w:t>
                      </w:r>
                    </w:p>
                    <w:p w14:paraId="2DD1834C" w14:textId="77777777" w:rsidR="004B3B79" w:rsidRPr="004B3B79" w:rsidRDefault="004B3B79" w:rsidP="004B3B79">
                      <w:pPr>
                        <w:rPr>
                          <w:lang w:val="nl-NL"/>
                        </w:rPr>
                      </w:pPr>
                      <w:r w:rsidRPr="004B3B79">
                        <w:rPr>
                          <w:lang w:val="nl-NL"/>
                        </w:rPr>
                        <w:t>Leeftijd: 62</w:t>
                      </w:r>
                      <w:r w:rsidRPr="004B3B79">
                        <w:rPr>
                          <w:lang w:val="nl-NL"/>
                        </w:rPr>
                        <w:br/>
                        <w:t>Job: Gepensioneerd</w:t>
                      </w:r>
                      <w:r w:rsidRPr="004B3B79">
                        <w:rPr>
                          <w:lang w:val="nl-NL"/>
                        </w:rPr>
                        <w:br/>
                        <w:t>Status: Getrouwd</w:t>
                      </w:r>
                      <w:r w:rsidRPr="004B3B79">
                        <w:rPr>
                          <w:lang w:val="nl-NL"/>
                        </w:rPr>
                        <w:br/>
                        <w:t>Locatie: Vlaanderen, België</w:t>
                      </w:r>
                      <w:r w:rsidRPr="004B3B79">
                        <w:rPr>
                          <w:lang w:val="nl-NL"/>
                        </w:rPr>
                        <w:br/>
                        <w:t>Geslacht: Vrouw</w:t>
                      </w:r>
                    </w:p>
                    <w:p w14:paraId="59A6C59D" w14:textId="77777777" w:rsidR="004B3B79" w:rsidRPr="004B3B79" w:rsidRDefault="004B3B79" w:rsidP="004B3B79">
                      <w:pPr>
                        <w:pStyle w:val="Heading3"/>
                        <w:rPr>
                          <w:lang w:val="nl-NL"/>
                        </w:rPr>
                      </w:pPr>
                      <w:r w:rsidRPr="004B3B79">
                        <w:rPr>
                          <w:lang w:val="nl-NL"/>
                        </w:rPr>
                        <w:t>Ontwerpvereisten voor de applicatie</w:t>
                      </w:r>
                    </w:p>
                    <w:p w14:paraId="6DF7EB0E" w14:textId="27938093" w:rsidR="004B3B79" w:rsidRPr="004B3B79" w:rsidRDefault="004B3B79" w:rsidP="004B3B79">
                      <w:pPr>
                        <w:rPr>
                          <w:lang w:val="nl-NL"/>
                        </w:rPr>
                      </w:pPr>
                      <w:r w:rsidRPr="004B3B79">
                        <w:rPr>
                          <w:lang w:val="nl-NL"/>
                        </w:rPr>
                        <w:t>Intuïtieve navigatie</w:t>
                      </w:r>
                      <w:r w:rsidRPr="004B3B79">
                        <w:rPr>
                          <w:lang w:val="nl-NL"/>
                        </w:rPr>
                        <w:br/>
                        <w:t>Hoge leesbaarheid</w:t>
                      </w:r>
                      <w:r w:rsidRPr="004B3B79">
                        <w:rPr>
                          <w:lang w:val="nl-NL"/>
                        </w:rPr>
                        <w:br/>
                        <w:t>Duidelijke visuele bevestiging</w:t>
                      </w:r>
                      <w:r w:rsidRPr="004B3B79">
                        <w:rPr>
                          <w:lang w:val="nl-NL"/>
                        </w:rPr>
                        <w:br/>
                        <w:t>Foutpreventie</w:t>
                      </w:r>
                      <w:r w:rsidRPr="004B3B79">
                        <w:rPr>
                          <w:lang w:val="nl-NL"/>
                        </w:rPr>
                        <w:br/>
                        <w:t>Toegankelijke interface</w:t>
                      </w:r>
                    </w:p>
                    <w:p w14:paraId="45F401EB" w14:textId="77777777" w:rsidR="004B3B79" w:rsidRPr="004B3B79" w:rsidRDefault="004B3B79">
                      <w:pPr>
                        <w:rPr>
                          <w:lang w:val="nl-NL"/>
                        </w:rPr>
                      </w:pPr>
                    </w:p>
                  </w:txbxContent>
                </v:textbox>
              </v:shape>
            </w:pict>
          </mc:Fallback>
        </mc:AlternateContent>
      </w:r>
      <w:r w:rsidR="00000000" w:rsidRPr="004B3B79">
        <w:rPr>
          <w:lang w:val="nl-NL"/>
        </w:rPr>
        <w:t>Ik ben een elegante, rustige vrouw die graag uit eten gaat met mijn partner of vriendinnen. Ik hou van een aangename restaurantervaring zonder stress. Wanneer ik een digitale bestelapp gebruik, verwacht ik dat deze eenvoudig, duidelijk en betrouwbaar is.</w:t>
      </w:r>
      <w:r w:rsidR="00000000" w:rsidRPr="004B3B79">
        <w:rPr>
          <w:lang w:val="nl-NL"/>
        </w:rPr>
        <w:br/>
      </w:r>
      <w:r w:rsidR="00000000" w:rsidRPr="004B3B79">
        <w:rPr>
          <w:lang w:val="nl-NL"/>
        </w:rPr>
        <w:br/>
        <w:t>Ik wil rustig het menu kunnen bekijken, prijzen vooraf kennen en zonder verwarring mijn bestelling plaatsen. De applicatie moet mij ondersteunen, niet overweldigen.</w:t>
      </w:r>
    </w:p>
    <w:p w14:paraId="6E11BEFE" w14:textId="77777777" w:rsidR="0061339B" w:rsidRPr="004B3B79" w:rsidRDefault="00000000">
      <w:pPr>
        <w:pStyle w:val="Heading3"/>
        <w:rPr>
          <w:lang w:val="nl-NL"/>
        </w:rPr>
      </w:pPr>
      <w:r w:rsidRPr="004B3B79">
        <w:rPr>
          <w:lang w:val="nl-NL"/>
        </w:rPr>
        <w:t>Doelen</w:t>
      </w:r>
    </w:p>
    <w:p w14:paraId="39D90D1C" w14:textId="22EC8A89" w:rsidR="0061339B" w:rsidRPr="004B3B79" w:rsidRDefault="00000000">
      <w:pPr>
        <w:rPr>
          <w:lang w:val="nl-NL"/>
        </w:rPr>
      </w:pPr>
      <w:r w:rsidRPr="004B3B79">
        <w:rPr>
          <w:lang w:val="nl-NL"/>
        </w:rPr>
        <w:t>- Vlot en correct bestellen</w:t>
      </w:r>
      <w:r w:rsidRPr="004B3B79">
        <w:rPr>
          <w:lang w:val="nl-NL"/>
        </w:rPr>
        <w:br/>
        <w:t>- Overzicht hebben over gerechten en prijzen</w:t>
      </w:r>
      <w:r w:rsidRPr="004B3B79">
        <w:rPr>
          <w:lang w:val="nl-NL"/>
        </w:rPr>
        <w:br/>
        <w:t>- Zeker zijn dat mijn bestelling goed is doorgekomen</w:t>
      </w:r>
      <w:r w:rsidRPr="004B3B79">
        <w:rPr>
          <w:lang w:val="nl-NL"/>
        </w:rPr>
        <w:br/>
        <w:t>- Comfortabele en rustige gebruikerservaring</w:t>
      </w:r>
    </w:p>
    <w:p w14:paraId="56D8C84F" w14:textId="042C3858" w:rsidR="0061339B" w:rsidRPr="004B3B79" w:rsidRDefault="00000000">
      <w:pPr>
        <w:pStyle w:val="Heading3"/>
        <w:rPr>
          <w:lang w:val="nl-NL"/>
        </w:rPr>
      </w:pPr>
      <w:r w:rsidRPr="004B3B79">
        <w:rPr>
          <w:lang w:val="nl-NL"/>
        </w:rPr>
        <w:t>Frustraties</w:t>
      </w:r>
    </w:p>
    <w:p w14:paraId="55895012" w14:textId="2E854AC0" w:rsidR="0061339B" w:rsidRPr="004B3B79" w:rsidRDefault="00000000">
      <w:pPr>
        <w:rPr>
          <w:lang w:val="nl-NL"/>
        </w:rPr>
      </w:pPr>
      <w:r w:rsidRPr="004B3B79">
        <w:rPr>
          <w:lang w:val="nl-NL"/>
        </w:rPr>
        <w:t>- Te kleine tekst of knoppen</w:t>
      </w:r>
      <w:r w:rsidRPr="004B3B79">
        <w:rPr>
          <w:lang w:val="nl-NL"/>
        </w:rPr>
        <w:br/>
        <w:t>- Onduidelijke navigatie</w:t>
      </w:r>
      <w:r w:rsidRPr="004B3B79">
        <w:rPr>
          <w:lang w:val="nl-NL"/>
        </w:rPr>
        <w:br/>
        <w:t>- Geen bevestiging na bestelling</w:t>
      </w:r>
      <w:r w:rsidRPr="004B3B79">
        <w:rPr>
          <w:lang w:val="nl-NL"/>
        </w:rPr>
        <w:br/>
        <w:t>- Te technische of drukke interface</w:t>
      </w:r>
    </w:p>
    <w:p w14:paraId="0FD1A66C" w14:textId="77777777" w:rsidR="0061339B" w:rsidRPr="004B3B79" w:rsidRDefault="00000000">
      <w:pPr>
        <w:pStyle w:val="Heading3"/>
        <w:rPr>
          <w:lang w:val="nl-NL"/>
        </w:rPr>
      </w:pPr>
      <w:r w:rsidRPr="004B3B79">
        <w:rPr>
          <w:lang w:val="nl-NL"/>
        </w:rPr>
        <w:t>Pluspunten</w:t>
      </w:r>
    </w:p>
    <w:p w14:paraId="78EA3594" w14:textId="77777777" w:rsidR="0061339B" w:rsidRPr="004B3B79" w:rsidRDefault="00000000">
      <w:pPr>
        <w:rPr>
          <w:lang w:val="nl-NL"/>
        </w:rPr>
      </w:pPr>
      <w:r w:rsidRPr="004B3B79">
        <w:rPr>
          <w:lang w:val="nl-NL"/>
        </w:rPr>
        <w:t>- Overzichtelijk menu</w:t>
      </w:r>
      <w:r w:rsidRPr="004B3B79">
        <w:rPr>
          <w:lang w:val="nl-NL"/>
        </w:rPr>
        <w:br/>
        <w:t>- Duidelijke bevestiging</w:t>
      </w:r>
      <w:r w:rsidRPr="004B3B79">
        <w:rPr>
          <w:lang w:val="nl-NL"/>
        </w:rPr>
        <w:br/>
        <w:t>- Mogelijkheid tot allergie-opmerkingen</w:t>
      </w:r>
      <w:r w:rsidRPr="004B3B79">
        <w:rPr>
          <w:lang w:val="nl-NL"/>
        </w:rPr>
        <w:br/>
        <w:t>- Grote leesbare tekst</w:t>
      </w:r>
      <w:r w:rsidRPr="004B3B79">
        <w:rPr>
          <w:lang w:val="nl-NL"/>
        </w:rPr>
        <w:br/>
        <w:t>- Weinig stappen</w:t>
      </w:r>
    </w:p>
    <w:p w14:paraId="4C165F62" w14:textId="77777777" w:rsidR="0061339B" w:rsidRPr="004B3B79" w:rsidRDefault="00000000">
      <w:pPr>
        <w:pStyle w:val="Heading3"/>
        <w:rPr>
          <w:lang w:val="nl-NL"/>
        </w:rPr>
      </w:pPr>
      <w:r w:rsidRPr="004B3B79">
        <w:rPr>
          <w:lang w:val="nl-NL"/>
        </w:rPr>
        <w:t>Minpunten</w:t>
      </w:r>
    </w:p>
    <w:p w14:paraId="11560CBE" w14:textId="77777777" w:rsidR="0061339B" w:rsidRPr="004B3B79" w:rsidRDefault="00000000">
      <w:pPr>
        <w:rPr>
          <w:lang w:val="nl-NL"/>
        </w:rPr>
      </w:pPr>
      <w:r w:rsidRPr="004B3B79">
        <w:rPr>
          <w:lang w:val="nl-NL"/>
        </w:rPr>
        <w:t>- Geen hulp of uitleg</w:t>
      </w:r>
      <w:r w:rsidRPr="004B3B79">
        <w:rPr>
          <w:lang w:val="nl-NL"/>
        </w:rPr>
        <w:br/>
        <w:t>- Te veel opties tegelijk</w:t>
      </w:r>
      <w:r w:rsidRPr="004B3B79">
        <w:rPr>
          <w:lang w:val="nl-NL"/>
        </w:rPr>
        <w:br/>
        <w:t>- Geen foutmelding bij mislukte bestelling</w:t>
      </w:r>
    </w:p>
    <w:p w14:paraId="2FFC6629" w14:textId="3810B1F8" w:rsidR="004B3B79" w:rsidRPr="004B3B79" w:rsidRDefault="004B3B79" w:rsidP="004B3B79">
      <w:pPr>
        <w:pStyle w:val="Heading3"/>
        <w:rPr>
          <w:lang w:val="nl-NL"/>
        </w:rPr>
      </w:pPr>
    </w:p>
    <w:p w14:paraId="365E1B5D" w14:textId="74D5373F" w:rsidR="0061339B" w:rsidRPr="004B3B79" w:rsidRDefault="0061339B">
      <w:pPr>
        <w:rPr>
          <w:lang w:val="nl-NL"/>
        </w:rPr>
      </w:pPr>
    </w:p>
    <w:sectPr w:rsidR="0061339B" w:rsidRPr="004B3B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5560242">
    <w:abstractNumId w:val="8"/>
  </w:num>
  <w:num w:numId="2" w16cid:durableId="511993243">
    <w:abstractNumId w:val="6"/>
  </w:num>
  <w:num w:numId="3" w16cid:durableId="1229997808">
    <w:abstractNumId w:val="5"/>
  </w:num>
  <w:num w:numId="4" w16cid:durableId="1850098514">
    <w:abstractNumId w:val="4"/>
  </w:num>
  <w:num w:numId="5" w16cid:durableId="1629509937">
    <w:abstractNumId w:val="7"/>
  </w:num>
  <w:num w:numId="6" w16cid:durableId="1684553917">
    <w:abstractNumId w:val="3"/>
  </w:num>
  <w:num w:numId="7" w16cid:durableId="1158615849">
    <w:abstractNumId w:val="2"/>
  </w:num>
  <w:num w:numId="8" w16cid:durableId="1115250824">
    <w:abstractNumId w:val="1"/>
  </w:num>
  <w:num w:numId="9" w16cid:durableId="2042781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D4F"/>
    <w:rsid w:val="0029639D"/>
    <w:rsid w:val="00326F90"/>
    <w:rsid w:val="004B3B79"/>
    <w:rsid w:val="0061339B"/>
    <w:rsid w:val="007031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9E3FBD8-3ECD-44B4-B5FB-7BAA8564F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159</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Marie Van de moortel</cp:lastModifiedBy>
  <cp:revision>3</cp:revision>
  <dcterms:created xsi:type="dcterms:W3CDTF">2013-12-23T23:15:00Z</dcterms:created>
  <dcterms:modified xsi:type="dcterms:W3CDTF">2026-02-26T14:25:00Z</dcterms:modified>
  <cp:category/>
</cp:coreProperties>
</file>