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B050" w14:textId="008C5A2F" w:rsidR="00A30BDC" w:rsidRDefault="00772F2A">
      <w:r w:rsidRPr="00772F2A">
        <w:drawing>
          <wp:inline distT="0" distB="0" distL="0" distR="0" wp14:anchorId="236C5E58" wp14:editId="6E05484F">
            <wp:extent cx="5760720" cy="8555990"/>
            <wp:effectExtent l="0" t="0" r="0" b="0"/>
            <wp:docPr id="1270587152" name="Afbeelding 1" descr="Afbeelding met tekst, schermopname, diagram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87152" name="Afbeelding 1" descr="Afbeelding met tekst, schermopname, diagram, ontwerp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B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2A"/>
    <w:rsid w:val="000C3E8E"/>
    <w:rsid w:val="00772F2A"/>
    <w:rsid w:val="00993D40"/>
    <w:rsid w:val="00A30BDC"/>
    <w:rsid w:val="00D0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C4867"/>
  <w15:chartTrackingRefBased/>
  <w15:docId w15:val="{52DB7ABA-CD08-4286-B0B3-C2CC99F0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7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7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2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7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2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72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72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72F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2F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2F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2F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2F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2F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7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72F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72F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72F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2F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72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 Van Geertsom</dc:creator>
  <cp:keywords/>
  <dc:description/>
  <cp:lastModifiedBy>Tibo Van Geertsom</cp:lastModifiedBy>
  <cp:revision>1</cp:revision>
  <dcterms:created xsi:type="dcterms:W3CDTF">2026-02-26T14:46:00Z</dcterms:created>
  <dcterms:modified xsi:type="dcterms:W3CDTF">2026-02-26T14:47:00Z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2026-02-26T14:47:11Z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2d56b83e-1b7e-49aa-9912-bc4c92ae84ab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