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both"/>
        <w:rPr>
          <w:sz w:val="30"/>
          <w:szCs w:val="30"/>
        </w:rPr>
      </w:pPr>
      <w:bookmarkStart w:colFirst="0" w:colLast="0" w:name="_yk73bohroco9" w:id="0"/>
      <w:bookmarkEnd w:id="0"/>
      <w:r w:rsidDel="00000000" w:rsidR="00000000" w:rsidRPr="00000000">
        <w:rPr>
          <w:sz w:val="30"/>
          <w:szCs w:val="30"/>
          <w:rtl w:val="0"/>
        </w:rPr>
        <w:t xml:space="preserve">O surf é um desporto aquático que consiste em deslizar sobre as ondas do mar com uma prancha, efetuando, simultaneamente, diversas manobras com diferentes graus de dificuldade. Os surfistas deitam-se na prancha e com os braços dão impulso para ganhar velocidade. A determinada altura colocam-se em pé em cima da prancha e deslizam sobre o mar, na crista das ondas, enquanto efetuam manobras. </w: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 surf adaptado é estruturado, principalmente, através da iniciativa de organizações não governamentais e associações. Ou seja, o desporto surgiu de uma necessidade social e é impulsionado por cidadãos com e sem deficiência. Escolas de surf e clubes também fomentam a prática do surf adaptado e buscam adequar-se de forma democrática a evolução que o desporto tem experimentado</w:t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  <w:br w:type="textWrapping"/>
        <w:t xml:space="preserve">São necessárias adaptações na prancha de surf, para torna-la funcional aos usuários com algum grau de deficiência como paralisia e amputações. Algumas das adaptações mais comuns destacam-se o uso de pegas e tapetes antiderrapantes, mas também se utiliza as boias e o encosto para as costas. A característica em comum a todas essas adaptações é que dificilmente são aplicadas pelo usuário, é necessário um profissional para adaptar a prancha.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2657475</wp:posOffset>
            </wp:positionV>
            <wp:extent cx="2319338" cy="1143102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11431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2981325</wp:posOffset>
            </wp:positionH>
            <wp:positionV relativeFrom="paragraph">
              <wp:posOffset>2457450</wp:posOffset>
            </wp:positionV>
            <wp:extent cx="2960718" cy="1972173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0718" cy="19721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