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EAE6B" w14:textId="659C8C72" w:rsidR="00534A8A" w:rsidRPr="0020428F" w:rsidRDefault="4BE02C25" w:rsidP="0020428F">
      <w:pPr>
        <w:spacing w:line="276" w:lineRule="auto"/>
        <w:rPr>
          <w:rFonts w:ascii="Arial" w:eastAsia="Century Gothic" w:hAnsi="Arial" w:cs="Arial"/>
          <w:b/>
          <w:bCs/>
          <w:color w:val="000000" w:themeColor="text1"/>
          <w:sz w:val="20"/>
          <w:szCs w:val="20"/>
          <w:lang w:val="en-AU"/>
        </w:rPr>
      </w:pPr>
      <w:r w:rsidRPr="0020428F">
        <w:rPr>
          <w:rFonts w:ascii="Arial" w:eastAsia="Century Gothic" w:hAnsi="Arial" w:cs="Arial"/>
          <w:b/>
          <w:bCs/>
          <w:color w:val="000000" w:themeColor="text1"/>
          <w:sz w:val="20"/>
          <w:szCs w:val="20"/>
          <w:lang w:val="en-AU"/>
        </w:rPr>
        <w:t>Data Scientist</w:t>
      </w:r>
      <w:r w:rsidR="01975273" w:rsidRPr="0020428F">
        <w:rPr>
          <w:rFonts w:ascii="Arial" w:eastAsia="Century Gothic" w:hAnsi="Arial" w:cs="Arial"/>
          <w:b/>
          <w:bCs/>
          <w:color w:val="000000" w:themeColor="text1"/>
          <w:sz w:val="20"/>
          <w:szCs w:val="20"/>
          <w:lang w:val="en-AU"/>
        </w:rPr>
        <w:t xml:space="preserve"> </w:t>
      </w:r>
    </w:p>
    <w:p w14:paraId="08A944CB" w14:textId="27240C0B"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About us</w:t>
      </w:r>
    </w:p>
    <w:p w14:paraId="5C2C3256" w14:textId="4D7FADCF" w:rsidR="00534A8A" w:rsidRPr="0020428F" w:rsidRDefault="4BE02C25" w:rsidP="0020428F">
      <w:pPr>
        <w:spacing w:after="0"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At Sportsbet, we’re united behind our purpose to “Bring Excitement to Life” for our 2 million customers (and growing!). We do this by over-delivering through our commitment to fun, challenging the status quo and living our </w:t>
      </w:r>
      <w:hyperlink r:id="rId5" w:anchor="our-values">
        <w:r w:rsidRPr="0020428F">
          <w:rPr>
            <w:rStyle w:val="Hyperlink"/>
            <w:rFonts w:ascii="Arial" w:eastAsia="Century Gothic" w:hAnsi="Arial" w:cs="Arial"/>
            <w:sz w:val="20"/>
            <w:szCs w:val="20"/>
            <w:lang w:val="en-AU"/>
          </w:rPr>
          <w:t>values</w:t>
        </w:r>
      </w:hyperlink>
      <w:r w:rsidRPr="0020428F">
        <w:rPr>
          <w:rFonts w:ascii="Arial" w:eastAsia="Century Gothic" w:hAnsi="Arial" w:cs="Arial"/>
          <w:color w:val="000000" w:themeColor="text1"/>
          <w:sz w:val="20"/>
          <w:szCs w:val="20"/>
          <w:lang w:val="en-AU"/>
        </w:rPr>
        <w:t xml:space="preserve">. As part of the </w:t>
      </w:r>
      <w:hyperlink r:id="rId6">
        <w:r w:rsidRPr="0020428F">
          <w:rPr>
            <w:rStyle w:val="Hyperlink"/>
            <w:rFonts w:ascii="Arial" w:eastAsia="Century Gothic" w:hAnsi="Arial" w:cs="Arial"/>
            <w:sz w:val="20"/>
            <w:szCs w:val="20"/>
            <w:lang w:val="en-AU"/>
          </w:rPr>
          <w:t>Flutter Group</w:t>
        </w:r>
      </w:hyperlink>
      <w:r w:rsidRPr="0020428F">
        <w:rPr>
          <w:rFonts w:ascii="Arial" w:eastAsia="Century Gothic" w:hAnsi="Arial" w:cs="Arial"/>
          <w:color w:val="000000" w:themeColor="text1"/>
          <w:sz w:val="20"/>
          <w:szCs w:val="20"/>
          <w:lang w:val="en-AU"/>
        </w:rPr>
        <w:t xml:space="preserve">, we’re a global player, but in Melbourne, Sydney and Darwin we’re a tight knit group of 1,300 teammates (of which over half are in our Tech and Data Science teams!). We are a significant contributor to the Australian economy and Australian racing and sporting codes and we are committed to having a positive impact in society by supporting our customers, our communities and our employees. Our </w:t>
      </w:r>
      <w:hyperlink r:id="rId7">
        <w:r w:rsidRPr="0020428F">
          <w:rPr>
            <w:rStyle w:val="Hyperlink"/>
            <w:rFonts w:ascii="Arial" w:eastAsia="Century Gothic" w:hAnsi="Arial" w:cs="Arial"/>
            <w:sz w:val="20"/>
            <w:szCs w:val="20"/>
            <w:lang w:val="en-AU"/>
          </w:rPr>
          <w:t>commitment to responsible gambling</w:t>
        </w:r>
      </w:hyperlink>
      <w:r w:rsidRPr="0020428F">
        <w:rPr>
          <w:rFonts w:ascii="Arial" w:eastAsia="Century Gothic" w:hAnsi="Arial" w:cs="Arial"/>
          <w:color w:val="000000" w:themeColor="text1"/>
          <w:sz w:val="20"/>
          <w:szCs w:val="20"/>
          <w:lang w:val="en-AU"/>
        </w:rPr>
        <w:t xml:space="preserve"> is demonstrated through our wide range of responsible gambling initiatives and tools.</w:t>
      </w:r>
    </w:p>
    <w:p w14:paraId="49EC0C56" w14:textId="652B0502" w:rsidR="00534A8A" w:rsidRPr="0020428F" w:rsidRDefault="00534A8A" w:rsidP="0020428F">
      <w:pPr>
        <w:spacing w:after="0" w:line="276" w:lineRule="auto"/>
        <w:rPr>
          <w:rFonts w:ascii="Arial" w:eastAsia="Century Gothic" w:hAnsi="Arial" w:cs="Arial"/>
          <w:color w:val="000000" w:themeColor="text1"/>
          <w:sz w:val="20"/>
          <w:szCs w:val="20"/>
        </w:rPr>
      </w:pPr>
    </w:p>
    <w:p w14:paraId="70A61EA5" w14:textId="795A3F6D"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In 2023, we were a recipient of LinkedIn’s Top 25 Companies for our focus on career development and acknowledged as one of the Top 10 Workplaces for Women through Work180. Our commitment to making Sportsbet the best place to work is never-ending.</w:t>
      </w:r>
    </w:p>
    <w:p w14:paraId="7FCBE54C" w14:textId="649439A6"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We’re an inclusive employer who welcomes you for who you are, as you are – so, if you require adjustments to the recruitment process, please let us know in your application. We also know flex means different things to different people, so let us know how we can support you to be your best.</w:t>
      </w:r>
    </w:p>
    <w:p w14:paraId="18442D64" w14:textId="6F647836" w:rsidR="00534A8A" w:rsidRPr="0020428F" w:rsidRDefault="00534A8A" w:rsidP="0020428F">
      <w:pPr>
        <w:spacing w:line="276" w:lineRule="auto"/>
        <w:rPr>
          <w:rFonts w:ascii="Arial" w:eastAsia="Century Gothic" w:hAnsi="Arial" w:cs="Arial"/>
          <w:color w:val="000000" w:themeColor="text1"/>
          <w:sz w:val="20"/>
          <w:szCs w:val="20"/>
          <w:highlight w:val="yellow"/>
        </w:rPr>
      </w:pPr>
    </w:p>
    <w:p w14:paraId="597A6C05" w14:textId="4399DB62"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About the role</w:t>
      </w:r>
    </w:p>
    <w:p w14:paraId="09EC38CC" w14:textId="38D547B3" w:rsidR="00534A8A" w:rsidRPr="0020428F" w:rsidRDefault="7D175E51"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The Risk &amp; Pricing Data Science team applies quantitative and data science techniques to deliver innovative betting products to our large customer base(&gt;2m); as well as helping the business understand, quantify, and make better decisions around risk.  As the pioneers of Same Game Multi, Sportsbet has a proud history as a global trendsetter in this space.</w:t>
      </w:r>
    </w:p>
    <w:p w14:paraId="68C3BF50" w14:textId="6891CE29" w:rsidR="00534A8A" w:rsidRPr="0020428F" w:rsidRDefault="7D175E51"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The successful candidate will be highly </w:t>
      </w:r>
      <w:r w:rsidR="0020428F" w:rsidRPr="0020428F">
        <w:rPr>
          <w:rFonts w:ascii="Arial" w:eastAsia="Century Gothic" w:hAnsi="Arial" w:cs="Arial"/>
          <w:color w:val="000000" w:themeColor="text1"/>
          <w:sz w:val="20"/>
          <w:szCs w:val="20"/>
          <w:lang w:val="en-AU"/>
        </w:rPr>
        <w:t>numerate,</w:t>
      </w:r>
      <w:r w:rsidRPr="0020428F">
        <w:rPr>
          <w:rFonts w:ascii="Arial" w:eastAsia="Century Gothic" w:hAnsi="Arial" w:cs="Arial"/>
          <w:color w:val="000000" w:themeColor="text1"/>
          <w:sz w:val="20"/>
          <w:szCs w:val="20"/>
          <w:lang w:val="en-AU"/>
        </w:rPr>
        <w:t xml:space="preserve"> and outcome focussed, with excellent attention to detail.  They will be able to demonstrate their understanding of the connection between their work and the commercial outcomes it drives or enables.</w:t>
      </w:r>
    </w:p>
    <w:p w14:paraId="33CCA2F4" w14:textId="72CDB564" w:rsidR="00534A8A" w:rsidRPr="0020428F" w:rsidRDefault="7D175E51" w:rsidP="0020428F">
      <w:pPr>
        <w:spacing w:line="276" w:lineRule="auto"/>
        <w:rPr>
          <w:rFonts w:ascii="Arial" w:eastAsia="Century Gothic" w:hAnsi="Arial" w:cs="Arial"/>
          <w:color w:val="000000" w:themeColor="text1"/>
          <w:sz w:val="20"/>
          <w:szCs w:val="20"/>
          <w:lang w:val="en-AU"/>
        </w:rPr>
      </w:pPr>
      <w:r w:rsidRPr="0020428F">
        <w:rPr>
          <w:rFonts w:ascii="Arial" w:eastAsia="Century Gothic" w:hAnsi="Arial" w:cs="Arial"/>
          <w:color w:val="000000" w:themeColor="text1"/>
          <w:sz w:val="20"/>
          <w:szCs w:val="20"/>
          <w:lang w:val="en-AU"/>
        </w:rPr>
        <w:t>They will have knowledge of a broad range of statistical and data science methodologies, and the ability to both choose the right approach for the job and to articulate their choices.</w:t>
      </w:r>
    </w:p>
    <w:p w14:paraId="06A5F36A" w14:textId="5469DDB7" w:rsidR="00534A8A" w:rsidRPr="0020428F" w:rsidRDefault="00534A8A" w:rsidP="0020428F">
      <w:pPr>
        <w:spacing w:line="276" w:lineRule="auto"/>
        <w:rPr>
          <w:rFonts w:ascii="Arial" w:eastAsia="Century Gothic" w:hAnsi="Arial" w:cs="Arial"/>
          <w:color w:val="000000" w:themeColor="text1"/>
          <w:sz w:val="20"/>
          <w:szCs w:val="20"/>
          <w:lang w:val="en-AU"/>
        </w:rPr>
      </w:pPr>
    </w:p>
    <w:p w14:paraId="6F64D279" w14:textId="49266FE1" w:rsidR="00534A8A" w:rsidRPr="0020428F" w:rsidRDefault="4BE02C25" w:rsidP="0020428F">
      <w:pPr>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Responsibilities include:</w:t>
      </w:r>
    </w:p>
    <w:p w14:paraId="34B25AD7" w14:textId="2506FDEA" w:rsidR="00534A8A" w:rsidRPr="0020428F" w:rsidRDefault="002BD926" w:rsidP="0020428F">
      <w:pPr>
        <w:pStyle w:val="ListParagraph"/>
        <w:numPr>
          <w:ilvl w:val="0"/>
          <w:numId w:val="34"/>
        </w:numPr>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Ideate, build, quality assure and iterate on models for a range of use cases within the Risk &amp; Pricing Data Science roadmap</w:t>
      </w:r>
    </w:p>
    <w:p w14:paraId="69E12590" w14:textId="1801BB04" w:rsidR="00534A8A" w:rsidRPr="0020428F" w:rsidRDefault="002BD926" w:rsidP="0020428F">
      <w:pPr>
        <w:pStyle w:val="ListParagraph"/>
        <w:numPr>
          <w:ilvl w:val="0"/>
          <w:numId w:val="34"/>
        </w:numPr>
        <w:shd w:val="clear" w:color="auto" w:fill="FFFFFF" w:themeFill="background1"/>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Collaborate closely </w:t>
      </w:r>
      <w:r w:rsidR="0034108D" w:rsidRPr="0020428F">
        <w:rPr>
          <w:rFonts w:ascii="Arial" w:eastAsia="Century Gothic" w:hAnsi="Arial" w:cs="Arial"/>
          <w:color w:val="000000" w:themeColor="text1"/>
          <w:sz w:val="20"/>
          <w:szCs w:val="20"/>
          <w:lang w:val="en-AU"/>
        </w:rPr>
        <w:t>and proactivel</w:t>
      </w:r>
      <w:r w:rsidR="005B3BD1" w:rsidRPr="0020428F">
        <w:rPr>
          <w:rFonts w:ascii="Arial" w:eastAsia="Century Gothic" w:hAnsi="Arial" w:cs="Arial"/>
          <w:color w:val="000000" w:themeColor="text1"/>
          <w:sz w:val="20"/>
          <w:szCs w:val="20"/>
          <w:lang w:val="en-AU"/>
        </w:rPr>
        <w:t xml:space="preserve">y </w:t>
      </w:r>
      <w:r w:rsidRPr="0020428F">
        <w:rPr>
          <w:rFonts w:ascii="Arial" w:eastAsia="Century Gothic" w:hAnsi="Arial" w:cs="Arial"/>
          <w:color w:val="000000" w:themeColor="text1"/>
          <w:sz w:val="20"/>
          <w:szCs w:val="20"/>
          <w:lang w:val="en-AU"/>
        </w:rPr>
        <w:t>with leads and team members in Data Science and cross-functional delivery teams</w:t>
      </w:r>
    </w:p>
    <w:p w14:paraId="572D1753" w14:textId="5301BD78" w:rsidR="00534A8A" w:rsidRPr="0020428F" w:rsidRDefault="002BD926" w:rsidP="0020428F">
      <w:pPr>
        <w:pStyle w:val="ListParagraph"/>
        <w:numPr>
          <w:ilvl w:val="0"/>
          <w:numId w:val="34"/>
        </w:numPr>
        <w:shd w:val="clear" w:color="auto" w:fill="FFFFFF" w:themeFill="background1"/>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Communicate and partner effectively with a range of stakeholders, including </w:t>
      </w:r>
      <w:r w:rsidR="00C21004" w:rsidRPr="0020428F">
        <w:rPr>
          <w:rFonts w:ascii="Arial" w:eastAsia="Century Gothic" w:hAnsi="Arial" w:cs="Arial"/>
          <w:color w:val="000000" w:themeColor="text1"/>
          <w:sz w:val="20"/>
          <w:szCs w:val="20"/>
          <w:lang w:val="en-AU"/>
        </w:rPr>
        <w:t>documenting</w:t>
      </w:r>
      <w:r w:rsidR="00C8675F" w:rsidRPr="0020428F">
        <w:rPr>
          <w:rFonts w:ascii="Arial" w:eastAsia="Century Gothic" w:hAnsi="Arial" w:cs="Arial"/>
          <w:color w:val="000000" w:themeColor="text1"/>
          <w:sz w:val="20"/>
          <w:szCs w:val="20"/>
          <w:lang w:val="en-AU"/>
        </w:rPr>
        <w:t xml:space="preserve"> (JIRA)</w:t>
      </w:r>
      <w:r w:rsidR="00C21004" w:rsidRPr="0020428F">
        <w:rPr>
          <w:rFonts w:ascii="Arial" w:eastAsia="Century Gothic" w:hAnsi="Arial" w:cs="Arial"/>
          <w:color w:val="000000" w:themeColor="text1"/>
          <w:sz w:val="20"/>
          <w:szCs w:val="20"/>
          <w:lang w:val="en-AU"/>
        </w:rPr>
        <w:t xml:space="preserve"> and </w:t>
      </w:r>
      <w:r w:rsidRPr="0020428F">
        <w:rPr>
          <w:rFonts w:ascii="Arial" w:eastAsia="Century Gothic" w:hAnsi="Arial" w:cs="Arial"/>
          <w:color w:val="000000" w:themeColor="text1"/>
          <w:sz w:val="20"/>
          <w:szCs w:val="20"/>
          <w:lang w:val="en-AU"/>
        </w:rPr>
        <w:t>reporting on project progress both verbally and in writ</w:t>
      </w:r>
      <w:r w:rsidR="00097D6D" w:rsidRPr="0020428F">
        <w:rPr>
          <w:rFonts w:ascii="Arial" w:eastAsia="Century Gothic" w:hAnsi="Arial" w:cs="Arial"/>
          <w:color w:val="000000" w:themeColor="text1"/>
          <w:sz w:val="20"/>
          <w:szCs w:val="20"/>
          <w:lang w:val="en-AU"/>
        </w:rPr>
        <w:t>ing</w:t>
      </w:r>
      <w:r w:rsidRPr="0020428F">
        <w:rPr>
          <w:rFonts w:ascii="Arial" w:eastAsia="Century Gothic" w:hAnsi="Arial" w:cs="Arial"/>
          <w:color w:val="000000" w:themeColor="text1"/>
          <w:sz w:val="20"/>
          <w:szCs w:val="20"/>
          <w:lang w:val="en-AU"/>
        </w:rPr>
        <w:t>, individually and as part of a group</w:t>
      </w:r>
    </w:p>
    <w:p w14:paraId="513C1DD1" w14:textId="5467FA25" w:rsidR="00534A8A" w:rsidRPr="0020428F" w:rsidRDefault="002BD926" w:rsidP="0020428F">
      <w:pPr>
        <w:pStyle w:val="ListParagraph"/>
        <w:numPr>
          <w:ilvl w:val="0"/>
          <w:numId w:val="34"/>
        </w:numPr>
        <w:shd w:val="clear" w:color="auto" w:fill="FFFFFF" w:themeFill="background1"/>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Develop and apply commercial acumen to drive business value</w:t>
      </w:r>
    </w:p>
    <w:p w14:paraId="6DE85142" w14:textId="6A199F4E" w:rsidR="00534A8A" w:rsidRPr="0020428F" w:rsidRDefault="002BD926" w:rsidP="0020428F">
      <w:pPr>
        <w:pStyle w:val="ListParagraph"/>
        <w:numPr>
          <w:ilvl w:val="0"/>
          <w:numId w:val="34"/>
        </w:numPr>
        <w:shd w:val="clear" w:color="auto" w:fill="FFFFFF" w:themeFill="background1"/>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Work with technology teams to design and deploy models in accordance with software engineering and </w:t>
      </w:r>
      <w:proofErr w:type="spellStart"/>
      <w:r w:rsidRPr="0020428F">
        <w:rPr>
          <w:rFonts w:ascii="Arial" w:eastAsia="Century Gothic" w:hAnsi="Arial" w:cs="Arial"/>
          <w:color w:val="000000" w:themeColor="text1"/>
          <w:sz w:val="20"/>
          <w:szCs w:val="20"/>
          <w:lang w:val="en-AU"/>
        </w:rPr>
        <w:t>MLOps</w:t>
      </w:r>
      <w:proofErr w:type="spellEnd"/>
      <w:r w:rsidRPr="0020428F">
        <w:rPr>
          <w:rFonts w:ascii="Arial" w:eastAsia="Century Gothic" w:hAnsi="Arial" w:cs="Arial"/>
          <w:color w:val="000000" w:themeColor="text1"/>
          <w:sz w:val="20"/>
          <w:szCs w:val="20"/>
          <w:lang w:val="en-AU"/>
        </w:rPr>
        <w:t xml:space="preserve"> best practices</w:t>
      </w:r>
      <w:r w:rsidR="009D4DF9" w:rsidRPr="0020428F">
        <w:rPr>
          <w:rFonts w:ascii="Arial" w:eastAsia="Century Gothic" w:hAnsi="Arial" w:cs="Arial"/>
          <w:color w:val="000000" w:themeColor="text1"/>
          <w:sz w:val="20"/>
          <w:szCs w:val="20"/>
          <w:lang w:val="en-AU"/>
        </w:rPr>
        <w:t xml:space="preserve"> (</w:t>
      </w:r>
      <w:proofErr w:type="spellStart"/>
      <w:r w:rsidR="009D4DF9" w:rsidRPr="0020428F">
        <w:rPr>
          <w:rFonts w:ascii="Arial" w:eastAsia="Century Gothic" w:hAnsi="Arial" w:cs="Arial"/>
          <w:color w:val="000000" w:themeColor="text1"/>
          <w:sz w:val="20"/>
          <w:szCs w:val="20"/>
          <w:lang w:val="en-AU"/>
        </w:rPr>
        <w:t>eg</w:t>
      </w:r>
      <w:proofErr w:type="spellEnd"/>
      <w:r w:rsidR="009D4DF9" w:rsidRPr="0020428F">
        <w:rPr>
          <w:rFonts w:ascii="Arial" w:eastAsia="Century Gothic" w:hAnsi="Arial" w:cs="Arial"/>
          <w:color w:val="000000" w:themeColor="text1"/>
          <w:sz w:val="20"/>
          <w:szCs w:val="20"/>
          <w:lang w:val="en-AU"/>
        </w:rPr>
        <w:t xml:space="preserve"> usage of code repositories, CI/CD</w:t>
      </w:r>
      <w:r w:rsidR="0007228A" w:rsidRPr="0020428F">
        <w:rPr>
          <w:rFonts w:ascii="Arial" w:eastAsia="Century Gothic" w:hAnsi="Arial" w:cs="Arial"/>
          <w:color w:val="000000" w:themeColor="text1"/>
          <w:sz w:val="20"/>
          <w:szCs w:val="20"/>
          <w:lang w:val="en-AU"/>
        </w:rPr>
        <w:t>, GitHub</w:t>
      </w:r>
      <w:r w:rsidR="009D4DF9" w:rsidRPr="0020428F">
        <w:rPr>
          <w:rFonts w:ascii="Arial" w:eastAsia="Century Gothic" w:hAnsi="Arial" w:cs="Arial"/>
          <w:color w:val="000000" w:themeColor="text1"/>
          <w:sz w:val="20"/>
          <w:szCs w:val="20"/>
          <w:lang w:val="en-AU"/>
        </w:rPr>
        <w:t>)</w:t>
      </w:r>
    </w:p>
    <w:p w14:paraId="00D819DF" w14:textId="4B128E71" w:rsidR="00C8675F" w:rsidRPr="0020428F" w:rsidRDefault="00C8675F" w:rsidP="0020428F">
      <w:pPr>
        <w:pStyle w:val="ListParagraph"/>
        <w:numPr>
          <w:ilvl w:val="0"/>
          <w:numId w:val="34"/>
        </w:numPr>
        <w:shd w:val="clear" w:color="auto" w:fill="FFFFFF" w:themeFill="background1"/>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Ability to work independently and within teams</w:t>
      </w:r>
      <w:r w:rsidR="00736046" w:rsidRPr="0020428F">
        <w:rPr>
          <w:rFonts w:ascii="Arial" w:eastAsia="Century Gothic" w:hAnsi="Arial" w:cs="Arial"/>
          <w:color w:val="000000" w:themeColor="text1"/>
          <w:sz w:val="20"/>
          <w:szCs w:val="20"/>
          <w:lang w:val="en-AU"/>
        </w:rPr>
        <w:t xml:space="preserve"> needed</w:t>
      </w:r>
    </w:p>
    <w:p w14:paraId="4B7128EB" w14:textId="3CAFD782" w:rsidR="00534A8A" w:rsidRPr="0020428F" w:rsidRDefault="00534A8A" w:rsidP="0020428F">
      <w:pPr>
        <w:spacing w:beforeAutospacing="1" w:afterAutospacing="1" w:line="276" w:lineRule="auto"/>
        <w:rPr>
          <w:rFonts w:ascii="Arial" w:eastAsia="Century Gothic" w:hAnsi="Arial" w:cs="Arial"/>
          <w:color w:val="000000" w:themeColor="text1"/>
          <w:sz w:val="20"/>
          <w:szCs w:val="20"/>
        </w:rPr>
      </w:pPr>
    </w:p>
    <w:p w14:paraId="7B6B0C9D" w14:textId="3A96F149" w:rsidR="00534A8A" w:rsidRPr="0020428F" w:rsidRDefault="4BE02C25" w:rsidP="0020428F">
      <w:pPr>
        <w:spacing w:beforeAutospacing="1" w:afterAutospacing="1"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About You</w:t>
      </w:r>
    </w:p>
    <w:p w14:paraId="2CC4C0E7" w14:textId="33343026" w:rsidR="00534A8A" w:rsidRPr="0020428F" w:rsidRDefault="00117FA9" w:rsidP="0020428F">
      <w:pPr>
        <w:pStyle w:val="ListParagraph"/>
        <w:numPr>
          <w:ilvl w:val="0"/>
          <w:numId w:val="7"/>
        </w:numPr>
        <w:spacing w:line="276" w:lineRule="auto"/>
        <w:rPr>
          <w:rFonts w:ascii="Arial" w:eastAsia="Avenir Next LT Pro" w:hAnsi="Arial" w:cs="Arial"/>
          <w:sz w:val="20"/>
          <w:szCs w:val="20"/>
        </w:rPr>
      </w:pPr>
      <w:r w:rsidRPr="0020428F">
        <w:rPr>
          <w:rFonts w:ascii="Arial" w:eastAsia="Century Gothic" w:hAnsi="Arial" w:cs="Arial"/>
          <w:color w:val="000000" w:themeColor="text1"/>
          <w:sz w:val="20"/>
          <w:szCs w:val="20"/>
          <w:lang w:val="en-AU"/>
        </w:rPr>
        <w:t>Experience</w:t>
      </w:r>
      <w:r w:rsidR="03C0CAF5" w:rsidRPr="0020428F">
        <w:rPr>
          <w:rFonts w:ascii="Arial" w:eastAsia="Century Gothic" w:hAnsi="Arial" w:cs="Arial"/>
          <w:color w:val="000000" w:themeColor="text1"/>
          <w:sz w:val="20"/>
          <w:szCs w:val="20"/>
          <w:lang w:val="en-AU"/>
        </w:rPr>
        <w:t xml:space="preserve"> in building, deploying and maintaining Data Science and quantitative projects, using a variety of tools and environments (</w:t>
      </w:r>
      <w:proofErr w:type="spellStart"/>
      <w:r w:rsidR="03C0CAF5" w:rsidRPr="0020428F">
        <w:rPr>
          <w:rFonts w:ascii="Arial" w:eastAsia="Century Gothic" w:hAnsi="Arial" w:cs="Arial"/>
          <w:color w:val="000000" w:themeColor="text1"/>
          <w:sz w:val="20"/>
          <w:szCs w:val="20"/>
          <w:lang w:val="en-AU"/>
        </w:rPr>
        <w:t>eg</w:t>
      </w:r>
      <w:proofErr w:type="spellEnd"/>
      <w:r w:rsidR="03C0CAF5" w:rsidRPr="0020428F">
        <w:rPr>
          <w:rFonts w:ascii="Arial" w:eastAsia="Century Gothic" w:hAnsi="Arial" w:cs="Arial"/>
          <w:color w:val="000000" w:themeColor="text1"/>
          <w:sz w:val="20"/>
          <w:szCs w:val="20"/>
          <w:lang w:val="en-AU"/>
        </w:rPr>
        <w:t xml:space="preserve"> R, Python, </w:t>
      </w:r>
      <w:r w:rsidR="0043546D" w:rsidRPr="0020428F">
        <w:rPr>
          <w:rFonts w:ascii="Arial" w:eastAsia="Century Gothic" w:hAnsi="Arial" w:cs="Arial"/>
          <w:color w:val="000000" w:themeColor="text1"/>
          <w:sz w:val="20"/>
          <w:szCs w:val="20"/>
          <w:lang w:val="en-AU"/>
        </w:rPr>
        <w:t xml:space="preserve">SQL, </w:t>
      </w:r>
      <w:r w:rsidR="03C0CAF5" w:rsidRPr="0020428F">
        <w:rPr>
          <w:rFonts w:ascii="Arial" w:eastAsia="Century Gothic" w:hAnsi="Arial" w:cs="Arial"/>
          <w:color w:val="000000" w:themeColor="text1"/>
          <w:sz w:val="20"/>
          <w:szCs w:val="20"/>
          <w:lang w:val="en-AU"/>
        </w:rPr>
        <w:t>AWS, Databricks)</w:t>
      </w:r>
    </w:p>
    <w:p w14:paraId="1CAEE257" w14:textId="4B3E0461" w:rsidR="00534A8A" w:rsidRPr="0020428F" w:rsidRDefault="71819CF0"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Excellent attention to detail, including ability to work with stakeholders to conceptualise, test and mitigate ‘edge-case’ risks</w:t>
      </w:r>
    </w:p>
    <w:p w14:paraId="19B30A82" w14:textId="6C05B7FA" w:rsidR="00534A8A" w:rsidRPr="0020428F" w:rsidRDefault="622E9E2D"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Curiosity</w:t>
      </w:r>
      <w:r w:rsidR="001C505F" w:rsidRPr="0020428F">
        <w:rPr>
          <w:rFonts w:ascii="Arial" w:eastAsia="Century Gothic" w:hAnsi="Arial" w:cs="Arial"/>
          <w:color w:val="000000" w:themeColor="text1"/>
          <w:sz w:val="20"/>
          <w:szCs w:val="20"/>
          <w:lang w:val="en-AU"/>
        </w:rPr>
        <w:t xml:space="preserve"> and p</w:t>
      </w:r>
      <w:r w:rsidR="71819CF0" w:rsidRPr="0020428F">
        <w:rPr>
          <w:rFonts w:ascii="Arial" w:eastAsia="Century Gothic" w:hAnsi="Arial" w:cs="Arial"/>
          <w:color w:val="000000" w:themeColor="text1"/>
          <w:sz w:val="20"/>
          <w:szCs w:val="20"/>
          <w:lang w:val="en-AU"/>
        </w:rPr>
        <w:t>assion for the application of mathematical ideas to concepts in gambling, sports, racing, risk, and human behaviour</w:t>
      </w:r>
    </w:p>
    <w:p w14:paraId="04B060CA" w14:textId="668E164A" w:rsidR="00534A8A" w:rsidRPr="0020428F" w:rsidRDefault="71819CF0"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Passion for developing models and tools that will be interpreted and used by both humans and machines</w:t>
      </w:r>
    </w:p>
    <w:p w14:paraId="7FFBD000" w14:textId="28A6AF4E" w:rsidR="00534A8A" w:rsidRPr="0020428F" w:rsidRDefault="71819CF0"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Broad knowledge of statistical and computational methods for identifying patterns, extracting insights, and making predictions from complex datasets</w:t>
      </w:r>
    </w:p>
    <w:p w14:paraId="7D12E89C" w14:textId="6150C79D" w:rsidR="004368BD" w:rsidRPr="0020428F" w:rsidRDefault="004368BD"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Flexible and resilient</w:t>
      </w:r>
      <w:r w:rsidR="00785453" w:rsidRPr="0020428F">
        <w:rPr>
          <w:rFonts w:ascii="Arial" w:eastAsia="Century Gothic" w:hAnsi="Arial" w:cs="Arial"/>
          <w:color w:val="000000" w:themeColor="text1"/>
          <w:sz w:val="20"/>
          <w:szCs w:val="20"/>
          <w:lang w:val="en-AU"/>
        </w:rPr>
        <w:t xml:space="preserve"> – able to </w:t>
      </w:r>
      <w:r w:rsidR="00CC55D5" w:rsidRPr="0020428F">
        <w:rPr>
          <w:rFonts w:ascii="Arial" w:eastAsia="Century Gothic" w:hAnsi="Arial" w:cs="Arial"/>
          <w:color w:val="000000" w:themeColor="text1"/>
          <w:sz w:val="20"/>
          <w:szCs w:val="20"/>
          <w:lang w:val="en-AU"/>
        </w:rPr>
        <w:t>adapt to</w:t>
      </w:r>
      <w:r w:rsidR="00170B85" w:rsidRPr="0020428F">
        <w:rPr>
          <w:rFonts w:ascii="Arial" w:eastAsia="Century Gothic" w:hAnsi="Arial" w:cs="Arial"/>
          <w:color w:val="000000" w:themeColor="text1"/>
          <w:sz w:val="20"/>
          <w:szCs w:val="20"/>
          <w:lang w:val="en-AU"/>
        </w:rPr>
        <w:t xml:space="preserve"> different </w:t>
      </w:r>
      <w:r w:rsidR="00393913" w:rsidRPr="0020428F">
        <w:rPr>
          <w:rFonts w:ascii="Arial" w:eastAsia="Century Gothic" w:hAnsi="Arial" w:cs="Arial"/>
          <w:color w:val="000000" w:themeColor="text1"/>
          <w:sz w:val="20"/>
          <w:szCs w:val="20"/>
          <w:lang w:val="en-AU"/>
        </w:rPr>
        <w:t>workflows</w:t>
      </w:r>
      <w:r w:rsidR="00E44822" w:rsidRPr="0020428F">
        <w:rPr>
          <w:rFonts w:ascii="Arial" w:eastAsia="Century Gothic" w:hAnsi="Arial" w:cs="Arial"/>
          <w:color w:val="000000" w:themeColor="text1"/>
          <w:sz w:val="20"/>
          <w:szCs w:val="20"/>
          <w:lang w:val="en-AU"/>
        </w:rPr>
        <w:t>, priorities</w:t>
      </w:r>
      <w:r w:rsidR="00393913" w:rsidRPr="0020428F">
        <w:rPr>
          <w:rFonts w:ascii="Arial" w:eastAsia="Century Gothic" w:hAnsi="Arial" w:cs="Arial"/>
          <w:color w:val="000000" w:themeColor="text1"/>
          <w:sz w:val="20"/>
          <w:szCs w:val="20"/>
          <w:lang w:val="en-AU"/>
        </w:rPr>
        <w:t xml:space="preserve"> and ways of working</w:t>
      </w:r>
      <w:r w:rsidR="005C59B8" w:rsidRPr="0020428F">
        <w:rPr>
          <w:rFonts w:ascii="Arial" w:eastAsia="Century Gothic" w:hAnsi="Arial" w:cs="Arial"/>
          <w:color w:val="000000" w:themeColor="text1"/>
          <w:sz w:val="20"/>
          <w:szCs w:val="20"/>
          <w:lang w:val="en-AU"/>
        </w:rPr>
        <w:t xml:space="preserve"> </w:t>
      </w:r>
    </w:p>
    <w:p w14:paraId="6EA70291" w14:textId="468891F4" w:rsidR="00736046" w:rsidRPr="0020428F" w:rsidRDefault="00736046" w:rsidP="0020428F">
      <w:pPr>
        <w:pStyle w:val="ListParagraph"/>
        <w:numPr>
          <w:ilvl w:val="0"/>
          <w:numId w:val="7"/>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Low-level gambling knowledge desirable </w:t>
      </w:r>
    </w:p>
    <w:p w14:paraId="37E1B1B7" w14:textId="3B7C9CE1"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The Perks</w:t>
      </w:r>
    </w:p>
    <w:p w14:paraId="53661E16" w14:textId="3D8C92BA"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We work hard and play hard, so along with a competitive salary and generous performance-based bonus, we will also provide you with:</w:t>
      </w:r>
    </w:p>
    <w:p w14:paraId="12D808F7" w14:textId="12661BC7"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25 days annual leave (a whole extra week of holidays!)</w:t>
      </w:r>
    </w:p>
    <w:p w14:paraId="19CDCBC7" w14:textId="7F1E213A"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Genuine flexible working and remote working policy with a $1050 work from home office allowance</w:t>
      </w:r>
    </w:p>
    <w:p w14:paraId="522A0B88" w14:textId="12D7484B"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Development budget to send you to conferences, events, courses and other learning opportunities.</w:t>
      </w:r>
    </w:p>
    <w:p w14:paraId="0FE7C4B3" w14:textId="57DE7221"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Weekly concierge service including free massages, manicure/nail appointments – all onsite!</w:t>
      </w:r>
    </w:p>
    <w:p w14:paraId="43B20739" w14:textId="304B22F7"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rPr>
        <w:t>Daily fresh fruit, free breakfast, sparkling water and Kombucha on tap in the office (did we mention we have a Thursday afternoon social hour?)</w:t>
      </w:r>
    </w:p>
    <w:p w14:paraId="230E71AE" w14:textId="49A563E3"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rPr>
        <w:t>Tailored career development programs with a yearly tools down day to focus on goals</w:t>
      </w:r>
    </w:p>
    <w:p w14:paraId="40EF5871" w14:textId="603BDF17"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rPr>
        <w:t>End of trip facilities with an onsite table tennis and pool table</w:t>
      </w:r>
    </w:p>
    <w:p w14:paraId="4B927CA5" w14:textId="2B06636A"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 xml:space="preserve">Access to our employee assistance program and a </w:t>
      </w:r>
      <w:hyperlink r:id="rId8">
        <w:r w:rsidRPr="0020428F">
          <w:rPr>
            <w:rStyle w:val="Hyperlink"/>
            <w:rFonts w:ascii="Arial" w:eastAsia="Century Gothic" w:hAnsi="Arial" w:cs="Arial"/>
            <w:sz w:val="20"/>
            <w:szCs w:val="20"/>
            <w:lang w:val="en-AU"/>
          </w:rPr>
          <w:t>Circle In</w:t>
        </w:r>
      </w:hyperlink>
      <w:r w:rsidRPr="0020428F">
        <w:rPr>
          <w:rFonts w:ascii="Arial" w:eastAsia="Century Gothic" w:hAnsi="Arial" w:cs="Arial"/>
          <w:color w:val="000000" w:themeColor="text1"/>
          <w:sz w:val="20"/>
          <w:szCs w:val="20"/>
          <w:lang w:val="en-AU"/>
        </w:rPr>
        <w:t xml:space="preserve"> membership</w:t>
      </w:r>
    </w:p>
    <w:p w14:paraId="3F811479" w14:textId="4B936214"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We’re proud of our industry leading Parental Leave support program with 26 weeks paid leave for Primary Carers with no waiting time and two weeks of paid leave for Secondary Carers followed by six weeks unpaid leave. We also have a progressive return to work benefits for your first six months back: come back for three days, get paid for four; come back for four days, get paid for five.</w:t>
      </w:r>
    </w:p>
    <w:p w14:paraId="0CB06040" w14:textId="03D5ACBF" w:rsidR="00534A8A" w:rsidRPr="0020428F" w:rsidRDefault="4BE02C25" w:rsidP="0020428F">
      <w:pPr>
        <w:pStyle w:val="ListParagraph"/>
        <w:numPr>
          <w:ilvl w:val="0"/>
          <w:numId w:val="22"/>
        </w:num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t>Get the “Green Tick Feeling” - the feeling you get when you Thrive working at Sportsbet!</w:t>
      </w:r>
    </w:p>
    <w:p w14:paraId="1286B828" w14:textId="79412877"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rPr>
        <w:t xml:space="preserve">What’s the Green Tick Feeling? </w:t>
      </w:r>
    </w:p>
    <w:p w14:paraId="547BD167" w14:textId="3881B253"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rPr>
        <w:t>Well, it’s different for everyone, yet unites us all. It’s the feeling you get when you succeed, no matter what success looks like to you. It could be developing your career, it could be working on an industry leading project, or it could be making it to school pick up in time. It's all the little and big things that make you feel like you’re Thriving working at Sportsbet.</w:t>
      </w:r>
    </w:p>
    <w:p w14:paraId="0E036134" w14:textId="5F281B8E" w:rsidR="00534A8A" w:rsidRPr="0020428F" w:rsidRDefault="00534A8A" w:rsidP="0020428F">
      <w:pPr>
        <w:spacing w:line="276" w:lineRule="auto"/>
        <w:rPr>
          <w:rFonts w:ascii="Arial" w:eastAsia="Century Gothic" w:hAnsi="Arial" w:cs="Arial"/>
          <w:color w:val="000000" w:themeColor="text1"/>
          <w:sz w:val="20"/>
          <w:szCs w:val="20"/>
        </w:rPr>
      </w:pPr>
    </w:p>
    <w:p w14:paraId="74C89C7B" w14:textId="5D0D5356"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color w:val="000000" w:themeColor="text1"/>
          <w:sz w:val="20"/>
          <w:szCs w:val="20"/>
          <w:lang w:val="en-AU"/>
        </w:rPr>
        <w:lastRenderedPageBreak/>
        <w:t xml:space="preserve">We encourage you to apply as soon as possible as we review candidates within one-two weeks of advertising. Be sure to check out our </w:t>
      </w:r>
      <w:proofErr w:type="spellStart"/>
      <w:r w:rsidRPr="0020428F">
        <w:rPr>
          <w:rFonts w:ascii="Arial" w:eastAsia="Century Gothic" w:hAnsi="Arial" w:cs="Arial"/>
          <w:color w:val="000000" w:themeColor="text1"/>
          <w:sz w:val="20"/>
          <w:szCs w:val="20"/>
          <w:lang w:val="en-AU"/>
        </w:rPr>
        <w:t>Life@Sportsbet</w:t>
      </w:r>
      <w:proofErr w:type="spellEnd"/>
      <w:r w:rsidRPr="0020428F">
        <w:rPr>
          <w:rFonts w:ascii="Arial" w:eastAsia="Century Gothic" w:hAnsi="Arial" w:cs="Arial"/>
          <w:color w:val="000000" w:themeColor="text1"/>
          <w:sz w:val="20"/>
          <w:szCs w:val="20"/>
          <w:lang w:val="en-AU"/>
        </w:rPr>
        <w:t xml:space="preserve"> Instagram page, Sportsbet LinkedIn page as well our careers website for more information and insight into our culture.  </w:t>
      </w:r>
    </w:p>
    <w:p w14:paraId="164357C7" w14:textId="75139D57" w:rsidR="00534A8A" w:rsidRPr="0020428F" w:rsidRDefault="00534A8A" w:rsidP="0020428F">
      <w:pPr>
        <w:spacing w:line="276" w:lineRule="auto"/>
        <w:rPr>
          <w:rFonts w:ascii="Arial" w:eastAsia="Century Gothic" w:hAnsi="Arial" w:cs="Arial"/>
          <w:color w:val="000000" w:themeColor="text1"/>
          <w:sz w:val="20"/>
          <w:szCs w:val="20"/>
        </w:rPr>
      </w:pPr>
    </w:p>
    <w:p w14:paraId="22EE042F" w14:textId="0C3A8ADE" w:rsidR="00534A8A" w:rsidRPr="0020428F" w:rsidRDefault="4BE02C25" w:rsidP="0020428F">
      <w:pPr>
        <w:spacing w:line="276" w:lineRule="auto"/>
        <w:rPr>
          <w:rFonts w:ascii="Arial" w:eastAsia="Century Gothic" w:hAnsi="Arial" w:cs="Arial"/>
          <w:color w:val="000000" w:themeColor="text1"/>
          <w:sz w:val="20"/>
          <w:szCs w:val="20"/>
        </w:rPr>
      </w:pPr>
      <w:r w:rsidRPr="0020428F">
        <w:rPr>
          <w:rFonts w:ascii="Arial" w:eastAsia="Century Gothic" w:hAnsi="Arial" w:cs="Arial"/>
          <w:b/>
          <w:bCs/>
          <w:color w:val="000000" w:themeColor="text1"/>
          <w:sz w:val="20"/>
          <w:szCs w:val="20"/>
          <w:lang w:val="en-AU"/>
        </w:rPr>
        <w:t>Ready for your Green Tick Feeling? Apply now</w:t>
      </w:r>
    </w:p>
    <w:p w14:paraId="06366236" w14:textId="6329A3BE" w:rsidR="00534A8A" w:rsidRDefault="00534A8A" w:rsidP="2EFCEEBE">
      <w:pPr>
        <w:spacing w:line="259" w:lineRule="auto"/>
        <w:rPr>
          <w:rFonts w:ascii="Century Gothic" w:eastAsia="Century Gothic" w:hAnsi="Century Gothic" w:cs="Century Gothic"/>
          <w:color w:val="000000" w:themeColor="text1"/>
          <w:sz w:val="20"/>
          <w:szCs w:val="20"/>
        </w:rPr>
      </w:pPr>
    </w:p>
    <w:p w14:paraId="4E700402" w14:textId="0DB9FA3B" w:rsidR="00534A8A" w:rsidRDefault="00534A8A" w:rsidP="2EFCEEBE">
      <w:pPr>
        <w:rPr>
          <w:rFonts w:ascii="Century Gothic" w:eastAsia="Century Gothic" w:hAnsi="Century Gothic" w:cs="Century Gothic"/>
          <w:color w:val="000000" w:themeColor="text1"/>
          <w:sz w:val="20"/>
          <w:szCs w:val="20"/>
        </w:rPr>
      </w:pPr>
    </w:p>
    <w:p w14:paraId="34461ED5" w14:textId="38A87792" w:rsidR="00534A8A" w:rsidRDefault="00534A8A" w:rsidP="2EFCEEBE">
      <w:pPr>
        <w:rPr>
          <w:rFonts w:ascii="Calibri" w:eastAsia="Calibri" w:hAnsi="Calibri" w:cs="Calibri"/>
          <w:color w:val="000000" w:themeColor="text1"/>
        </w:rPr>
      </w:pPr>
    </w:p>
    <w:p w14:paraId="2C078E63" w14:textId="18E756D6" w:rsidR="00534A8A" w:rsidRDefault="00534A8A"/>
    <w:sectPr w:rsidR="0053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F03A"/>
    <w:multiLevelType w:val="hybridMultilevel"/>
    <w:tmpl w:val="76F4F354"/>
    <w:lvl w:ilvl="0" w:tplc="940E8166">
      <w:start w:val="1"/>
      <w:numFmt w:val="bullet"/>
      <w:lvlText w:val=""/>
      <w:lvlJc w:val="left"/>
      <w:pPr>
        <w:ind w:left="720" w:hanging="360"/>
      </w:pPr>
      <w:rPr>
        <w:rFonts w:ascii="Symbol" w:hAnsi="Symbol" w:hint="default"/>
      </w:rPr>
    </w:lvl>
    <w:lvl w:ilvl="1" w:tplc="A0E63CEE">
      <w:start w:val="1"/>
      <w:numFmt w:val="bullet"/>
      <w:lvlText w:val="o"/>
      <w:lvlJc w:val="left"/>
      <w:pPr>
        <w:ind w:left="1440" w:hanging="360"/>
      </w:pPr>
      <w:rPr>
        <w:rFonts w:ascii="Courier New" w:hAnsi="Courier New" w:hint="default"/>
      </w:rPr>
    </w:lvl>
    <w:lvl w:ilvl="2" w:tplc="E2662346">
      <w:start w:val="1"/>
      <w:numFmt w:val="bullet"/>
      <w:lvlText w:val=""/>
      <w:lvlJc w:val="left"/>
      <w:pPr>
        <w:ind w:left="2160" w:hanging="360"/>
      </w:pPr>
      <w:rPr>
        <w:rFonts w:ascii="Wingdings" w:hAnsi="Wingdings" w:hint="default"/>
      </w:rPr>
    </w:lvl>
    <w:lvl w:ilvl="3" w:tplc="BADAE162">
      <w:start w:val="1"/>
      <w:numFmt w:val="bullet"/>
      <w:lvlText w:val=""/>
      <w:lvlJc w:val="left"/>
      <w:pPr>
        <w:ind w:left="2880" w:hanging="360"/>
      </w:pPr>
      <w:rPr>
        <w:rFonts w:ascii="Symbol" w:hAnsi="Symbol" w:hint="default"/>
      </w:rPr>
    </w:lvl>
    <w:lvl w:ilvl="4" w:tplc="FD1CADA4">
      <w:start w:val="1"/>
      <w:numFmt w:val="bullet"/>
      <w:lvlText w:val="o"/>
      <w:lvlJc w:val="left"/>
      <w:pPr>
        <w:ind w:left="3600" w:hanging="360"/>
      </w:pPr>
      <w:rPr>
        <w:rFonts w:ascii="Courier New" w:hAnsi="Courier New" w:hint="default"/>
      </w:rPr>
    </w:lvl>
    <w:lvl w:ilvl="5" w:tplc="F490E780">
      <w:start w:val="1"/>
      <w:numFmt w:val="bullet"/>
      <w:lvlText w:val=""/>
      <w:lvlJc w:val="left"/>
      <w:pPr>
        <w:ind w:left="4320" w:hanging="360"/>
      </w:pPr>
      <w:rPr>
        <w:rFonts w:ascii="Wingdings" w:hAnsi="Wingdings" w:hint="default"/>
      </w:rPr>
    </w:lvl>
    <w:lvl w:ilvl="6" w:tplc="C14AC842">
      <w:start w:val="1"/>
      <w:numFmt w:val="bullet"/>
      <w:lvlText w:val=""/>
      <w:lvlJc w:val="left"/>
      <w:pPr>
        <w:ind w:left="5040" w:hanging="360"/>
      </w:pPr>
      <w:rPr>
        <w:rFonts w:ascii="Symbol" w:hAnsi="Symbol" w:hint="default"/>
      </w:rPr>
    </w:lvl>
    <w:lvl w:ilvl="7" w:tplc="2676EDF8">
      <w:start w:val="1"/>
      <w:numFmt w:val="bullet"/>
      <w:lvlText w:val="o"/>
      <w:lvlJc w:val="left"/>
      <w:pPr>
        <w:ind w:left="5760" w:hanging="360"/>
      </w:pPr>
      <w:rPr>
        <w:rFonts w:ascii="Courier New" w:hAnsi="Courier New" w:hint="default"/>
      </w:rPr>
    </w:lvl>
    <w:lvl w:ilvl="8" w:tplc="F3AE215E">
      <w:start w:val="1"/>
      <w:numFmt w:val="bullet"/>
      <w:lvlText w:val=""/>
      <w:lvlJc w:val="left"/>
      <w:pPr>
        <w:ind w:left="6480" w:hanging="360"/>
      </w:pPr>
      <w:rPr>
        <w:rFonts w:ascii="Wingdings" w:hAnsi="Wingdings" w:hint="default"/>
      </w:rPr>
    </w:lvl>
  </w:abstractNum>
  <w:abstractNum w:abstractNumId="1" w15:restartNumberingAfterBreak="0">
    <w:nsid w:val="06EB9509"/>
    <w:multiLevelType w:val="hybridMultilevel"/>
    <w:tmpl w:val="59D49AA4"/>
    <w:lvl w:ilvl="0" w:tplc="0E6806E6">
      <w:start w:val="1"/>
      <w:numFmt w:val="bullet"/>
      <w:lvlText w:val=""/>
      <w:lvlJc w:val="left"/>
      <w:pPr>
        <w:ind w:left="720" w:hanging="360"/>
      </w:pPr>
      <w:rPr>
        <w:rFonts w:ascii="Symbol" w:hAnsi="Symbol" w:hint="default"/>
      </w:rPr>
    </w:lvl>
    <w:lvl w:ilvl="1" w:tplc="1C286BD6">
      <w:start w:val="1"/>
      <w:numFmt w:val="bullet"/>
      <w:lvlText w:val="o"/>
      <w:lvlJc w:val="left"/>
      <w:pPr>
        <w:ind w:left="1440" w:hanging="360"/>
      </w:pPr>
      <w:rPr>
        <w:rFonts w:ascii="Courier New" w:hAnsi="Courier New" w:hint="default"/>
      </w:rPr>
    </w:lvl>
    <w:lvl w:ilvl="2" w:tplc="6D4EA1FE">
      <w:start w:val="1"/>
      <w:numFmt w:val="bullet"/>
      <w:lvlText w:val=""/>
      <w:lvlJc w:val="left"/>
      <w:pPr>
        <w:ind w:left="2160" w:hanging="360"/>
      </w:pPr>
      <w:rPr>
        <w:rFonts w:ascii="Wingdings" w:hAnsi="Wingdings" w:hint="default"/>
      </w:rPr>
    </w:lvl>
    <w:lvl w:ilvl="3" w:tplc="201AF136">
      <w:start w:val="1"/>
      <w:numFmt w:val="bullet"/>
      <w:lvlText w:val=""/>
      <w:lvlJc w:val="left"/>
      <w:pPr>
        <w:ind w:left="2880" w:hanging="360"/>
      </w:pPr>
      <w:rPr>
        <w:rFonts w:ascii="Symbol" w:hAnsi="Symbol" w:hint="default"/>
      </w:rPr>
    </w:lvl>
    <w:lvl w:ilvl="4" w:tplc="495A98A0">
      <w:start w:val="1"/>
      <w:numFmt w:val="bullet"/>
      <w:lvlText w:val="o"/>
      <w:lvlJc w:val="left"/>
      <w:pPr>
        <w:ind w:left="3600" w:hanging="360"/>
      </w:pPr>
      <w:rPr>
        <w:rFonts w:ascii="Courier New" w:hAnsi="Courier New" w:hint="default"/>
      </w:rPr>
    </w:lvl>
    <w:lvl w:ilvl="5" w:tplc="C764C912">
      <w:start w:val="1"/>
      <w:numFmt w:val="bullet"/>
      <w:lvlText w:val=""/>
      <w:lvlJc w:val="left"/>
      <w:pPr>
        <w:ind w:left="4320" w:hanging="360"/>
      </w:pPr>
      <w:rPr>
        <w:rFonts w:ascii="Wingdings" w:hAnsi="Wingdings" w:hint="default"/>
      </w:rPr>
    </w:lvl>
    <w:lvl w:ilvl="6" w:tplc="6F14CAAC">
      <w:start w:val="1"/>
      <w:numFmt w:val="bullet"/>
      <w:lvlText w:val=""/>
      <w:lvlJc w:val="left"/>
      <w:pPr>
        <w:ind w:left="5040" w:hanging="360"/>
      </w:pPr>
      <w:rPr>
        <w:rFonts w:ascii="Symbol" w:hAnsi="Symbol" w:hint="default"/>
      </w:rPr>
    </w:lvl>
    <w:lvl w:ilvl="7" w:tplc="E172607E">
      <w:start w:val="1"/>
      <w:numFmt w:val="bullet"/>
      <w:lvlText w:val="o"/>
      <w:lvlJc w:val="left"/>
      <w:pPr>
        <w:ind w:left="5760" w:hanging="360"/>
      </w:pPr>
      <w:rPr>
        <w:rFonts w:ascii="Courier New" w:hAnsi="Courier New" w:hint="default"/>
      </w:rPr>
    </w:lvl>
    <w:lvl w:ilvl="8" w:tplc="381A98C2">
      <w:start w:val="1"/>
      <w:numFmt w:val="bullet"/>
      <w:lvlText w:val=""/>
      <w:lvlJc w:val="left"/>
      <w:pPr>
        <w:ind w:left="6480" w:hanging="360"/>
      </w:pPr>
      <w:rPr>
        <w:rFonts w:ascii="Wingdings" w:hAnsi="Wingdings" w:hint="default"/>
      </w:rPr>
    </w:lvl>
  </w:abstractNum>
  <w:abstractNum w:abstractNumId="2" w15:restartNumberingAfterBreak="0">
    <w:nsid w:val="0C25E2C9"/>
    <w:multiLevelType w:val="multilevel"/>
    <w:tmpl w:val="12C2F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FAA75A"/>
    <w:multiLevelType w:val="multilevel"/>
    <w:tmpl w:val="09160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BD860D"/>
    <w:multiLevelType w:val="multilevel"/>
    <w:tmpl w:val="AA90E5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59B496"/>
    <w:multiLevelType w:val="multilevel"/>
    <w:tmpl w:val="656A1F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956BE8F"/>
    <w:multiLevelType w:val="multilevel"/>
    <w:tmpl w:val="D80A91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A29BF6D"/>
    <w:multiLevelType w:val="multilevel"/>
    <w:tmpl w:val="DE2036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A5D06DB"/>
    <w:multiLevelType w:val="multilevel"/>
    <w:tmpl w:val="3DE043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A09AF"/>
    <w:multiLevelType w:val="hybridMultilevel"/>
    <w:tmpl w:val="248C5BA4"/>
    <w:lvl w:ilvl="0" w:tplc="F45027DA">
      <w:start w:val="1"/>
      <w:numFmt w:val="bullet"/>
      <w:lvlText w:val=""/>
      <w:lvlJc w:val="left"/>
      <w:pPr>
        <w:ind w:left="720" w:hanging="360"/>
      </w:pPr>
      <w:rPr>
        <w:rFonts w:ascii="Symbol" w:hAnsi="Symbol" w:hint="default"/>
      </w:rPr>
    </w:lvl>
    <w:lvl w:ilvl="1" w:tplc="422CFD7E">
      <w:start w:val="1"/>
      <w:numFmt w:val="bullet"/>
      <w:lvlText w:val="o"/>
      <w:lvlJc w:val="left"/>
      <w:pPr>
        <w:ind w:left="1440" w:hanging="360"/>
      </w:pPr>
      <w:rPr>
        <w:rFonts w:ascii="Courier New" w:hAnsi="Courier New" w:hint="default"/>
      </w:rPr>
    </w:lvl>
    <w:lvl w:ilvl="2" w:tplc="6FEE9A04">
      <w:start w:val="1"/>
      <w:numFmt w:val="bullet"/>
      <w:lvlText w:val=""/>
      <w:lvlJc w:val="left"/>
      <w:pPr>
        <w:ind w:left="2160" w:hanging="360"/>
      </w:pPr>
      <w:rPr>
        <w:rFonts w:ascii="Wingdings" w:hAnsi="Wingdings" w:hint="default"/>
      </w:rPr>
    </w:lvl>
    <w:lvl w:ilvl="3" w:tplc="374E2F06">
      <w:start w:val="1"/>
      <w:numFmt w:val="bullet"/>
      <w:lvlText w:val=""/>
      <w:lvlJc w:val="left"/>
      <w:pPr>
        <w:ind w:left="2880" w:hanging="360"/>
      </w:pPr>
      <w:rPr>
        <w:rFonts w:ascii="Symbol" w:hAnsi="Symbol" w:hint="default"/>
      </w:rPr>
    </w:lvl>
    <w:lvl w:ilvl="4" w:tplc="7F242DF0">
      <w:start w:val="1"/>
      <w:numFmt w:val="bullet"/>
      <w:lvlText w:val="o"/>
      <w:lvlJc w:val="left"/>
      <w:pPr>
        <w:ind w:left="3600" w:hanging="360"/>
      </w:pPr>
      <w:rPr>
        <w:rFonts w:ascii="Courier New" w:hAnsi="Courier New" w:hint="default"/>
      </w:rPr>
    </w:lvl>
    <w:lvl w:ilvl="5" w:tplc="DAA47698">
      <w:start w:val="1"/>
      <w:numFmt w:val="bullet"/>
      <w:lvlText w:val=""/>
      <w:lvlJc w:val="left"/>
      <w:pPr>
        <w:ind w:left="4320" w:hanging="360"/>
      </w:pPr>
      <w:rPr>
        <w:rFonts w:ascii="Wingdings" w:hAnsi="Wingdings" w:hint="default"/>
      </w:rPr>
    </w:lvl>
    <w:lvl w:ilvl="6" w:tplc="33A6C6F8">
      <w:start w:val="1"/>
      <w:numFmt w:val="bullet"/>
      <w:lvlText w:val=""/>
      <w:lvlJc w:val="left"/>
      <w:pPr>
        <w:ind w:left="5040" w:hanging="360"/>
      </w:pPr>
      <w:rPr>
        <w:rFonts w:ascii="Symbol" w:hAnsi="Symbol" w:hint="default"/>
      </w:rPr>
    </w:lvl>
    <w:lvl w:ilvl="7" w:tplc="A0A46382">
      <w:start w:val="1"/>
      <w:numFmt w:val="bullet"/>
      <w:lvlText w:val="o"/>
      <w:lvlJc w:val="left"/>
      <w:pPr>
        <w:ind w:left="5760" w:hanging="360"/>
      </w:pPr>
      <w:rPr>
        <w:rFonts w:ascii="Courier New" w:hAnsi="Courier New" w:hint="default"/>
      </w:rPr>
    </w:lvl>
    <w:lvl w:ilvl="8" w:tplc="DD8A8324">
      <w:start w:val="1"/>
      <w:numFmt w:val="bullet"/>
      <w:lvlText w:val=""/>
      <w:lvlJc w:val="left"/>
      <w:pPr>
        <w:ind w:left="6480" w:hanging="360"/>
      </w:pPr>
      <w:rPr>
        <w:rFonts w:ascii="Wingdings" w:hAnsi="Wingdings" w:hint="default"/>
      </w:rPr>
    </w:lvl>
  </w:abstractNum>
  <w:abstractNum w:abstractNumId="10" w15:restartNumberingAfterBreak="0">
    <w:nsid w:val="247B4B37"/>
    <w:multiLevelType w:val="multilevel"/>
    <w:tmpl w:val="D2023D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5916A7E"/>
    <w:multiLevelType w:val="hybridMultilevel"/>
    <w:tmpl w:val="8D209E58"/>
    <w:lvl w:ilvl="0" w:tplc="01DEE9E0">
      <w:start w:val="1"/>
      <w:numFmt w:val="bullet"/>
      <w:lvlText w:val=""/>
      <w:lvlJc w:val="left"/>
      <w:pPr>
        <w:ind w:left="720" w:hanging="360"/>
      </w:pPr>
      <w:rPr>
        <w:rFonts w:ascii="Symbol" w:hAnsi="Symbol" w:hint="default"/>
      </w:rPr>
    </w:lvl>
    <w:lvl w:ilvl="1" w:tplc="E93C3894">
      <w:start w:val="1"/>
      <w:numFmt w:val="bullet"/>
      <w:lvlText w:val="o"/>
      <w:lvlJc w:val="left"/>
      <w:pPr>
        <w:ind w:left="1440" w:hanging="360"/>
      </w:pPr>
      <w:rPr>
        <w:rFonts w:ascii="Courier New" w:hAnsi="Courier New" w:hint="default"/>
      </w:rPr>
    </w:lvl>
    <w:lvl w:ilvl="2" w:tplc="DF405AA0">
      <w:start w:val="1"/>
      <w:numFmt w:val="bullet"/>
      <w:lvlText w:val=""/>
      <w:lvlJc w:val="left"/>
      <w:pPr>
        <w:ind w:left="2160" w:hanging="360"/>
      </w:pPr>
      <w:rPr>
        <w:rFonts w:ascii="Wingdings" w:hAnsi="Wingdings" w:hint="default"/>
      </w:rPr>
    </w:lvl>
    <w:lvl w:ilvl="3" w:tplc="3FC83784">
      <w:start w:val="1"/>
      <w:numFmt w:val="bullet"/>
      <w:lvlText w:val=""/>
      <w:lvlJc w:val="left"/>
      <w:pPr>
        <w:ind w:left="2880" w:hanging="360"/>
      </w:pPr>
      <w:rPr>
        <w:rFonts w:ascii="Symbol" w:hAnsi="Symbol" w:hint="default"/>
      </w:rPr>
    </w:lvl>
    <w:lvl w:ilvl="4" w:tplc="1D14CD1A">
      <w:start w:val="1"/>
      <w:numFmt w:val="bullet"/>
      <w:lvlText w:val="o"/>
      <w:lvlJc w:val="left"/>
      <w:pPr>
        <w:ind w:left="3600" w:hanging="360"/>
      </w:pPr>
      <w:rPr>
        <w:rFonts w:ascii="Courier New" w:hAnsi="Courier New" w:hint="default"/>
      </w:rPr>
    </w:lvl>
    <w:lvl w:ilvl="5" w:tplc="DEB8E914">
      <w:start w:val="1"/>
      <w:numFmt w:val="bullet"/>
      <w:lvlText w:val=""/>
      <w:lvlJc w:val="left"/>
      <w:pPr>
        <w:ind w:left="4320" w:hanging="360"/>
      </w:pPr>
      <w:rPr>
        <w:rFonts w:ascii="Wingdings" w:hAnsi="Wingdings" w:hint="default"/>
      </w:rPr>
    </w:lvl>
    <w:lvl w:ilvl="6" w:tplc="3B7A1914">
      <w:start w:val="1"/>
      <w:numFmt w:val="bullet"/>
      <w:lvlText w:val=""/>
      <w:lvlJc w:val="left"/>
      <w:pPr>
        <w:ind w:left="5040" w:hanging="360"/>
      </w:pPr>
      <w:rPr>
        <w:rFonts w:ascii="Symbol" w:hAnsi="Symbol" w:hint="default"/>
      </w:rPr>
    </w:lvl>
    <w:lvl w:ilvl="7" w:tplc="97CAA3EA">
      <w:start w:val="1"/>
      <w:numFmt w:val="bullet"/>
      <w:lvlText w:val="o"/>
      <w:lvlJc w:val="left"/>
      <w:pPr>
        <w:ind w:left="5760" w:hanging="360"/>
      </w:pPr>
      <w:rPr>
        <w:rFonts w:ascii="Courier New" w:hAnsi="Courier New" w:hint="default"/>
      </w:rPr>
    </w:lvl>
    <w:lvl w:ilvl="8" w:tplc="C1CC5854">
      <w:start w:val="1"/>
      <w:numFmt w:val="bullet"/>
      <w:lvlText w:val=""/>
      <w:lvlJc w:val="left"/>
      <w:pPr>
        <w:ind w:left="6480" w:hanging="360"/>
      </w:pPr>
      <w:rPr>
        <w:rFonts w:ascii="Wingdings" w:hAnsi="Wingdings" w:hint="default"/>
      </w:rPr>
    </w:lvl>
  </w:abstractNum>
  <w:abstractNum w:abstractNumId="12" w15:restartNumberingAfterBreak="0">
    <w:nsid w:val="26CDAE67"/>
    <w:multiLevelType w:val="hybridMultilevel"/>
    <w:tmpl w:val="9466A2CE"/>
    <w:lvl w:ilvl="0" w:tplc="60DEAC64">
      <w:start w:val="1"/>
      <w:numFmt w:val="bullet"/>
      <w:lvlText w:val=""/>
      <w:lvlJc w:val="left"/>
      <w:pPr>
        <w:ind w:left="720" w:hanging="360"/>
      </w:pPr>
      <w:rPr>
        <w:rFonts w:ascii="Symbol" w:hAnsi="Symbol" w:hint="default"/>
      </w:rPr>
    </w:lvl>
    <w:lvl w:ilvl="1" w:tplc="01CAE8B6">
      <w:start w:val="1"/>
      <w:numFmt w:val="bullet"/>
      <w:lvlText w:val="o"/>
      <w:lvlJc w:val="left"/>
      <w:pPr>
        <w:ind w:left="1440" w:hanging="360"/>
      </w:pPr>
      <w:rPr>
        <w:rFonts w:ascii="Courier New" w:hAnsi="Courier New" w:hint="default"/>
      </w:rPr>
    </w:lvl>
    <w:lvl w:ilvl="2" w:tplc="1ABC0636">
      <w:start w:val="1"/>
      <w:numFmt w:val="bullet"/>
      <w:lvlText w:val=""/>
      <w:lvlJc w:val="left"/>
      <w:pPr>
        <w:ind w:left="2160" w:hanging="360"/>
      </w:pPr>
      <w:rPr>
        <w:rFonts w:ascii="Wingdings" w:hAnsi="Wingdings" w:hint="default"/>
      </w:rPr>
    </w:lvl>
    <w:lvl w:ilvl="3" w:tplc="BE1CDB72">
      <w:start w:val="1"/>
      <w:numFmt w:val="bullet"/>
      <w:lvlText w:val=""/>
      <w:lvlJc w:val="left"/>
      <w:pPr>
        <w:ind w:left="2880" w:hanging="360"/>
      </w:pPr>
      <w:rPr>
        <w:rFonts w:ascii="Symbol" w:hAnsi="Symbol" w:hint="default"/>
      </w:rPr>
    </w:lvl>
    <w:lvl w:ilvl="4" w:tplc="4F68CCB6">
      <w:start w:val="1"/>
      <w:numFmt w:val="bullet"/>
      <w:lvlText w:val="o"/>
      <w:lvlJc w:val="left"/>
      <w:pPr>
        <w:ind w:left="3600" w:hanging="360"/>
      </w:pPr>
      <w:rPr>
        <w:rFonts w:ascii="Courier New" w:hAnsi="Courier New" w:hint="default"/>
      </w:rPr>
    </w:lvl>
    <w:lvl w:ilvl="5" w:tplc="2008514C">
      <w:start w:val="1"/>
      <w:numFmt w:val="bullet"/>
      <w:lvlText w:val=""/>
      <w:lvlJc w:val="left"/>
      <w:pPr>
        <w:ind w:left="4320" w:hanging="360"/>
      </w:pPr>
      <w:rPr>
        <w:rFonts w:ascii="Wingdings" w:hAnsi="Wingdings" w:hint="default"/>
      </w:rPr>
    </w:lvl>
    <w:lvl w:ilvl="6" w:tplc="394682AA">
      <w:start w:val="1"/>
      <w:numFmt w:val="bullet"/>
      <w:lvlText w:val=""/>
      <w:lvlJc w:val="left"/>
      <w:pPr>
        <w:ind w:left="5040" w:hanging="360"/>
      </w:pPr>
      <w:rPr>
        <w:rFonts w:ascii="Symbol" w:hAnsi="Symbol" w:hint="default"/>
      </w:rPr>
    </w:lvl>
    <w:lvl w:ilvl="7" w:tplc="5D90D138">
      <w:start w:val="1"/>
      <w:numFmt w:val="bullet"/>
      <w:lvlText w:val="o"/>
      <w:lvlJc w:val="left"/>
      <w:pPr>
        <w:ind w:left="5760" w:hanging="360"/>
      </w:pPr>
      <w:rPr>
        <w:rFonts w:ascii="Courier New" w:hAnsi="Courier New" w:hint="default"/>
      </w:rPr>
    </w:lvl>
    <w:lvl w:ilvl="8" w:tplc="DC5A06A8">
      <w:start w:val="1"/>
      <w:numFmt w:val="bullet"/>
      <w:lvlText w:val=""/>
      <w:lvlJc w:val="left"/>
      <w:pPr>
        <w:ind w:left="6480" w:hanging="360"/>
      </w:pPr>
      <w:rPr>
        <w:rFonts w:ascii="Wingdings" w:hAnsi="Wingdings" w:hint="default"/>
      </w:rPr>
    </w:lvl>
  </w:abstractNum>
  <w:abstractNum w:abstractNumId="13" w15:restartNumberingAfterBreak="0">
    <w:nsid w:val="274D1418"/>
    <w:multiLevelType w:val="hybridMultilevel"/>
    <w:tmpl w:val="42F65616"/>
    <w:lvl w:ilvl="0" w:tplc="01069806">
      <w:start w:val="1"/>
      <w:numFmt w:val="bullet"/>
      <w:lvlText w:val=""/>
      <w:lvlJc w:val="left"/>
      <w:pPr>
        <w:ind w:left="720" w:hanging="360"/>
      </w:pPr>
      <w:rPr>
        <w:rFonts w:ascii="Symbol" w:hAnsi="Symbol" w:hint="default"/>
      </w:rPr>
    </w:lvl>
    <w:lvl w:ilvl="1" w:tplc="8800DA26">
      <w:start w:val="1"/>
      <w:numFmt w:val="bullet"/>
      <w:lvlText w:val="o"/>
      <w:lvlJc w:val="left"/>
      <w:pPr>
        <w:ind w:left="1440" w:hanging="360"/>
      </w:pPr>
      <w:rPr>
        <w:rFonts w:ascii="Courier New" w:hAnsi="Courier New" w:hint="default"/>
      </w:rPr>
    </w:lvl>
    <w:lvl w:ilvl="2" w:tplc="8A8212FC">
      <w:start w:val="1"/>
      <w:numFmt w:val="bullet"/>
      <w:lvlText w:val=""/>
      <w:lvlJc w:val="left"/>
      <w:pPr>
        <w:ind w:left="2160" w:hanging="360"/>
      </w:pPr>
      <w:rPr>
        <w:rFonts w:ascii="Wingdings" w:hAnsi="Wingdings" w:hint="default"/>
      </w:rPr>
    </w:lvl>
    <w:lvl w:ilvl="3" w:tplc="BFE42B54">
      <w:start w:val="1"/>
      <w:numFmt w:val="bullet"/>
      <w:lvlText w:val=""/>
      <w:lvlJc w:val="left"/>
      <w:pPr>
        <w:ind w:left="2880" w:hanging="360"/>
      </w:pPr>
      <w:rPr>
        <w:rFonts w:ascii="Symbol" w:hAnsi="Symbol" w:hint="default"/>
      </w:rPr>
    </w:lvl>
    <w:lvl w:ilvl="4" w:tplc="7FB6E166">
      <w:start w:val="1"/>
      <w:numFmt w:val="bullet"/>
      <w:lvlText w:val="o"/>
      <w:lvlJc w:val="left"/>
      <w:pPr>
        <w:ind w:left="3600" w:hanging="360"/>
      </w:pPr>
      <w:rPr>
        <w:rFonts w:ascii="Courier New" w:hAnsi="Courier New" w:hint="default"/>
      </w:rPr>
    </w:lvl>
    <w:lvl w:ilvl="5" w:tplc="C1906A3E">
      <w:start w:val="1"/>
      <w:numFmt w:val="bullet"/>
      <w:lvlText w:val=""/>
      <w:lvlJc w:val="left"/>
      <w:pPr>
        <w:ind w:left="4320" w:hanging="360"/>
      </w:pPr>
      <w:rPr>
        <w:rFonts w:ascii="Wingdings" w:hAnsi="Wingdings" w:hint="default"/>
      </w:rPr>
    </w:lvl>
    <w:lvl w:ilvl="6" w:tplc="5EA2CB42">
      <w:start w:val="1"/>
      <w:numFmt w:val="bullet"/>
      <w:lvlText w:val=""/>
      <w:lvlJc w:val="left"/>
      <w:pPr>
        <w:ind w:left="5040" w:hanging="360"/>
      </w:pPr>
      <w:rPr>
        <w:rFonts w:ascii="Symbol" w:hAnsi="Symbol" w:hint="default"/>
      </w:rPr>
    </w:lvl>
    <w:lvl w:ilvl="7" w:tplc="61F46D24">
      <w:start w:val="1"/>
      <w:numFmt w:val="bullet"/>
      <w:lvlText w:val="o"/>
      <w:lvlJc w:val="left"/>
      <w:pPr>
        <w:ind w:left="5760" w:hanging="360"/>
      </w:pPr>
      <w:rPr>
        <w:rFonts w:ascii="Courier New" w:hAnsi="Courier New" w:hint="default"/>
      </w:rPr>
    </w:lvl>
    <w:lvl w:ilvl="8" w:tplc="684231BE">
      <w:start w:val="1"/>
      <w:numFmt w:val="bullet"/>
      <w:lvlText w:val=""/>
      <w:lvlJc w:val="left"/>
      <w:pPr>
        <w:ind w:left="6480" w:hanging="360"/>
      </w:pPr>
      <w:rPr>
        <w:rFonts w:ascii="Wingdings" w:hAnsi="Wingdings" w:hint="default"/>
      </w:rPr>
    </w:lvl>
  </w:abstractNum>
  <w:abstractNum w:abstractNumId="14" w15:restartNumberingAfterBreak="0">
    <w:nsid w:val="32CB9684"/>
    <w:multiLevelType w:val="hybridMultilevel"/>
    <w:tmpl w:val="FAAEA8DE"/>
    <w:lvl w:ilvl="0" w:tplc="FAB4730C">
      <w:start w:val="1"/>
      <w:numFmt w:val="bullet"/>
      <w:lvlText w:val=""/>
      <w:lvlJc w:val="left"/>
      <w:pPr>
        <w:ind w:left="720" w:hanging="360"/>
      </w:pPr>
      <w:rPr>
        <w:rFonts w:ascii="Symbol" w:hAnsi="Symbol" w:hint="default"/>
      </w:rPr>
    </w:lvl>
    <w:lvl w:ilvl="1" w:tplc="1FDCBA1E">
      <w:start w:val="1"/>
      <w:numFmt w:val="bullet"/>
      <w:lvlText w:val="o"/>
      <w:lvlJc w:val="left"/>
      <w:pPr>
        <w:ind w:left="1440" w:hanging="360"/>
      </w:pPr>
      <w:rPr>
        <w:rFonts w:ascii="Courier New" w:hAnsi="Courier New" w:hint="default"/>
      </w:rPr>
    </w:lvl>
    <w:lvl w:ilvl="2" w:tplc="C85C1420">
      <w:start w:val="1"/>
      <w:numFmt w:val="bullet"/>
      <w:lvlText w:val=""/>
      <w:lvlJc w:val="left"/>
      <w:pPr>
        <w:ind w:left="2160" w:hanging="360"/>
      </w:pPr>
      <w:rPr>
        <w:rFonts w:ascii="Wingdings" w:hAnsi="Wingdings" w:hint="default"/>
      </w:rPr>
    </w:lvl>
    <w:lvl w:ilvl="3" w:tplc="63982E3E">
      <w:start w:val="1"/>
      <w:numFmt w:val="bullet"/>
      <w:lvlText w:val=""/>
      <w:lvlJc w:val="left"/>
      <w:pPr>
        <w:ind w:left="2880" w:hanging="360"/>
      </w:pPr>
      <w:rPr>
        <w:rFonts w:ascii="Symbol" w:hAnsi="Symbol" w:hint="default"/>
      </w:rPr>
    </w:lvl>
    <w:lvl w:ilvl="4" w:tplc="7646F378">
      <w:start w:val="1"/>
      <w:numFmt w:val="bullet"/>
      <w:lvlText w:val="o"/>
      <w:lvlJc w:val="left"/>
      <w:pPr>
        <w:ind w:left="3600" w:hanging="360"/>
      </w:pPr>
      <w:rPr>
        <w:rFonts w:ascii="Courier New" w:hAnsi="Courier New" w:hint="default"/>
      </w:rPr>
    </w:lvl>
    <w:lvl w:ilvl="5" w:tplc="E9E80802">
      <w:start w:val="1"/>
      <w:numFmt w:val="bullet"/>
      <w:lvlText w:val=""/>
      <w:lvlJc w:val="left"/>
      <w:pPr>
        <w:ind w:left="4320" w:hanging="360"/>
      </w:pPr>
      <w:rPr>
        <w:rFonts w:ascii="Wingdings" w:hAnsi="Wingdings" w:hint="default"/>
      </w:rPr>
    </w:lvl>
    <w:lvl w:ilvl="6" w:tplc="868C4EFC">
      <w:start w:val="1"/>
      <w:numFmt w:val="bullet"/>
      <w:lvlText w:val=""/>
      <w:lvlJc w:val="left"/>
      <w:pPr>
        <w:ind w:left="5040" w:hanging="360"/>
      </w:pPr>
      <w:rPr>
        <w:rFonts w:ascii="Symbol" w:hAnsi="Symbol" w:hint="default"/>
      </w:rPr>
    </w:lvl>
    <w:lvl w:ilvl="7" w:tplc="8A0EDAD4">
      <w:start w:val="1"/>
      <w:numFmt w:val="bullet"/>
      <w:lvlText w:val="o"/>
      <w:lvlJc w:val="left"/>
      <w:pPr>
        <w:ind w:left="5760" w:hanging="360"/>
      </w:pPr>
      <w:rPr>
        <w:rFonts w:ascii="Courier New" w:hAnsi="Courier New" w:hint="default"/>
      </w:rPr>
    </w:lvl>
    <w:lvl w:ilvl="8" w:tplc="75A49360">
      <w:start w:val="1"/>
      <w:numFmt w:val="bullet"/>
      <w:lvlText w:val=""/>
      <w:lvlJc w:val="left"/>
      <w:pPr>
        <w:ind w:left="6480" w:hanging="360"/>
      </w:pPr>
      <w:rPr>
        <w:rFonts w:ascii="Wingdings" w:hAnsi="Wingdings" w:hint="default"/>
      </w:rPr>
    </w:lvl>
  </w:abstractNum>
  <w:abstractNum w:abstractNumId="15" w15:restartNumberingAfterBreak="0">
    <w:nsid w:val="35AE52B4"/>
    <w:multiLevelType w:val="multilevel"/>
    <w:tmpl w:val="42529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A9C240"/>
    <w:multiLevelType w:val="hybridMultilevel"/>
    <w:tmpl w:val="CF28BBB2"/>
    <w:lvl w:ilvl="0" w:tplc="2000FDDC">
      <w:start w:val="1"/>
      <w:numFmt w:val="bullet"/>
      <w:lvlText w:val=""/>
      <w:lvlJc w:val="left"/>
      <w:pPr>
        <w:ind w:left="720" w:hanging="360"/>
      </w:pPr>
      <w:rPr>
        <w:rFonts w:ascii="Symbol" w:hAnsi="Symbol" w:hint="default"/>
      </w:rPr>
    </w:lvl>
    <w:lvl w:ilvl="1" w:tplc="6B82EFFE">
      <w:start w:val="1"/>
      <w:numFmt w:val="bullet"/>
      <w:lvlText w:val="o"/>
      <w:lvlJc w:val="left"/>
      <w:pPr>
        <w:ind w:left="1440" w:hanging="360"/>
      </w:pPr>
      <w:rPr>
        <w:rFonts w:ascii="Courier New" w:hAnsi="Courier New" w:hint="default"/>
      </w:rPr>
    </w:lvl>
    <w:lvl w:ilvl="2" w:tplc="A348A654">
      <w:start w:val="1"/>
      <w:numFmt w:val="bullet"/>
      <w:lvlText w:val=""/>
      <w:lvlJc w:val="left"/>
      <w:pPr>
        <w:ind w:left="2160" w:hanging="360"/>
      </w:pPr>
      <w:rPr>
        <w:rFonts w:ascii="Wingdings" w:hAnsi="Wingdings" w:hint="default"/>
      </w:rPr>
    </w:lvl>
    <w:lvl w:ilvl="3" w:tplc="7834C1D0">
      <w:start w:val="1"/>
      <w:numFmt w:val="bullet"/>
      <w:lvlText w:val=""/>
      <w:lvlJc w:val="left"/>
      <w:pPr>
        <w:ind w:left="2880" w:hanging="360"/>
      </w:pPr>
      <w:rPr>
        <w:rFonts w:ascii="Symbol" w:hAnsi="Symbol" w:hint="default"/>
      </w:rPr>
    </w:lvl>
    <w:lvl w:ilvl="4" w:tplc="D4B4AE5E">
      <w:start w:val="1"/>
      <w:numFmt w:val="bullet"/>
      <w:lvlText w:val="o"/>
      <w:lvlJc w:val="left"/>
      <w:pPr>
        <w:ind w:left="3600" w:hanging="360"/>
      </w:pPr>
      <w:rPr>
        <w:rFonts w:ascii="Courier New" w:hAnsi="Courier New" w:hint="default"/>
      </w:rPr>
    </w:lvl>
    <w:lvl w:ilvl="5" w:tplc="E8D4D11A">
      <w:start w:val="1"/>
      <w:numFmt w:val="bullet"/>
      <w:lvlText w:val=""/>
      <w:lvlJc w:val="left"/>
      <w:pPr>
        <w:ind w:left="4320" w:hanging="360"/>
      </w:pPr>
      <w:rPr>
        <w:rFonts w:ascii="Wingdings" w:hAnsi="Wingdings" w:hint="default"/>
      </w:rPr>
    </w:lvl>
    <w:lvl w:ilvl="6" w:tplc="8CE6E1A2">
      <w:start w:val="1"/>
      <w:numFmt w:val="bullet"/>
      <w:lvlText w:val=""/>
      <w:lvlJc w:val="left"/>
      <w:pPr>
        <w:ind w:left="5040" w:hanging="360"/>
      </w:pPr>
      <w:rPr>
        <w:rFonts w:ascii="Symbol" w:hAnsi="Symbol" w:hint="default"/>
      </w:rPr>
    </w:lvl>
    <w:lvl w:ilvl="7" w:tplc="C3D081CC">
      <w:start w:val="1"/>
      <w:numFmt w:val="bullet"/>
      <w:lvlText w:val="o"/>
      <w:lvlJc w:val="left"/>
      <w:pPr>
        <w:ind w:left="5760" w:hanging="360"/>
      </w:pPr>
      <w:rPr>
        <w:rFonts w:ascii="Courier New" w:hAnsi="Courier New" w:hint="default"/>
      </w:rPr>
    </w:lvl>
    <w:lvl w:ilvl="8" w:tplc="F61C263A">
      <w:start w:val="1"/>
      <w:numFmt w:val="bullet"/>
      <w:lvlText w:val=""/>
      <w:lvlJc w:val="left"/>
      <w:pPr>
        <w:ind w:left="6480" w:hanging="360"/>
      </w:pPr>
      <w:rPr>
        <w:rFonts w:ascii="Wingdings" w:hAnsi="Wingdings" w:hint="default"/>
      </w:rPr>
    </w:lvl>
  </w:abstractNum>
  <w:abstractNum w:abstractNumId="17" w15:restartNumberingAfterBreak="0">
    <w:nsid w:val="3CE00860"/>
    <w:multiLevelType w:val="hybridMultilevel"/>
    <w:tmpl w:val="0304FFC2"/>
    <w:lvl w:ilvl="0" w:tplc="5B623AA8">
      <w:start w:val="1"/>
      <w:numFmt w:val="bullet"/>
      <w:lvlText w:val=""/>
      <w:lvlJc w:val="left"/>
      <w:pPr>
        <w:ind w:left="720" w:hanging="360"/>
      </w:pPr>
      <w:rPr>
        <w:rFonts w:ascii="Symbol" w:hAnsi="Symbol" w:hint="default"/>
      </w:rPr>
    </w:lvl>
    <w:lvl w:ilvl="1" w:tplc="912EFB32">
      <w:start w:val="1"/>
      <w:numFmt w:val="bullet"/>
      <w:lvlText w:val="o"/>
      <w:lvlJc w:val="left"/>
      <w:pPr>
        <w:ind w:left="1440" w:hanging="360"/>
      </w:pPr>
      <w:rPr>
        <w:rFonts w:ascii="Courier New" w:hAnsi="Courier New" w:hint="default"/>
      </w:rPr>
    </w:lvl>
    <w:lvl w:ilvl="2" w:tplc="30A6D32E">
      <w:start w:val="1"/>
      <w:numFmt w:val="bullet"/>
      <w:lvlText w:val=""/>
      <w:lvlJc w:val="left"/>
      <w:pPr>
        <w:ind w:left="2160" w:hanging="360"/>
      </w:pPr>
      <w:rPr>
        <w:rFonts w:ascii="Wingdings" w:hAnsi="Wingdings" w:hint="default"/>
      </w:rPr>
    </w:lvl>
    <w:lvl w:ilvl="3" w:tplc="3702D3C8">
      <w:start w:val="1"/>
      <w:numFmt w:val="bullet"/>
      <w:lvlText w:val=""/>
      <w:lvlJc w:val="left"/>
      <w:pPr>
        <w:ind w:left="2880" w:hanging="360"/>
      </w:pPr>
      <w:rPr>
        <w:rFonts w:ascii="Symbol" w:hAnsi="Symbol" w:hint="default"/>
      </w:rPr>
    </w:lvl>
    <w:lvl w:ilvl="4" w:tplc="2DDEF896">
      <w:start w:val="1"/>
      <w:numFmt w:val="bullet"/>
      <w:lvlText w:val="o"/>
      <w:lvlJc w:val="left"/>
      <w:pPr>
        <w:ind w:left="3600" w:hanging="360"/>
      </w:pPr>
      <w:rPr>
        <w:rFonts w:ascii="Courier New" w:hAnsi="Courier New" w:hint="default"/>
      </w:rPr>
    </w:lvl>
    <w:lvl w:ilvl="5" w:tplc="591E6D40">
      <w:start w:val="1"/>
      <w:numFmt w:val="bullet"/>
      <w:lvlText w:val=""/>
      <w:lvlJc w:val="left"/>
      <w:pPr>
        <w:ind w:left="4320" w:hanging="360"/>
      </w:pPr>
      <w:rPr>
        <w:rFonts w:ascii="Wingdings" w:hAnsi="Wingdings" w:hint="default"/>
      </w:rPr>
    </w:lvl>
    <w:lvl w:ilvl="6" w:tplc="A52271C8">
      <w:start w:val="1"/>
      <w:numFmt w:val="bullet"/>
      <w:lvlText w:val=""/>
      <w:lvlJc w:val="left"/>
      <w:pPr>
        <w:ind w:left="5040" w:hanging="360"/>
      </w:pPr>
      <w:rPr>
        <w:rFonts w:ascii="Symbol" w:hAnsi="Symbol" w:hint="default"/>
      </w:rPr>
    </w:lvl>
    <w:lvl w:ilvl="7" w:tplc="62ACECEE">
      <w:start w:val="1"/>
      <w:numFmt w:val="bullet"/>
      <w:lvlText w:val="o"/>
      <w:lvlJc w:val="left"/>
      <w:pPr>
        <w:ind w:left="5760" w:hanging="360"/>
      </w:pPr>
      <w:rPr>
        <w:rFonts w:ascii="Courier New" w:hAnsi="Courier New" w:hint="default"/>
      </w:rPr>
    </w:lvl>
    <w:lvl w:ilvl="8" w:tplc="051C644A">
      <w:start w:val="1"/>
      <w:numFmt w:val="bullet"/>
      <w:lvlText w:val=""/>
      <w:lvlJc w:val="left"/>
      <w:pPr>
        <w:ind w:left="6480" w:hanging="360"/>
      </w:pPr>
      <w:rPr>
        <w:rFonts w:ascii="Wingdings" w:hAnsi="Wingdings" w:hint="default"/>
      </w:rPr>
    </w:lvl>
  </w:abstractNum>
  <w:abstractNum w:abstractNumId="18" w15:restartNumberingAfterBreak="0">
    <w:nsid w:val="48E43B83"/>
    <w:multiLevelType w:val="hybridMultilevel"/>
    <w:tmpl w:val="D866716A"/>
    <w:lvl w:ilvl="0" w:tplc="74F68272">
      <w:start w:val="1"/>
      <w:numFmt w:val="bullet"/>
      <w:lvlText w:val=""/>
      <w:lvlJc w:val="left"/>
      <w:pPr>
        <w:ind w:left="720" w:hanging="360"/>
      </w:pPr>
      <w:rPr>
        <w:rFonts w:ascii="Symbol" w:hAnsi="Symbol" w:hint="default"/>
      </w:rPr>
    </w:lvl>
    <w:lvl w:ilvl="1" w:tplc="BE6A84B2">
      <w:start w:val="1"/>
      <w:numFmt w:val="bullet"/>
      <w:lvlText w:val="o"/>
      <w:lvlJc w:val="left"/>
      <w:pPr>
        <w:ind w:left="1440" w:hanging="360"/>
      </w:pPr>
      <w:rPr>
        <w:rFonts w:ascii="Courier New" w:hAnsi="Courier New" w:hint="default"/>
      </w:rPr>
    </w:lvl>
    <w:lvl w:ilvl="2" w:tplc="41968770">
      <w:start w:val="1"/>
      <w:numFmt w:val="bullet"/>
      <w:lvlText w:val=""/>
      <w:lvlJc w:val="left"/>
      <w:pPr>
        <w:ind w:left="2160" w:hanging="360"/>
      </w:pPr>
      <w:rPr>
        <w:rFonts w:ascii="Wingdings" w:hAnsi="Wingdings" w:hint="default"/>
      </w:rPr>
    </w:lvl>
    <w:lvl w:ilvl="3" w:tplc="58A04A5E">
      <w:start w:val="1"/>
      <w:numFmt w:val="bullet"/>
      <w:lvlText w:val=""/>
      <w:lvlJc w:val="left"/>
      <w:pPr>
        <w:ind w:left="2880" w:hanging="360"/>
      </w:pPr>
      <w:rPr>
        <w:rFonts w:ascii="Symbol" w:hAnsi="Symbol" w:hint="default"/>
      </w:rPr>
    </w:lvl>
    <w:lvl w:ilvl="4" w:tplc="6D9ED988">
      <w:start w:val="1"/>
      <w:numFmt w:val="bullet"/>
      <w:lvlText w:val="o"/>
      <w:lvlJc w:val="left"/>
      <w:pPr>
        <w:ind w:left="3600" w:hanging="360"/>
      </w:pPr>
      <w:rPr>
        <w:rFonts w:ascii="Courier New" w:hAnsi="Courier New" w:hint="default"/>
      </w:rPr>
    </w:lvl>
    <w:lvl w:ilvl="5" w:tplc="F09A090C">
      <w:start w:val="1"/>
      <w:numFmt w:val="bullet"/>
      <w:lvlText w:val=""/>
      <w:lvlJc w:val="left"/>
      <w:pPr>
        <w:ind w:left="4320" w:hanging="360"/>
      </w:pPr>
      <w:rPr>
        <w:rFonts w:ascii="Wingdings" w:hAnsi="Wingdings" w:hint="default"/>
      </w:rPr>
    </w:lvl>
    <w:lvl w:ilvl="6" w:tplc="825686C6">
      <w:start w:val="1"/>
      <w:numFmt w:val="bullet"/>
      <w:lvlText w:val=""/>
      <w:lvlJc w:val="left"/>
      <w:pPr>
        <w:ind w:left="5040" w:hanging="360"/>
      </w:pPr>
      <w:rPr>
        <w:rFonts w:ascii="Symbol" w:hAnsi="Symbol" w:hint="default"/>
      </w:rPr>
    </w:lvl>
    <w:lvl w:ilvl="7" w:tplc="D1A2B958">
      <w:start w:val="1"/>
      <w:numFmt w:val="bullet"/>
      <w:lvlText w:val="o"/>
      <w:lvlJc w:val="left"/>
      <w:pPr>
        <w:ind w:left="5760" w:hanging="360"/>
      </w:pPr>
      <w:rPr>
        <w:rFonts w:ascii="Courier New" w:hAnsi="Courier New" w:hint="default"/>
      </w:rPr>
    </w:lvl>
    <w:lvl w:ilvl="8" w:tplc="DFAA1CC0">
      <w:start w:val="1"/>
      <w:numFmt w:val="bullet"/>
      <w:lvlText w:val=""/>
      <w:lvlJc w:val="left"/>
      <w:pPr>
        <w:ind w:left="6480" w:hanging="360"/>
      </w:pPr>
      <w:rPr>
        <w:rFonts w:ascii="Wingdings" w:hAnsi="Wingdings" w:hint="default"/>
      </w:rPr>
    </w:lvl>
  </w:abstractNum>
  <w:abstractNum w:abstractNumId="19" w15:restartNumberingAfterBreak="0">
    <w:nsid w:val="4F5B49F6"/>
    <w:multiLevelType w:val="multilevel"/>
    <w:tmpl w:val="803E4C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713D753"/>
    <w:multiLevelType w:val="multilevel"/>
    <w:tmpl w:val="6D443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7B65191"/>
    <w:multiLevelType w:val="hybridMultilevel"/>
    <w:tmpl w:val="B8DAF576"/>
    <w:lvl w:ilvl="0" w:tplc="30601FEC">
      <w:start w:val="1"/>
      <w:numFmt w:val="bullet"/>
      <w:lvlText w:val=""/>
      <w:lvlJc w:val="left"/>
      <w:pPr>
        <w:ind w:left="720" w:hanging="360"/>
      </w:pPr>
      <w:rPr>
        <w:rFonts w:ascii="Symbol" w:hAnsi="Symbol" w:hint="default"/>
      </w:rPr>
    </w:lvl>
    <w:lvl w:ilvl="1" w:tplc="044641CE">
      <w:start w:val="1"/>
      <w:numFmt w:val="bullet"/>
      <w:lvlText w:val="o"/>
      <w:lvlJc w:val="left"/>
      <w:pPr>
        <w:ind w:left="1440" w:hanging="360"/>
      </w:pPr>
      <w:rPr>
        <w:rFonts w:ascii="Courier New" w:hAnsi="Courier New" w:hint="default"/>
      </w:rPr>
    </w:lvl>
    <w:lvl w:ilvl="2" w:tplc="C5BA11B8">
      <w:start w:val="1"/>
      <w:numFmt w:val="bullet"/>
      <w:lvlText w:val=""/>
      <w:lvlJc w:val="left"/>
      <w:pPr>
        <w:ind w:left="2160" w:hanging="360"/>
      </w:pPr>
      <w:rPr>
        <w:rFonts w:ascii="Wingdings" w:hAnsi="Wingdings" w:hint="default"/>
      </w:rPr>
    </w:lvl>
    <w:lvl w:ilvl="3" w:tplc="2D72E9AA">
      <w:start w:val="1"/>
      <w:numFmt w:val="bullet"/>
      <w:lvlText w:val=""/>
      <w:lvlJc w:val="left"/>
      <w:pPr>
        <w:ind w:left="2880" w:hanging="360"/>
      </w:pPr>
      <w:rPr>
        <w:rFonts w:ascii="Symbol" w:hAnsi="Symbol" w:hint="default"/>
      </w:rPr>
    </w:lvl>
    <w:lvl w:ilvl="4" w:tplc="E1BEE1CE">
      <w:start w:val="1"/>
      <w:numFmt w:val="bullet"/>
      <w:lvlText w:val="o"/>
      <w:lvlJc w:val="left"/>
      <w:pPr>
        <w:ind w:left="3600" w:hanging="360"/>
      </w:pPr>
      <w:rPr>
        <w:rFonts w:ascii="Courier New" w:hAnsi="Courier New" w:hint="default"/>
      </w:rPr>
    </w:lvl>
    <w:lvl w:ilvl="5" w:tplc="25BCFE66">
      <w:start w:val="1"/>
      <w:numFmt w:val="bullet"/>
      <w:lvlText w:val=""/>
      <w:lvlJc w:val="left"/>
      <w:pPr>
        <w:ind w:left="4320" w:hanging="360"/>
      </w:pPr>
      <w:rPr>
        <w:rFonts w:ascii="Wingdings" w:hAnsi="Wingdings" w:hint="default"/>
      </w:rPr>
    </w:lvl>
    <w:lvl w:ilvl="6" w:tplc="4170BD74">
      <w:start w:val="1"/>
      <w:numFmt w:val="bullet"/>
      <w:lvlText w:val=""/>
      <w:lvlJc w:val="left"/>
      <w:pPr>
        <w:ind w:left="5040" w:hanging="360"/>
      </w:pPr>
      <w:rPr>
        <w:rFonts w:ascii="Symbol" w:hAnsi="Symbol" w:hint="default"/>
      </w:rPr>
    </w:lvl>
    <w:lvl w:ilvl="7" w:tplc="8244E0F4">
      <w:start w:val="1"/>
      <w:numFmt w:val="bullet"/>
      <w:lvlText w:val="o"/>
      <w:lvlJc w:val="left"/>
      <w:pPr>
        <w:ind w:left="5760" w:hanging="360"/>
      </w:pPr>
      <w:rPr>
        <w:rFonts w:ascii="Courier New" w:hAnsi="Courier New" w:hint="default"/>
      </w:rPr>
    </w:lvl>
    <w:lvl w:ilvl="8" w:tplc="8D36CC8A">
      <w:start w:val="1"/>
      <w:numFmt w:val="bullet"/>
      <w:lvlText w:val=""/>
      <w:lvlJc w:val="left"/>
      <w:pPr>
        <w:ind w:left="6480" w:hanging="360"/>
      </w:pPr>
      <w:rPr>
        <w:rFonts w:ascii="Wingdings" w:hAnsi="Wingdings" w:hint="default"/>
      </w:rPr>
    </w:lvl>
  </w:abstractNum>
  <w:abstractNum w:abstractNumId="22" w15:restartNumberingAfterBreak="0">
    <w:nsid w:val="5A691FF8"/>
    <w:multiLevelType w:val="multilevel"/>
    <w:tmpl w:val="B2B6A1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E181625"/>
    <w:multiLevelType w:val="multilevel"/>
    <w:tmpl w:val="90385C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ED002CD"/>
    <w:multiLevelType w:val="multilevel"/>
    <w:tmpl w:val="E2464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142041E"/>
    <w:multiLevelType w:val="hybridMultilevel"/>
    <w:tmpl w:val="797C2AA4"/>
    <w:lvl w:ilvl="0" w:tplc="35684DDA">
      <w:start w:val="1"/>
      <w:numFmt w:val="bullet"/>
      <w:lvlText w:val=""/>
      <w:lvlJc w:val="left"/>
      <w:pPr>
        <w:ind w:left="720" w:hanging="360"/>
      </w:pPr>
      <w:rPr>
        <w:rFonts w:ascii="Symbol" w:hAnsi="Symbol" w:hint="default"/>
      </w:rPr>
    </w:lvl>
    <w:lvl w:ilvl="1" w:tplc="FF86590E">
      <w:start w:val="1"/>
      <w:numFmt w:val="bullet"/>
      <w:lvlText w:val="o"/>
      <w:lvlJc w:val="left"/>
      <w:pPr>
        <w:ind w:left="1440" w:hanging="360"/>
      </w:pPr>
      <w:rPr>
        <w:rFonts w:ascii="Courier New" w:hAnsi="Courier New" w:hint="default"/>
      </w:rPr>
    </w:lvl>
    <w:lvl w:ilvl="2" w:tplc="C73E1330">
      <w:start w:val="1"/>
      <w:numFmt w:val="bullet"/>
      <w:lvlText w:val=""/>
      <w:lvlJc w:val="left"/>
      <w:pPr>
        <w:ind w:left="2160" w:hanging="360"/>
      </w:pPr>
      <w:rPr>
        <w:rFonts w:ascii="Wingdings" w:hAnsi="Wingdings" w:hint="default"/>
      </w:rPr>
    </w:lvl>
    <w:lvl w:ilvl="3" w:tplc="8528DD3E">
      <w:start w:val="1"/>
      <w:numFmt w:val="bullet"/>
      <w:lvlText w:val=""/>
      <w:lvlJc w:val="left"/>
      <w:pPr>
        <w:ind w:left="2880" w:hanging="360"/>
      </w:pPr>
      <w:rPr>
        <w:rFonts w:ascii="Symbol" w:hAnsi="Symbol" w:hint="default"/>
      </w:rPr>
    </w:lvl>
    <w:lvl w:ilvl="4" w:tplc="265AC144">
      <w:start w:val="1"/>
      <w:numFmt w:val="bullet"/>
      <w:lvlText w:val="o"/>
      <w:lvlJc w:val="left"/>
      <w:pPr>
        <w:ind w:left="3600" w:hanging="360"/>
      </w:pPr>
      <w:rPr>
        <w:rFonts w:ascii="Courier New" w:hAnsi="Courier New" w:hint="default"/>
      </w:rPr>
    </w:lvl>
    <w:lvl w:ilvl="5" w:tplc="D63AF932">
      <w:start w:val="1"/>
      <w:numFmt w:val="bullet"/>
      <w:lvlText w:val=""/>
      <w:lvlJc w:val="left"/>
      <w:pPr>
        <w:ind w:left="4320" w:hanging="360"/>
      </w:pPr>
      <w:rPr>
        <w:rFonts w:ascii="Wingdings" w:hAnsi="Wingdings" w:hint="default"/>
      </w:rPr>
    </w:lvl>
    <w:lvl w:ilvl="6" w:tplc="909AF6C8">
      <w:start w:val="1"/>
      <w:numFmt w:val="bullet"/>
      <w:lvlText w:val=""/>
      <w:lvlJc w:val="left"/>
      <w:pPr>
        <w:ind w:left="5040" w:hanging="360"/>
      </w:pPr>
      <w:rPr>
        <w:rFonts w:ascii="Symbol" w:hAnsi="Symbol" w:hint="default"/>
      </w:rPr>
    </w:lvl>
    <w:lvl w:ilvl="7" w:tplc="EF7ADDA0">
      <w:start w:val="1"/>
      <w:numFmt w:val="bullet"/>
      <w:lvlText w:val="o"/>
      <w:lvlJc w:val="left"/>
      <w:pPr>
        <w:ind w:left="5760" w:hanging="360"/>
      </w:pPr>
      <w:rPr>
        <w:rFonts w:ascii="Courier New" w:hAnsi="Courier New" w:hint="default"/>
      </w:rPr>
    </w:lvl>
    <w:lvl w:ilvl="8" w:tplc="E536C948">
      <w:start w:val="1"/>
      <w:numFmt w:val="bullet"/>
      <w:lvlText w:val=""/>
      <w:lvlJc w:val="left"/>
      <w:pPr>
        <w:ind w:left="6480" w:hanging="360"/>
      </w:pPr>
      <w:rPr>
        <w:rFonts w:ascii="Wingdings" w:hAnsi="Wingdings" w:hint="default"/>
      </w:rPr>
    </w:lvl>
  </w:abstractNum>
  <w:abstractNum w:abstractNumId="26" w15:restartNumberingAfterBreak="0">
    <w:nsid w:val="65DD9E0F"/>
    <w:multiLevelType w:val="multilevel"/>
    <w:tmpl w:val="33D26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0B86B6"/>
    <w:multiLevelType w:val="multilevel"/>
    <w:tmpl w:val="227449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617A9A2"/>
    <w:multiLevelType w:val="multilevel"/>
    <w:tmpl w:val="07EC3A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BA5DCDD"/>
    <w:multiLevelType w:val="hybridMultilevel"/>
    <w:tmpl w:val="56BAAEEE"/>
    <w:lvl w:ilvl="0" w:tplc="72CA1096">
      <w:start w:val="1"/>
      <w:numFmt w:val="bullet"/>
      <w:lvlText w:val=""/>
      <w:lvlJc w:val="left"/>
      <w:pPr>
        <w:ind w:left="720" w:hanging="360"/>
      </w:pPr>
      <w:rPr>
        <w:rFonts w:ascii="Symbol" w:hAnsi="Symbol" w:hint="default"/>
      </w:rPr>
    </w:lvl>
    <w:lvl w:ilvl="1" w:tplc="BB8C7400">
      <w:start w:val="1"/>
      <w:numFmt w:val="bullet"/>
      <w:lvlText w:val="o"/>
      <w:lvlJc w:val="left"/>
      <w:pPr>
        <w:ind w:left="1440" w:hanging="360"/>
      </w:pPr>
      <w:rPr>
        <w:rFonts w:ascii="Courier New" w:hAnsi="Courier New" w:hint="default"/>
      </w:rPr>
    </w:lvl>
    <w:lvl w:ilvl="2" w:tplc="89062660">
      <w:start w:val="1"/>
      <w:numFmt w:val="bullet"/>
      <w:lvlText w:val=""/>
      <w:lvlJc w:val="left"/>
      <w:pPr>
        <w:ind w:left="2160" w:hanging="360"/>
      </w:pPr>
      <w:rPr>
        <w:rFonts w:ascii="Wingdings" w:hAnsi="Wingdings" w:hint="default"/>
      </w:rPr>
    </w:lvl>
    <w:lvl w:ilvl="3" w:tplc="9F06410C">
      <w:start w:val="1"/>
      <w:numFmt w:val="bullet"/>
      <w:lvlText w:val=""/>
      <w:lvlJc w:val="left"/>
      <w:pPr>
        <w:ind w:left="2880" w:hanging="360"/>
      </w:pPr>
      <w:rPr>
        <w:rFonts w:ascii="Symbol" w:hAnsi="Symbol" w:hint="default"/>
      </w:rPr>
    </w:lvl>
    <w:lvl w:ilvl="4" w:tplc="E2708254">
      <w:start w:val="1"/>
      <w:numFmt w:val="bullet"/>
      <w:lvlText w:val="o"/>
      <w:lvlJc w:val="left"/>
      <w:pPr>
        <w:ind w:left="3600" w:hanging="360"/>
      </w:pPr>
      <w:rPr>
        <w:rFonts w:ascii="Courier New" w:hAnsi="Courier New" w:hint="default"/>
      </w:rPr>
    </w:lvl>
    <w:lvl w:ilvl="5" w:tplc="42843EA6">
      <w:start w:val="1"/>
      <w:numFmt w:val="bullet"/>
      <w:lvlText w:val=""/>
      <w:lvlJc w:val="left"/>
      <w:pPr>
        <w:ind w:left="4320" w:hanging="360"/>
      </w:pPr>
      <w:rPr>
        <w:rFonts w:ascii="Wingdings" w:hAnsi="Wingdings" w:hint="default"/>
      </w:rPr>
    </w:lvl>
    <w:lvl w:ilvl="6" w:tplc="DB3414D2">
      <w:start w:val="1"/>
      <w:numFmt w:val="bullet"/>
      <w:lvlText w:val=""/>
      <w:lvlJc w:val="left"/>
      <w:pPr>
        <w:ind w:left="5040" w:hanging="360"/>
      </w:pPr>
      <w:rPr>
        <w:rFonts w:ascii="Symbol" w:hAnsi="Symbol" w:hint="default"/>
      </w:rPr>
    </w:lvl>
    <w:lvl w:ilvl="7" w:tplc="31A2A574">
      <w:start w:val="1"/>
      <w:numFmt w:val="bullet"/>
      <w:lvlText w:val="o"/>
      <w:lvlJc w:val="left"/>
      <w:pPr>
        <w:ind w:left="5760" w:hanging="360"/>
      </w:pPr>
      <w:rPr>
        <w:rFonts w:ascii="Courier New" w:hAnsi="Courier New" w:hint="default"/>
      </w:rPr>
    </w:lvl>
    <w:lvl w:ilvl="8" w:tplc="DF58B178">
      <w:start w:val="1"/>
      <w:numFmt w:val="bullet"/>
      <w:lvlText w:val=""/>
      <w:lvlJc w:val="left"/>
      <w:pPr>
        <w:ind w:left="6480" w:hanging="360"/>
      </w:pPr>
      <w:rPr>
        <w:rFonts w:ascii="Wingdings" w:hAnsi="Wingdings" w:hint="default"/>
      </w:rPr>
    </w:lvl>
  </w:abstractNum>
  <w:abstractNum w:abstractNumId="30" w15:restartNumberingAfterBreak="0">
    <w:nsid w:val="6CB990DB"/>
    <w:multiLevelType w:val="multilevel"/>
    <w:tmpl w:val="BAB40D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179AD7E"/>
    <w:multiLevelType w:val="multilevel"/>
    <w:tmpl w:val="2780D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6833B90"/>
    <w:multiLevelType w:val="multilevel"/>
    <w:tmpl w:val="639608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A66767D"/>
    <w:multiLevelType w:val="multilevel"/>
    <w:tmpl w:val="70B8AB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17295692">
    <w:abstractNumId w:val="8"/>
  </w:num>
  <w:num w:numId="2" w16cid:durableId="1139304150">
    <w:abstractNumId w:val="2"/>
  </w:num>
  <w:num w:numId="3" w16cid:durableId="1152717930">
    <w:abstractNumId w:val="28"/>
  </w:num>
  <w:num w:numId="4" w16cid:durableId="1049720180">
    <w:abstractNumId w:val="24"/>
  </w:num>
  <w:num w:numId="5" w16cid:durableId="920986876">
    <w:abstractNumId w:val="31"/>
  </w:num>
  <w:num w:numId="6" w16cid:durableId="305864111">
    <w:abstractNumId w:val="22"/>
  </w:num>
  <w:num w:numId="7" w16cid:durableId="1884363128">
    <w:abstractNumId w:val="0"/>
  </w:num>
  <w:num w:numId="8" w16cid:durableId="1744376165">
    <w:abstractNumId w:val="10"/>
  </w:num>
  <w:num w:numId="9" w16cid:durableId="240138768">
    <w:abstractNumId w:val="32"/>
  </w:num>
  <w:num w:numId="10" w16cid:durableId="1001154306">
    <w:abstractNumId w:val="20"/>
  </w:num>
  <w:num w:numId="11" w16cid:durableId="1001394410">
    <w:abstractNumId w:val="27"/>
  </w:num>
  <w:num w:numId="12" w16cid:durableId="1366174323">
    <w:abstractNumId w:val="7"/>
  </w:num>
  <w:num w:numId="13" w16cid:durableId="673845226">
    <w:abstractNumId w:val="23"/>
  </w:num>
  <w:num w:numId="14" w16cid:durableId="829835874">
    <w:abstractNumId w:val="15"/>
  </w:num>
  <w:num w:numId="15" w16cid:durableId="1592739126">
    <w:abstractNumId w:val="26"/>
  </w:num>
  <w:num w:numId="16" w16cid:durableId="1961572917">
    <w:abstractNumId w:val="5"/>
  </w:num>
  <w:num w:numId="17" w16cid:durableId="737752925">
    <w:abstractNumId w:val="30"/>
  </w:num>
  <w:num w:numId="18" w16cid:durableId="2029746483">
    <w:abstractNumId w:val="4"/>
  </w:num>
  <w:num w:numId="19" w16cid:durableId="1449934389">
    <w:abstractNumId w:val="19"/>
  </w:num>
  <w:num w:numId="20" w16cid:durableId="1570505671">
    <w:abstractNumId w:val="33"/>
  </w:num>
  <w:num w:numId="21" w16cid:durableId="1588807098">
    <w:abstractNumId w:val="3"/>
  </w:num>
  <w:num w:numId="22" w16cid:durableId="30300371">
    <w:abstractNumId w:val="6"/>
  </w:num>
  <w:num w:numId="23" w16cid:durableId="577250033">
    <w:abstractNumId w:val="13"/>
  </w:num>
  <w:num w:numId="24" w16cid:durableId="26680495">
    <w:abstractNumId w:val="18"/>
  </w:num>
  <w:num w:numId="25" w16cid:durableId="906455297">
    <w:abstractNumId w:val="17"/>
  </w:num>
  <w:num w:numId="26" w16cid:durableId="533538544">
    <w:abstractNumId w:val="9"/>
  </w:num>
  <w:num w:numId="27" w16cid:durableId="1828860183">
    <w:abstractNumId w:val="14"/>
  </w:num>
  <w:num w:numId="28" w16cid:durableId="2114208286">
    <w:abstractNumId w:val="1"/>
  </w:num>
  <w:num w:numId="29" w16cid:durableId="1566453521">
    <w:abstractNumId w:val="29"/>
  </w:num>
  <w:num w:numId="30" w16cid:durableId="872034723">
    <w:abstractNumId w:val="21"/>
  </w:num>
  <w:num w:numId="31" w16cid:durableId="426461612">
    <w:abstractNumId w:val="11"/>
  </w:num>
  <w:num w:numId="32" w16cid:durableId="1215048542">
    <w:abstractNumId w:val="16"/>
  </w:num>
  <w:num w:numId="33" w16cid:durableId="224878514">
    <w:abstractNumId w:val="25"/>
  </w:num>
  <w:num w:numId="34" w16cid:durableId="1997956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B61B1"/>
    <w:rsid w:val="000458FE"/>
    <w:rsid w:val="00057003"/>
    <w:rsid w:val="00067C6F"/>
    <w:rsid w:val="0007228A"/>
    <w:rsid w:val="00097D6D"/>
    <w:rsid w:val="000C1C2E"/>
    <w:rsid w:val="001044C5"/>
    <w:rsid w:val="00117FA9"/>
    <w:rsid w:val="00170B85"/>
    <w:rsid w:val="00173963"/>
    <w:rsid w:val="001B3979"/>
    <w:rsid w:val="001C2A67"/>
    <w:rsid w:val="001C505F"/>
    <w:rsid w:val="001D0B3D"/>
    <w:rsid w:val="0020428F"/>
    <w:rsid w:val="00226A68"/>
    <w:rsid w:val="002BD926"/>
    <w:rsid w:val="0034108D"/>
    <w:rsid w:val="00356421"/>
    <w:rsid w:val="00393913"/>
    <w:rsid w:val="0043546D"/>
    <w:rsid w:val="004368BD"/>
    <w:rsid w:val="004B2B36"/>
    <w:rsid w:val="00534A8A"/>
    <w:rsid w:val="005416B1"/>
    <w:rsid w:val="005B3BD1"/>
    <w:rsid w:val="005C59B8"/>
    <w:rsid w:val="00736046"/>
    <w:rsid w:val="00785453"/>
    <w:rsid w:val="0094090A"/>
    <w:rsid w:val="009D4DF9"/>
    <w:rsid w:val="00B241C3"/>
    <w:rsid w:val="00BA3887"/>
    <w:rsid w:val="00C21004"/>
    <w:rsid w:val="00C50253"/>
    <w:rsid w:val="00C8675F"/>
    <w:rsid w:val="00C95374"/>
    <w:rsid w:val="00CC55D5"/>
    <w:rsid w:val="00D10E03"/>
    <w:rsid w:val="00D722C7"/>
    <w:rsid w:val="00E22F27"/>
    <w:rsid w:val="00E350C1"/>
    <w:rsid w:val="00E43C4E"/>
    <w:rsid w:val="00E44822"/>
    <w:rsid w:val="01975273"/>
    <w:rsid w:val="03C0CAF5"/>
    <w:rsid w:val="0CEB61B1"/>
    <w:rsid w:val="2EFCEEBE"/>
    <w:rsid w:val="2F644771"/>
    <w:rsid w:val="4BE02C25"/>
    <w:rsid w:val="4D2F813C"/>
    <w:rsid w:val="51975D9F"/>
    <w:rsid w:val="572FC29D"/>
    <w:rsid w:val="5F8AB151"/>
    <w:rsid w:val="622E9E2D"/>
    <w:rsid w:val="71819CF0"/>
    <w:rsid w:val="71C932D1"/>
    <w:rsid w:val="7A3CC144"/>
    <w:rsid w:val="7D175E51"/>
    <w:rsid w:val="7D9EA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B469"/>
  <w15:chartTrackingRefBased/>
  <w15:docId w15:val="{BB250620-9DDF-46C2-9134-E65BCB90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1C2A67"/>
    <w:rPr>
      <w:sz w:val="16"/>
      <w:szCs w:val="16"/>
    </w:rPr>
  </w:style>
  <w:style w:type="paragraph" w:styleId="CommentText">
    <w:name w:val="annotation text"/>
    <w:basedOn w:val="Normal"/>
    <w:link w:val="CommentTextChar"/>
    <w:uiPriority w:val="99"/>
    <w:unhideWhenUsed/>
    <w:rsid w:val="001C2A67"/>
    <w:pPr>
      <w:spacing w:line="240" w:lineRule="auto"/>
    </w:pPr>
    <w:rPr>
      <w:sz w:val="20"/>
      <w:szCs w:val="20"/>
    </w:rPr>
  </w:style>
  <w:style w:type="character" w:customStyle="1" w:styleId="CommentTextChar">
    <w:name w:val="Comment Text Char"/>
    <w:basedOn w:val="DefaultParagraphFont"/>
    <w:link w:val="CommentText"/>
    <w:uiPriority w:val="99"/>
    <w:rsid w:val="001C2A67"/>
    <w:rPr>
      <w:sz w:val="20"/>
      <w:szCs w:val="20"/>
    </w:rPr>
  </w:style>
  <w:style w:type="paragraph" w:styleId="CommentSubject">
    <w:name w:val="annotation subject"/>
    <w:basedOn w:val="CommentText"/>
    <w:next w:val="CommentText"/>
    <w:link w:val="CommentSubjectChar"/>
    <w:uiPriority w:val="99"/>
    <w:semiHidden/>
    <w:unhideWhenUsed/>
    <w:rsid w:val="001C2A67"/>
    <w:rPr>
      <w:b/>
      <w:bCs/>
    </w:rPr>
  </w:style>
  <w:style w:type="character" w:customStyle="1" w:styleId="CommentSubjectChar">
    <w:name w:val="Comment Subject Char"/>
    <w:basedOn w:val="CommentTextChar"/>
    <w:link w:val="CommentSubject"/>
    <w:uiPriority w:val="99"/>
    <w:semiHidden/>
    <w:rsid w:val="001C2A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lein.com/" TargetMode="External"/><Relationship Id="rId3" Type="http://schemas.openxmlformats.org/officeDocument/2006/relationships/settings" Target="settings.xml"/><Relationship Id="rId7" Type="http://schemas.openxmlformats.org/officeDocument/2006/relationships/hyperlink" Target="https://responsiblegambling.sportsbet.com.au/hc/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tter.com/" TargetMode="External"/><Relationship Id="rId5" Type="http://schemas.openxmlformats.org/officeDocument/2006/relationships/hyperlink" Target="https://careers.sportsbet.com.au/about-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Chin</dc:creator>
  <cp:keywords/>
  <dc:description/>
  <cp:lastModifiedBy>Bradley Langtry</cp:lastModifiedBy>
  <cp:revision>3</cp:revision>
  <dcterms:created xsi:type="dcterms:W3CDTF">2025-05-26T04:47:00Z</dcterms:created>
  <dcterms:modified xsi:type="dcterms:W3CDTF">2025-05-27T06:33:00Z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0e4d63-7d74-43fb-8edc-4e69b12e8f40_Enabled">
    <vt:lpwstr>true</vt:lpwstr>
  </property>
  <property fmtid="{D5CDD505-2E9C-101B-9397-08002B2CF9AE}" pid="3" name="MSIP_Label_dc0e4d63-7d74-43fb-8edc-4e69b12e8f40_SetDate">
    <vt:lpwstr>2024-10-11T02:50:01Z</vt:lpwstr>
  </property>
  <property fmtid="{D5CDD505-2E9C-101B-9397-08002B2CF9AE}" pid="4" name="MSIP_Label_dc0e4d63-7d74-43fb-8edc-4e69b12e8f40_Method">
    <vt:lpwstr>Privileged</vt:lpwstr>
  </property>
  <property fmtid="{D5CDD505-2E9C-101B-9397-08002B2CF9AE}" pid="5" name="MSIP_Label_dc0e4d63-7d74-43fb-8edc-4e69b12e8f40_Name">
    <vt:lpwstr>Public</vt:lpwstr>
  </property>
  <property fmtid="{D5CDD505-2E9C-101B-9397-08002B2CF9AE}" pid="6" name="MSIP_Label_dc0e4d63-7d74-43fb-8edc-4e69b12e8f40_SiteId">
    <vt:lpwstr>384e568c-2d81-43b9-9824-c8b1bc776a50</vt:lpwstr>
  </property>
  <property fmtid="{D5CDD505-2E9C-101B-9397-08002B2CF9AE}" pid="7" name="MSIP_Label_dc0e4d63-7d74-43fb-8edc-4e69b12e8f40_ActionId">
    <vt:lpwstr>a1b1aa52-68b4-49d9-9b23-4ef9aa0db37f</vt:lpwstr>
  </property>
  <property fmtid="{D5CDD505-2E9C-101B-9397-08002B2CF9AE}" pid="8" name="MSIP_Label_dc0e4d63-7d74-43fb-8edc-4e69b12e8f40_ContentBits">
    <vt:lpwstr>0</vt:lpwstr>
  </property>
</Properties>
</file>