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0C8" w:rsidRDefault="002B4D6C">
      <w:r w:rsidRPr="002B4D6C">
        <w:t xml:space="preserve">Роли и их действия </w:t>
      </w:r>
      <w:proofErr w:type="spellStart"/>
      <w:r w:rsidRPr="002B4D6C">
        <w:t>as</w:t>
      </w:r>
      <w:proofErr w:type="spellEnd"/>
      <w:r w:rsidRPr="002B4D6C">
        <w:t xml:space="preserve"> </w:t>
      </w:r>
      <w:proofErr w:type="spellStart"/>
      <w:r w:rsidRPr="002B4D6C">
        <w:t>is</w:t>
      </w:r>
      <w:proofErr w:type="spellEnd"/>
    </w:p>
    <w:p w:rsidR="00FF2D39" w:rsidRDefault="00FF2D39"/>
    <w:tbl>
      <w:tblPr>
        <w:tblpPr w:leftFromText="180" w:rightFromText="180" w:topFromText="180" w:bottomFromText="180" w:vertAnchor="text" w:tblpX="-450"/>
        <w:tblW w:w="14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2475"/>
        <w:gridCol w:w="3600"/>
        <w:gridCol w:w="945"/>
        <w:gridCol w:w="870"/>
        <w:gridCol w:w="5100"/>
      </w:tblGrid>
      <w:tr w:rsidR="00FF2D39" w:rsidTr="006C0901">
        <w:trPr>
          <w:trHeight w:val="795"/>
        </w:trPr>
        <w:tc>
          <w:tcPr>
            <w:tcW w:w="1230" w:type="dxa"/>
            <w:shd w:val="clear" w:color="auto" w:fill="F3F3F3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Идентификатор</w:t>
            </w:r>
          </w:p>
        </w:tc>
        <w:tc>
          <w:tcPr>
            <w:tcW w:w="2475" w:type="dxa"/>
            <w:shd w:val="clear" w:color="auto" w:fill="F3F3F3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Стейкхолдер</w:t>
            </w:r>
            <w:proofErr w:type="spellEnd"/>
          </w:p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00" w:type="dxa"/>
            <w:shd w:val="clear" w:color="auto" w:fill="F3F3F3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Действие</w:t>
            </w:r>
          </w:p>
        </w:tc>
        <w:tc>
          <w:tcPr>
            <w:tcW w:w="945" w:type="dxa"/>
            <w:shd w:val="clear" w:color="auto" w:fill="F3F3F3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as</w:t>
            </w:r>
            <w:proofErr w:type="spellEnd"/>
            <w:r>
              <w:rPr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sz w:val="24"/>
                <w:szCs w:val="24"/>
              </w:rPr>
              <w:t>is</w:t>
            </w:r>
            <w:proofErr w:type="spellEnd"/>
            <w:r>
              <w:rPr>
                <w:b/>
                <w:sz w:val="24"/>
                <w:szCs w:val="24"/>
              </w:rPr>
              <w:br/>
            </w:r>
          </w:p>
        </w:tc>
        <w:tc>
          <w:tcPr>
            <w:tcW w:w="870" w:type="dxa"/>
            <w:shd w:val="clear" w:color="auto" w:fill="F3F3F3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5100" w:type="dxa"/>
            <w:shd w:val="clear" w:color="auto" w:fill="F3F3F3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Проблемы</w:t>
            </w: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475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по телефону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</w:p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очно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st00101</w:t>
            </w:r>
          </w:p>
        </w:tc>
        <w:tc>
          <w:tcPr>
            <w:tcW w:w="2475" w:type="dxa"/>
          </w:tcPr>
          <w:p w:rsidR="00FF2D39" w:rsidRDefault="005F518C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/перенос записи на услугу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Клиенту трудно записаться (дозвониться)</w:t>
            </w: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st00101</w:t>
            </w:r>
          </w:p>
        </w:tc>
        <w:tc>
          <w:tcPr>
            <w:tcW w:w="2475" w:type="dxa"/>
          </w:tcPr>
          <w:p w:rsidR="00FF2D39" w:rsidRDefault="005F518C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/перенос записи на услугу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Отсутствие записи в удобное время</w:t>
            </w: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st00101</w:t>
            </w:r>
          </w:p>
        </w:tc>
        <w:tc>
          <w:tcPr>
            <w:tcW w:w="2475" w:type="dxa"/>
          </w:tcPr>
          <w:p w:rsidR="00FF2D39" w:rsidRDefault="005F518C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скидки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st00101</w:t>
            </w:r>
          </w:p>
        </w:tc>
        <w:tc>
          <w:tcPr>
            <w:tcW w:w="2475" w:type="dxa"/>
          </w:tcPr>
          <w:p w:rsidR="00FF2D39" w:rsidRDefault="005F518C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напоминания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+/-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Менеджеру сложно направить СМС всем вручную</w:t>
            </w: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st00101</w:t>
            </w:r>
          </w:p>
        </w:tc>
        <w:tc>
          <w:tcPr>
            <w:tcW w:w="2475" w:type="dxa"/>
          </w:tcPr>
          <w:p w:rsidR="00FF2D39" w:rsidRPr="00EC2F43" w:rsidRDefault="005F518C" w:rsidP="006C0901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напоминания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+/-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100" w:type="dxa"/>
          </w:tcPr>
          <w:p w:rsidR="00FF2D39" w:rsidRDefault="00FF2D39" w:rsidP="003B2299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Получение напоминания </w:t>
            </w:r>
            <w:r w:rsidR="003B2299">
              <w:rPr>
                <w:sz w:val="24"/>
                <w:szCs w:val="24"/>
              </w:rPr>
              <w:t>несвоевременно</w:t>
            </w: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st00101</w:t>
            </w:r>
          </w:p>
        </w:tc>
        <w:tc>
          <w:tcPr>
            <w:tcW w:w="2475" w:type="dxa"/>
          </w:tcPr>
          <w:p w:rsidR="00FF2D39" w:rsidRDefault="005F518C" w:rsidP="005F518C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услуги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B30BAF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Мастер </w:t>
            </w:r>
            <w:r w:rsidR="00B30BAF">
              <w:rPr>
                <w:sz w:val="24"/>
                <w:szCs w:val="24"/>
              </w:rPr>
              <w:t>не пришел вовремя</w:t>
            </w: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st00101</w:t>
            </w:r>
          </w:p>
        </w:tc>
        <w:tc>
          <w:tcPr>
            <w:tcW w:w="2475" w:type="dxa"/>
          </w:tcPr>
          <w:p w:rsidR="00FF2D39" w:rsidRDefault="005F518C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услуги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 менеджера нет сдачи</w:t>
            </w: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st00101</w:t>
            </w:r>
          </w:p>
        </w:tc>
        <w:tc>
          <w:tcPr>
            <w:tcW w:w="2475" w:type="dxa"/>
          </w:tcPr>
          <w:p w:rsidR="00FF2D39" w:rsidRDefault="005F518C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Оставление отзыва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st00102</w:t>
            </w:r>
          </w:p>
        </w:tc>
        <w:tc>
          <w:tcPr>
            <w:tcW w:w="2475" w:type="dxa"/>
          </w:tcPr>
          <w:p w:rsidR="00FF2D39" w:rsidRDefault="00EC2F43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Незарегистрированный пользователь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Регистрация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st00102</w:t>
            </w:r>
          </w:p>
        </w:tc>
        <w:tc>
          <w:tcPr>
            <w:tcW w:w="2475" w:type="dxa"/>
          </w:tcPr>
          <w:p w:rsidR="00FF2D39" w:rsidRDefault="00EC2F43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Незарегистрированный пользователь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/перенос записи на услугу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Клиенту трудно записаться (дозвониться)</w:t>
            </w: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st00102</w:t>
            </w:r>
          </w:p>
        </w:tc>
        <w:tc>
          <w:tcPr>
            <w:tcW w:w="2475" w:type="dxa"/>
          </w:tcPr>
          <w:p w:rsidR="00FF2D39" w:rsidRDefault="00EC2F43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Незарегистрированный пользователь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/перенос записи на услугу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Отсутствие записи в удобное время</w:t>
            </w:r>
          </w:p>
        </w:tc>
      </w:tr>
      <w:tr w:rsidR="00FF2D39" w:rsidTr="006C0901">
        <w:trPr>
          <w:trHeight w:val="806"/>
        </w:trPr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st00102</w:t>
            </w:r>
          </w:p>
        </w:tc>
        <w:tc>
          <w:tcPr>
            <w:tcW w:w="2475" w:type="dxa"/>
          </w:tcPr>
          <w:p w:rsidR="00FF2D39" w:rsidRDefault="00EC2F43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Незарегистрированный пользователь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Запись /перенос записи на услугу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Необходимость записи заранее</w:t>
            </w: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st00102</w:t>
            </w:r>
          </w:p>
        </w:tc>
        <w:tc>
          <w:tcPr>
            <w:tcW w:w="2475" w:type="dxa"/>
          </w:tcPr>
          <w:p w:rsidR="00FF2D39" w:rsidRDefault="00EC2F43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Незарегистрированный пользователь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скидки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st00102</w:t>
            </w:r>
          </w:p>
        </w:tc>
        <w:tc>
          <w:tcPr>
            <w:tcW w:w="2475" w:type="dxa"/>
          </w:tcPr>
          <w:p w:rsidR="00FF2D39" w:rsidRDefault="00EC2F43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Незарегистрированный пользователь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напоминания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Без регистрации менеджер теряет номера телефонов</w:t>
            </w:r>
          </w:p>
        </w:tc>
      </w:tr>
      <w:tr w:rsidR="00FF2D39" w:rsidTr="006C0901">
        <w:trPr>
          <w:trHeight w:val="500"/>
        </w:trPr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st00102</w:t>
            </w:r>
          </w:p>
        </w:tc>
        <w:tc>
          <w:tcPr>
            <w:tcW w:w="2475" w:type="dxa"/>
          </w:tcPr>
          <w:p w:rsidR="00FF2D39" w:rsidRDefault="00EC2F43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Незарегистрированный пользователь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услуги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Мастер задерживается</w:t>
            </w: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st00102</w:t>
            </w:r>
          </w:p>
        </w:tc>
        <w:tc>
          <w:tcPr>
            <w:tcW w:w="2475" w:type="dxa"/>
          </w:tcPr>
          <w:p w:rsidR="00FF2D39" w:rsidRDefault="00EC2F43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Незарегистрированный пользователь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услуги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 менеджера нет сдачи</w:t>
            </w: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st00103</w:t>
            </w:r>
          </w:p>
        </w:tc>
        <w:tc>
          <w:tcPr>
            <w:tcW w:w="2475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Мастер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информации о своем расписании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Неполная запись (неравномерная нагрузка)</w:t>
            </w: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st00103</w:t>
            </w:r>
          </w:p>
        </w:tc>
        <w:tc>
          <w:tcPr>
            <w:tcW w:w="2475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Мастер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Предоставление услуги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BB376D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Отсутствие</w:t>
            </w:r>
            <w:r w:rsidR="00FF2D39">
              <w:rPr>
                <w:sz w:val="24"/>
                <w:szCs w:val="24"/>
              </w:rPr>
              <w:t xml:space="preserve"> клиента</w:t>
            </w:r>
            <w:r>
              <w:rPr>
                <w:sz w:val="24"/>
                <w:szCs w:val="24"/>
              </w:rPr>
              <w:t xml:space="preserve"> в назначенное время</w:t>
            </w: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st00103</w:t>
            </w:r>
          </w:p>
        </w:tc>
        <w:tc>
          <w:tcPr>
            <w:tcW w:w="2475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Мастер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Предоставление услуги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Опоздание клиента</w:t>
            </w: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st00103</w:t>
            </w:r>
          </w:p>
        </w:tc>
        <w:tc>
          <w:tcPr>
            <w:tcW w:w="2475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Мастер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Предоставление услуги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Отсутствие запаса времени на непредвиденные обстоятельства при полной записи</w:t>
            </w: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st00104</w:t>
            </w:r>
          </w:p>
        </w:tc>
        <w:tc>
          <w:tcPr>
            <w:tcW w:w="2475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Ведение записи клиентов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Отказ клиента от записи без предупреждения заранее</w:t>
            </w: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st00104</w:t>
            </w:r>
          </w:p>
        </w:tc>
        <w:tc>
          <w:tcPr>
            <w:tcW w:w="2475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Ведение записи клиентов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Отсутствие свободного времени для записи к нужному клиенту мастеру</w:t>
            </w: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st00104</w:t>
            </w:r>
          </w:p>
        </w:tc>
        <w:tc>
          <w:tcPr>
            <w:tcW w:w="2475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Просмотр отзывов клиентов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st00104</w:t>
            </w:r>
          </w:p>
        </w:tc>
        <w:tc>
          <w:tcPr>
            <w:tcW w:w="2475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Прием оплаты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st00104</w:t>
            </w:r>
          </w:p>
        </w:tc>
        <w:tc>
          <w:tcPr>
            <w:tcW w:w="2475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Отмечает выполнение услуги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st00104</w:t>
            </w:r>
          </w:p>
        </w:tc>
        <w:tc>
          <w:tcPr>
            <w:tcW w:w="2475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Отправка уведомлений клиентам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+/-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F2D39" w:rsidTr="006C0901">
        <w:trPr>
          <w:trHeight w:val="806"/>
        </w:trPr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st00104</w:t>
            </w:r>
          </w:p>
        </w:tc>
        <w:tc>
          <w:tcPr>
            <w:tcW w:w="2475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Менеджер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Передает данные в бухгалтерию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F2D39" w:rsidTr="006C0901">
        <w:trPr>
          <w:trHeight w:val="440"/>
        </w:trPr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st00105</w:t>
            </w:r>
          </w:p>
        </w:tc>
        <w:tc>
          <w:tcPr>
            <w:tcW w:w="2475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Управляет правами доступа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Технические проблемы</w:t>
            </w:r>
          </w:p>
        </w:tc>
      </w:tr>
      <w:tr w:rsidR="00FF2D39" w:rsidTr="006C0901">
        <w:tc>
          <w:tcPr>
            <w:tcW w:w="123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st00106</w:t>
            </w:r>
          </w:p>
        </w:tc>
        <w:tc>
          <w:tcPr>
            <w:tcW w:w="2475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Сотрудники санэпиднадзора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Проверка выполнения санобработки и ведения журнала для ее контроля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Отсутствие записей о выполнении санобработки</w:t>
            </w:r>
          </w:p>
        </w:tc>
      </w:tr>
      <w:tr w:rsidR="00255BAF" w:rsidTr="006C0901">
        <w:tc>
          <w:tcPr>
            <w:tcW w:w="1230" w:type="dxa"/>
          </w:tcPr>
          <w:p w:rsidR="00255BAF" w:rsidRDefault="00255BAF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st00107</w:t>
            </w:r>
          </w:p>
        </w:tc>
        <w:tc>
          <w:tcPr>
            <w:tcW w:w="2475" w:type="dxa"/>
          </w:tcPr>
          <w:p w:rsidR="00255BAF" w:rsidRDefault="00255BAF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Разработчик системы</w:t>
            </w:r>
          </w:p>
        </w:tc>
        <w:tc>
          <w:tcPr>
            <w:tcW w:w="3600" w:type="dxa"/>
          </w:tcPr>
          <w:p w:rsidR="00255BAF" w:rsidRDefault="00255BAF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Создание системы</w:t>
            </w:r>
          </w:p>
        </w:tc>
        <w:tc>
          <w:tcPr>
            <w:tcW w:w="945" w:type="dxa"/>
          </w:tcPr>
          <w:p w:rsidR="00255BAF" w:rsidRDefault="00255BAF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255BAF" w:rsidRDefault="00255BAF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255BAF" w:rsidRDefault="00255BAF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435DF" w:rsidTr="006C0901">
        <w:tc>
          <w:tcPr>
            <w:tcW w:w="1230" w:type="dxa"/>
          </w:tcPr>
          <w:p w:rsidR="00F435DF" w:rsidRDefault="00F435DF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F435DF">
              <w:rPr>
                <w:sz w:val="24"/>
                <w:szCs w:val="24"/>
              </w:rPr>
              <w:t>st00108</w:t>
            </w:r>
          </w:p>
        </w:tc>
        <w:tc>
          <w:tcPr>
            <w:tcW w:w="2475" w:type="dxa"/>
          </w:tcPr>
          <w:p w:rsidR="00F435DF" w:rsidRPr="00F435DF" w:rsidRDefault="00F435DF" w:rsidP="00F435DF">
            <w:pPr>
              <w:pStyle w:val="a3"/>
            </w:pPr>
            <w:r w:rsidRPr="00F435DF">
              <w:t>Сотрудники</w:t>
            </w:r>
          </w:p>
          <w:p w:rsidR="00F435DF" w:rsidRPr="00F435DF" w:rsidRDefault="00F435DF" w:rsidP="00F435DF">
            <w:pPr>
              <w:pStyle w:val="a3"/>
            </w:pPr>
            <w:r w:rsidRPr="00F435DF">
              <w:t>службы</w:t>
            </w:r>
          </w:p>
          <w:p w:rsidR="00F435DF" w:rsidRDefault="00F435DF" w:rsidP="00F435DF">
            <w:pPr>
              <w:pStyle w:val="a3"/>
            </w:pPr>
            <w:r>
              <w:t>сопровождения</w:t>
            </w:r>
          </w:p>
        </w:tc>
        <w:tc>
          <w:tcPr>
            <w:tcW w:w="3600" w:type="dxa"/>
          </w:tcPr>
          <w:p w:rsidR="00F435DF" w:rsidRDefault="00F435DF" w:rsidP="00F435D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Создают систему</w:t>
            </w:r>
          </w:p>
          <w:p w:rsidR="00F435DF" w:rsidRDefault="00F435DF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945" w:type="dxa"/>
          </w:tcPr>
          <w:p w:rsidR="00F435DF" w:rsidRDefault="00F435DF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  <w:bookmarkStart w:id="0" w:name="_GoBack"/>
            <w:bookmarkEnd w:id="0"/>
          </w:p>
        </w:tc>
        <w:tc>
          <w:tcPr>
            <w:tcW w:w="870" w:type="dxa"/>
          </w:tcPr>
          <w:p w:rsidR="00F435DF" w:rsidRDefault="00F435DF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100" w:type="dxa"/>
          </w:tcPr>
          <w:p w:rsidR="00F435DF" w:rsidRDefault="00F435DF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F2D39" w:rsidTr="006C0901">
        <w:tc>
          <w:tcPr>
            <w:tcW w:w="1230" w:type="dxa"/>
          </w:tcPr>
          <w:p w:rsidR="00FF2D39" w:rsidRDefault="00F435DF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st00109</w:t>
            </w:r>
          </w:p>
        </w:tc>
        <w:tc>
          <w:tcPr>
            <w:tcW w:w="2475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Бухгалтер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данных по заказам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Ошибки в переданных данных</w:t>
            </w:r>
          </w:p>
        </w:tc>
      </w:tr>
      <w:tr w:rsidR="00FF2D39" w:rsidTr="006C0901">
        <w:tc>
          <w:tcPr>
            <w:tcW w:w="1230" w:type="dxa"/>
          </w:tcPr>
          <w:p w:rsidR="00FF2D39" w:rsidRDefault="00F435DF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st00109</w:t>
            </w:r>
          </w:p>
        </w:tc>
        <w:tc>
          <w:tcPr>
            <w:tcW w:w="2475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Бухгалтер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Получение информации по доходам и расходам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F2D39" w:rsidTr="006C0901">
        <w:tc>
          <w:tcPr>
            <w:tcW w:w="1230" w:type="dxa"/>
          </w:tcPr>
          <w:p w:rsidR="00FF2D39" w:rsidRDefault="00F435DF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st00109</w:t>
            </w:r>
          </w:p>
        </w:tc>
        <w:tc>
          <w:tcPr>
            <w:tcW w:w="2475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Бухгалтер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Расчет оплаты сотрудников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FF2D39" w:rsidTr="006C0901">
        <w:tc>
          <w:tcPr>
            <w:tcW w:w="1230" w:type="dxa"/>
          </w:tcPr>
          <w:p w:rsidR="00FF2D39" w:rsidRDefault="00F435DF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st00109</w:t>
            </w:r>
          </w:p>
        </w:tc>
        <w:tc>
          <w:tcPr>
            <w:tcW w:w="2475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Бухгалтер</w:t>
            </w:r>
          </w:p>
        </w:tc>
        <w:tc>
          <w:tcPr>
            <w:tcW w:w="36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Ведение отчетности</w:t>
            </w:r>
          </w:p>
        </w:tc>
        <w:tc>
          <w:tcPr>
            <w:tcW w:w="945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870" w:type="dxa"/>
          </w:tcPr>
          <w:p w:rsidR="00FF2D39" w:rsidRDefault="00FF2D39" w:rsidP="006C090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5100" w:type="dxa"/>
          </w:tcPr>
          <w:p w:rsidR="00FF2D39" w:rsidRDefault="00FF2D39" w:rsidP="006C0901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</w:tbl>
    <w:p w:rsidR="00FF2D39" w:rsidRDefault="00FF2D39"/>
    <w:sectPr w:rsidR="00FF2D39" w:rsidSect="00FF2D39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F68"/>
    <w:rsid w:val="00255BAF"/>
    <w:rsid w:val="002B4D6C"/>
    <w:rsid w:val="00390F68"/>
    <w:rsid w:val="003B2299"/>
    <w:rsid w:val="005F518C"/>
    <w:rsid w:val="00AB60C8"/>
    <w:rsid w:val="00B30BAF"/>
    <w:rsid w:val="00BB376D"/>
    <w:rsid w:val="00EC2F43"/>
    <w:rsid w:val="00F435DF"/>
    <w:rsid w:val="00FF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6E307"/>
  <w15:chartTrackingRefBased/>
  <w15:docId w15:val="{71F00E3E-A9DD-4567-809F-F0BEC8A19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435D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18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Бочкина</dc:creator>
  <cp:keywords/>
  <dc:description/>
  <cp:lastModifiedBy>Мария Бочкина</cp:lastModifiedBy>
  <cp:revision>11</cp:revision>
  <dcterms:created xsi:type="dcterms:W3CDTF">2025-07-06T15:08:00Z</dcterms:created>
  <dcterms:modified xsi:type="dcterms:W3CDTF">2025-07-07T17:16:00Z</dcterms:modified>
</cp:coreProperties>
</file>