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horzAnchor="margin" w:tblpXSpec="center" w:tblpY="-530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8"/>
        <w:gridCol w:w="2571"/>
        <w:gridCol w:w="2112"/>
        <w:gridCol w:w="3004"/>
      </w:tblGrid>
      <w:tr w:rsidR="00B068DC" w:rsidRPr="001D1E38" w14:paraId="271D59DB" w14:textId="77777777" w:rsidTr="00B068DC">
        <w:trPr>
          <w:trHeight w:val="11612"/>
        </w:trPr>
        <w:tc>
          <w:tcPr>
            <w:tcW w:w="9945" w:type="dxa"/>
            <w:gridSpan w:val="4"/>
          </w:tcPr>
          <w:p w14:paraId="567F4E4B" w14:textId="77777777" w:rsidR="00B068DC" w:rsidRPr="001D1E38" w:rsidRDefault="00B068DC" w:rsidP="009A7D65">
            <w:pPr>
              <w:spacing w:line="256" w:lineRule="auto"/>
              <w:ind w:left="-120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6CEB7720" w14:textId="77777777" w:rsidR="00B068DC" w:rsidRPr="001D1E38" w:rsidRDefault="00B068DC" w:rsidP="009A7D65">
            <w:pPr>
              <w:spacing w:line="256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sz w:val="28"/>
                <w:szCs w:val="28"/>
                <w:lang w:val="uk-UA" w:eastAsia="en-US"/>
              </w:rPr>
              <w:t>МІНІСТЕРСТВО ОСВІТИ І НАУКИ УКРАЇНИ</w:t>
            </w:r>
          </w:p>
          <w:p w14:paraId="2045E556" w14:textId="77777777" w:rsidR="00B068DC" w:rsidRPr="001D1E38" w:rsidRDefault="00B068DC" w:rsidP="009A7D65">
            <w:pPr>
              <w:spacing w:line="256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sz w:val="28"/>
                <w:szCs w:val="28"/>
                <w:lang w:val="uk-UA" w:eastAsia="en-US"/>
              </w:rPr>
              <w:t>КИЇВСЬКИЙ НАЦІОНАЛЬНИЙ УНІВЕРСИТЕТ імені Тараса Шевченка</w:t>
            </w:r>
          </w:p>
          <w:p w14:paraId="347BDE7F" w14:textId="77777777" w:rsidR="00B068DC" w:rsidRPr="001D1E38" w:rsidRDefault="00B068DC" w:rsidP="009A7D65">
            <w:pPr>
              <w:spacing w:line="256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sz w:val="28"/>
                <w:szCs w:val="28"/>
                <w:lang w:val="uk-UA" w:eastAsia="en-US"/>
              </w:rPr>
              <w:t>ФАКУЛЬТЕТ ІНФОРМАЦІЙНИХ ТЕХНОЛОГІЙ</w:t>
            </w:r>
          </w:p>
          <w:p w14:paraId="0F138834" w14:textId="77777777" w:rsidR="00B068DC" w:rsidRPr="001D1E38" w:rsidRDefault="00B068DC" w:rsidP="009A7D65">
            <w:pPr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  <w:r w:rsidRPr="001D1E38">
              <w:rPr>
                <w:b/>
                <w:sz w:val="28"/>
                <w:szCs w:val="28"/>
                <w:lang w:val="uk-UA" w:eastAsia="en-US"/>
              </w:rPr>
              <w:t>Кафедра програмних систем і технологій</w:t>
            </w:r>
          </w:p>
          <w:p w14:paraId="7B5CF31A" w14:textId="77777777" w:rsidR="00B068DC" w:rsidRPr="001D1E38" w:rsidRDefault="00B068DC" w:rsidP="009A7D65">
            <w:pPr>
              <w:spacing w:line="256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37E71FD6" w14:textId="77777777" w:rsidR="00B068DC" w:rsidRPr="001D1E38" w:rsidRDefault="00B068DC" w:rsidP="009A7D65">
            <w:pPr>
              <w:spacing w:line="256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38BD2418" w14:textId="77777777" w:rsidR="00B068DC" w:rsidRPr="001D1E38" w:rsidRDefault="00B068DC" w:rsidP="009A7D65">
            <w:pPr>
              <w:spacing w:line="256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696B382B" w14:textId="77777777" w:rsidR="00B068DC" w:rsidRDefault="00B068DC" w:rsidP="00B068DC">
            <w:pPr>
              <w:spacing w:line="256" w:lineRule="auto"/>
              <w:rPr>
                <w:b/>
                <w:sz w:val="28"/>
                <w:szCs w:val="28"/>
                <w:lang w:val="uk-UA" w:eastAsia="en-US"/>
              </w:rPr>
            </w:pPr>
          </w:p>
          <w:p w14:paraId="7E5C75F6" w14:textId="77777777" w:rsidR="00B068DC" w:rsidRDefault="00B068DC" w:rsidP="00B068DC">
            <w:pPr>
              <w:spacing w:line="256" w:lineRule="auto"/>
              <w:rPr>
                <w:b/>
                <w:sz w:val="28"/>
                <w:szCs w:val="28"/>
                <w:lang w:val="uk-UA" w:eastAsia="en-US"/>
              </w:rPr>
            </w:pPr>
          </w:p>
          <w:p w14:paraId="268A732A" w14:textId="77777777" w:rsidR="00B068DC" w:rsidRPr="001D1E38" w:rsidRDefault="00B068DC" w:rsidP="00B068DC">
            <w:pPr>
              <w:spacing w:line="256" w:lineRule="auto"/>
              <w:rPr>
                <w:b/>
                <w:sz w:val="28"/>
                <w:szCs w:val="28"/>
                <w:lang w:val="uk-UA" w:eastAsia="en-US"/>
              </w:rPr>
            </w:pPr>
          </w:p>
          <w:p w14:paraId="5156B01F" w14:textId="77777777" w:rsidR="00B068DC" w:rsidRDefault="00B068DC" w:rsidP="009A7D65">
            <w:pPr>
              <w:spacing w:line="256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59607E2B" w14:textId="77777777" w:rsidR="00B068DC" w:rsidRDefault="00B068DC" w:rsidP="009A7D65">
            <w:pPr>
              <w:spacing w:line="256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3B6D3DA2" w14:textId="77777777" w:rsidR="00B068DC" w:rsidRPr="001D1E38" w:rsidRDefault="00B068DC" w:rsidP="009A7D65">
            <w:pPr>
              <w:spacing w:line="256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05AF81B0" w14:textId="77777777" w:rsidR="00B068DC" w:rsidRPr="001D1E38" w:rsidRDefault="00B068DC" w:rsidP="009A7D65">
            <w:pPr>
              <w:spacing w:line="256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390EEA0C" w14:textId="77777777" w:rsidR="00B068DC" w:rsidRPr="001D1E38" w:rsidRDefault="00B068DC" w:rsidP="009A7D65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D1E38">
              <w:rPr>
                <w:sz w:val="28"/>
                <w:szCs w:val="28"/>
                <w:lang w:val="uk-UA"/>
              </w:rPr>
              <w:t>Дисципліна</w:t>
            </w:r>
          </w:p>
          <w:p w14:paraId="0C358F2D" w14:textId="77777777" w:rsidR="00B068DC" w:rsidRDefault="00B068DC" w:rsidP="009A7D65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800295">
              <w:rPr>
                <w:b/>
                <w:bCs/>
                <w:sz w:val="28"/>
                <w:szCs w:val="28"/>
                <w:lang w:val="uk-UA"/>
              </w:rPr>
              <w:t xml:space="preserve">«Розробник </w:t>
            </w:r>
            <w:proofErr w:type="spellStart"/>
            <w:r w:rsidRPr="00800295">
              <w:rPr>
                <w:b/>
                <w:bCs/>
                <w:sz w:val="28"/>
                <w:szCs w:val="28"/>
                <w:lang w:val="uk-UA"/>
              </w:rPr>
              <w:t>фронтенду</w:t>
            </w:r>
            <w:proofErr w:type="spellEnd"/>
            <w:r w:rsidRPr="00800295">
              <w:rPr>
                <w:b/>
                <w:bCs/>
                <w:sz w:val="28"/>
                <w:szCs w:val="28"/>
                <w:lang w:val="uk-UA"/>
              </w:rPr>
              <w:t xml:space="preserve"> програмних систем»</w:t>
            </w:r>
          </w:p>
          <w:p w14:paraId="40BF9670" w14:textId="77777777" w:rsidR="00B068DC" w:rsidRPr="00B068DC" w:rsidRDefault="00B068DC" w:rsidP="009A7D65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52132773" w14:textId="43DD5167" w:rsidR="00B068DC" w:rsidRPr="00B068DC" w:rsidRDefault="00B068DC" w:rsidP="009A7D65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D1E38">
              <w:rPr>
                <w:b/>
                <w:bCs/>
                <w:sz w:val="28"/>
                <w:szCs w:val="28"/>
                <w:lang w:val="uk-UA"/>
              </w:rPr>
              <w:t>Лабораторна робота №</w:t>
            </w:r>
            <w:r w:rsidRPr="003A2259">
              <w:rPr>
                <w:b/>
                <w:bCs/>
                <w:sz w:val="28"/>
                <w:szCs w:val="28"/>
              </w:rPr>
              <w:t>1</w:t>
            </w:r>
          </w:p>
          <w:p w14:paraId="7DC26964" w14:textId="7531047F" w:rsidR="00B068DC" w:rsidRPr="00B068DC" w:rsidRDefault="00B068DC" w:rsidP="009A7D65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B068DC">
              <w:rPr>
                <w:sz w:val="28"/>
                <w:szCs w:val="28"/>
                <w:lang w:val="uk-UA"/>
              </w:rPr>
              <w:t xml:space="preserve">«Розмітка елементу інтерфейсу засобами </w:t>
            </w:r>
            <w:r w:rsidRPr="00B068DC">
              <w:rPr>
                <w:sz w:val="28"/>
                <w:szCs w:val="28"/>
                <w:lang w:val="en-US"/>
              </w:rPr>
              <w:t>HTML</w:t>
            </w:r>
            <w:r w:rsidRPr="00B068DC">
              <w:rPr>
                <w:sz w:val="28"/>
                <w:szCs w:val="28"/>
                <w:lang w:val="uk-UA"/>
              </w:rPr>
              <w:t>»</w:t>
            </w:r>
          </w:p>
          <w:p w14:paraId="3719B8F3" w14:textId="77777777" w:rsidR="00B068DC" w:rsidRPr="001D1E38" w:rsidRDefault="00B068DC" w:rsidP="00B068DC">
            <w:pPr>
              <w:spacing w:line="256" w:lineRule="auto"/>
              <w:rPr>
                <w:b/>
                <w:sz w:val="28"/>
                <w:szCs w:val="28"/>
                <w:lang w:val="uk-UA" w:eastAsia="en-US"/>
              </w:rPr>
            </w:pPr>
          </w:p>
          <w:p w14:paraId="70D907F5" w14:textId="3AE60F2E" w:rsidR="00B068DC" w:rsidRPr="00B068DC" w:rsidRDefault="00B068DC" w:rsidP="009A7D65">
            <w:pPr>
              <w:spacing w:line="256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  <w:r>
              <w:rPr>
                <w:b/>
                <w:sz w:val="28"/>
                <w:szCs w:val="28"/>
                <w:lang w:val="uk-UA" w:eastAsia="en-US"/>
              </w:rPr>
              <w:t>Варіант №5</w:t>
            </w:r>
          </w:p>
          <w:p w14:paraId="51133F5C" w14:textId="77777777" w:rsidR="00B068DC" w:rsidRDefault="00B068DC" w:rsidP="009A7D65">
            <w:pPr>
              <w:spacing w:line="256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270C9887" w14:textId="77777777" w:rsidR="00B068DC" w:rsidRPr="001D1E38" w:rsidRDefault="00B068DC" w:rsidP="009A7D65">
            <w:pPr>
              <w:spacing w:line="256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6A7281EA" w14:textId="77777777" w:rsidR="00B068DC" w:rsidRPr="001D1E38" w:rsidRDefault="00B068DC" w:rsidP="009A7D65">
            <w:pPr>
              <w:spacing w:line="256" w:lineRule="auto"/>
              <w:rPr>
                <w:b/>
                <w:sz w:val="28"/>
                <w:szCs w:val="28"/>
                <w:lang w:val="uk-UA" w:eastAsia="en-US"/>
              </w:rPr>
            </w:pPr>
          </w:p>
          <w:p w14:paraId="6D13AE94" w14:textId="03670187" w:rsidR="00B068DC" w:rsidRPr="00B068DC" w:rsidRDefault="00B068DC" w:rsidP="00B068DC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</w:tr>
      <w:tr w:rsidR="00B068DC" w:rsidRPr="001D1E38" w14:paraId="659E593A" w14:textId="77777777" w:rsidTr="009A7D65">
        <w:trPr>
          <w:trHeight w:val="743"/>
        </w:trPr>
        <w:tc>
          <w:tcPr>
            <w:tcW w:w="2258" w:type="dxa"/>
            <w:vAlign w:val="center"/>
          </w:tcPr>
          <w:p w14:paraId="2C0CE43A" w14:textId="4C21E905" w:rsidR="00B068DC" w:rsidRPr="001D1E38" w:rsidRDefault="00B068DC" w:rsidP="009A7D65">
            <w:pPr>
              <w:spacing w:line="256" w:lineRule="auto"/>
              <w:rPr>
                <w:b/>
                <w:sz w:val="28"/>
                <w:szCs w:val="28"/>
                <w:lang w:val="uk-UA" w:eastAsia="en-US"/>
              </w:rPr>
            </w:pPr>
            <w:r w:rsidRPr="001D1E38">
              <w:rPr>
                <w:b/>
                <w:sz w:val="28"/>
                <w:szCs w:val="28"/>
                <w:lang w:val="uk-UA" w:eastAsia="en-US"/>
              </w:rPr>
              <w:t>Викона</w:t>
            </w:r>
            <w:r>
              <w:rPr>
                <w:b/>
                <w:sz w:val="28"/>
                <w:szCs w:val="28"/>
                <w:lang w:val="uk-UA" w:eastAsia="en-US"/>
              </w:rPr>
              <w:t>ла</w:t>
            </w:r>
            <w:r w:rsidRPr="001D1E38">
              <w:rPr>
                <w:b/>
                <w:sz w:val="28"/>
                <w:szCs w:val="28"/>
                <w:lang w:val="uk-UA" w:eastAsia="en-US"/>
              </w:rPr>
              <w:t>:</w:t>
            </w:r>
          </w:p>
        </w:tc>
        <w:tc>
          <w:tcPr>
            <w:tcW w:w="2571" w:type="dxa"/>
            <w:vAlign w:val="center"/>
          </w:tcPr>
          <w:p w14:paraId="059C4B5B" w14:textId="2FEA0799" w:rsidR="00B068DC" w:rsidRPr="001D1E38" w:rsidRDefault="00B068DC" w:rsidP="009A7D65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Нестерова Марія Олегівна</w:t>
            </w:r>
          </w:p>
        </w:tc>
        <w:tc>
          <w:tcPr>
            <w:tcW w:w="2112" w:type="dxa"/>
            <w:vAlign w:val="center"/>
          </w:tcPr>
          <w:p w14:paraId="5803A412" w14:textId="77777777" w:rsidR="00B068DC" w:rsidRPr="001D1E38" w:rsidRDefault="00B068DC" w:rsidP="009A7D65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b/>
                <w:sz w:val="28"/>
                <w:szCs w:val="28"/>
                <w:lang w:val="uk-UA" w:eastAsia="en-US"/>
              </w:rPr>
              <w:t>Перевірила</w:t>
            </w:r>
            <w:r w:rsidRPr="001D1E38">
              <w:rPr>
                <w:sz w:val="28"/>
                <w:szCs w:val="28"/>
                <w:lang w:val="uk-UA" w:eastAsia="en-US"/>
              </w:rPr>
              <w:t>:</w:t>
            </w:r>
          </w:p>
        </w:tc>
        <w:tc>
          <w:tcPr>
            <w:tcW w:w="3004" w:type="dxa"/>
            <w:vAlign w:val="center"/>
          </w:tcPr>
          <w:p w14:paraId="1EBA215B" w14:textId="2C82E6D7" w:rsidR="00B068DC" w:rsidRPr="00800295" w:rsidRDefault="00B068DC" w:rsidP="009A7D65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</w:p>
        </w:tc>
      </w:tr>
      <w:tr w:rsidR="00B068DC" w:rsidRPr="001D1E38" w14:paraId="44C1C3BA" w14:textId="77777777" w:rsidTr="009A7D65">
        <w:trPr>
          <w:trHeight w:val="804"/>
        </w:trPr>
        <w:tc>
          <w:tcPr>
            <w:tcW w:w="2258" w:type="dxa"/>
            <w:vAlign w:val="center"/>
          </w:tcPr>
          <w:p w14:paraId="06D1F69E" w14:textId="77777777" w:rsidR="00B068DC" w:rsidRPr="001D1E38" w:rsidRDefault="00B068DC" w:rsidP="009A7D65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sz w:val="28"/>
                <w:szCs w:val="28"/>
                <w:lang w:val="uk-UA" w:eastAsia="en-US"/>
              </w:rPr>
              <w:t>Група</w:t>
            </w:r>
          </w:p>
        </w:tc>
        <w:tc>
          <w:tcPr>
            <w:tcW w:w="2571" w:type="dxa"/>
            <w:vAlign w:val="center"/>
          </w:tcPr>
          <w:p w14:paraId="3FEEB822" w14:textId="4D9A5E91" w:rsidR="00B068DC" w:rsidRPr="001D1E38" w:rsidRDefault="00B068DC" w:rsidP="009A7D65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sz w:val="28"/>
                <w:szCs w:val="28"/>
                <w:lang w:val="uk-UA" w:eastAsia="en-US"/>
              </w:rPr>
              <w:t>ІПЗ-</w:t>
            </w:r>
            <w:r>
              <w:rPr>
                <w:sz w:val="28"/>
                <w:szCs w:val="28"/>
                <w:lang w:val="en-US" w:eastAsia="en-US"/>
              </w:rPr>
              <w:t>3</w:t>
            </w:r>
            <w:r>
              <w:rPr>
                <w:sz w:val="28"/>
                <w:szCs w:val="28"/>
                <w:lang w:val="uk-UA" w:eastAsia="en-US"/>
              </w:rPr>
              <w:t>3</w:t>
            </w:r>
            <w:r w:rsidRPr="001D1E38">
              <w:rPr>
                <w:sz w:val="28"/>
                <w:szCs w:val="28"/>
                <w:lang w:val="uk-UA" w:eastAsia="en-US"/>
              </w:rPr>
              <w:t>/</w:t>
            </w:r>
            <w:r>
              <w:rPr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2112" w:type="dxa"/>
            <w:vAlign w:val="center"/>
          </w:tcPr>
          <w:p w14:paraId="441AB4B0" w14:textId="77777777" w:rsidR="00B068DC" w:rsidRPr="001D1E38" w:rsidRDefault="00B068DC" w:rsidP="009A7D65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iCs/>
                <w:spacing w:val="-2"/>
                <w:sz w:val="28"/>
                <w:szCs w:val="28"/>
                <w:lang w:val="uk-UA" w:eastAsia="en-US"/>
              </w:rPr>
              <w:t>Дата перевірки</w:t>
            </w:r>
          </w:p>
        </w:tc>
        <w:tc>
          <w:tcPr>
            <w:tcW w:w="3004" w:type="dxa"/>
          </w:tcPr>
          <w:p w14:paraId="4F929097" w14:textId="77777777" w:rsidR="00B068DC" w:rsidRPr="001D1E38" w:rsidRDefault="00B068DC" w:rsidP="009A7D65">
            <w:pPr>
              <w:spacing w:line="256" w:lineRule="auto"/>
              <w:jc w:val="both"/>
              <w:rPr>
                <w:sz w:val="28"/>
                <w:szCs w:val="28"/>
                <w:lang w:val="uk-UA" w:eastAsia="en-US"/>
              </w:rPr>
            </w:pPr>
          </w:p>
        </w:tc>
      </w:tr>
      <w:tr w:rsidR="00B068DC" w:rsidRPr="001D1E38" w14:paraId="6DBC4664" w14:textId="77777777" w:rsidTr="009A7D65">
        <w:trPr>
          <w:trHeight w:val="624"/>
        </w:trPr>
        <w:tc>
          <w:tcPr>
            <w:tcW w:w="9945" w:type="dxa"/>
            <w:gridSpan w:val="4"/>
            <w:vAlign w:val="bottom"/>
          </w:tcPr>
          <w:p w14:paraId="54236A92" w14:textId="20592A98" w:rsidR="00B068DC" w:rsidRPr="001D1E38" w:rsidRDefault="00B068DC" w:rsidP="009A7D65">
            <w:pPr>
              <w:spacing w:line="256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 w:rsidRPr="001D1E38">
              <w:rPr>
                <w:sz w:val="28"/>
                <w:szCs w:val="28"/>
                <w:lang w:val="uk-UA" w:eastAsia="en-US"/>
              </w:rPr>
              <w:t>202</w:t>
            </w:r>
            <w:r>
              <w:rPr>
                <w:sz w:val="28"/>
                <w:szCs w:val="28"/>
                <w:lang w:val="uk-UA" w:eastAsia="en-US"/>
              </w:rPr>
              <w:t>6</w:t>
            </w:r>
          </w:p>
        </w:tc>
      </w:tr>
    </w:tbl>
    <w:p w14:paraId="149C7E05" w14:textId="77777777" w:rsidR="00B068DC" w:rsidRDefault="00B068DC">
      <w:pPr>
        <w:rPr>
          <w:lang w:val="uk-UA"/>
        </w:rPr>
      </w:pPr>
    </w:p>
    <w:p w14:paraId="595D9319" w14:textId="77777777" w:rsidR="00B068DC" w:rsidRDefault="00B068DC">
      <w:pPr>
        <w:rPr>
          <w:lang w:val="uk-UA"/>
        </w:rPr>
      </w:pPr>
    </w:p>
    <w:p w14:paraId="463763DB" w14:textId="77777777" w:rsidR="00B068DC" w:rsidRPr="00631346" w:rsidRDefault="00B068DC" w:rsidP="00B068DC">
      <w:pPr>
        <w:spacing w:after="160" w:line="259" w:lineRule="auto"/>
        <w:jc w:val="both"/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b/>
          <w:bCs/>
          <w:sz w:val="28"/>
          <w:szCs w:val="28"/>
          <w:lang w:val="uk-UA"/>
        </w:rPr>
        <w:lastRenderedPageBreak/>
        <w:t>Мета:</w:t>
      </w:r>
      <w:r w:rsidRPr="00631346">
        <w:rPr>
          <w:rFonts w:ascii="Arial" w:hAnsi="Arial" w:cs="Arial"/>
          <w:sz w:val="32"/>
          <w:szCs w:val="32"/>
          <w:lang w:val="uk-UA"/>
        </w:rPr>
        <w:t xml:space="preserve"> 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вивчити основні теги та їх атрибути для розмітки сторінки мовою HTML, набути навиків та вмінь у практичній реалізації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фронтенду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 xml:space="preserve"> програмних систем.</w:t>
      </w:r>
    </w:p>
    <w:p w14:paraId="53D531C2" w14:textId="652AC39A" w:rsidR="00B068DC" w:rsidRPr="00631346" w:rsidRDefault="00B068DC" w:rsidP="0078781A">
      <w:pPr>
        <w:jc w:val="center"/>
        <w:rPr>
          <w:rFonts w:ascii="Arial" w:hAnsi="Arial" w:cs="Arial"/>
          <w:b/>
          <w:bCs/>
          <w:sz w:val="28"/>
          <w:szCs w:val="28"/>
          <w:lang w:val="uk-UA"/>
        </w:rPr>
      </w:pPr>
      <w:r w:rsidRPr="00631346">
        <w:rPr>
          <w:rFonts w:ascii="Arial" w:hAnsi="Arial" w:cs="Arial"/>
          <w:b/>
          <w:bCs/>
          <w:sz w:val="28"/>
          <w:szCs w:val="28"/>
          <w:lang w:val="uk-UA"/>
        </w:rPr>
        <w:t>Завдання:</w:t>
      </w:r>
    </w:p>
    <w:p w14:paraId="2A935D5C" w14:textId="77777777" w:rsidR="0078781A" w:rsidRPr="00631346" w:rsidRDefault="0078781A" w:rsidP="0078781A">
      <w:pPr>
        <w:spacing w:after="160" w:line="259" w:lineRule="auto"/>
        <w:jc w:val="both"/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Вивчити теги, їх атрибути та можливі значення, що пов’язані з семантичними елементами, посиланнями, текстами, зображеннями, списками, таблицями та формами для розмітки сторінки мовою HTML. Реалізувати ті елементи сторінок з поєднанням досвіду (знань) у тій предметній області, яка відповідає варіанту, а також наступним вимогам до «Головної сторінки», де обов’язковим є: використання тегів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header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nav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main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aside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article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footer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&gt;; наявність двох посилань на зовнішні ресурси та двох на складові документу; наявність у таблиці назви, верхнього, нижнього колонтитулів та основної частини, а також не менше 6 рядків та 5 стовпців, з трьома або більше комірками, що є об’єднаними по вертикалі / горизонталі; наявність речення, що стилізоване тегами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span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&lt;i&gt;, &lt;b&gt;,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em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&lt;u&gt;. Забезпечити відповідність контенту (текст, зображення, аудіо, відео, тощо) кожної зі сторінок тій, предметній області, яка відповідає обраному варіанту.</w:t>
      </w:r>
    </w:p>
    <w:p w14:paraId="67B7C4C8" w14:textId="7B906F3E" w:rsidR="00B068DC" w:rsidRPr="00631346" w:rsidRDefault="0078781A" w:rsidP="0078781A">
      <w:pPr>
        <w:jc w:val="center"/>
        <w:rPr>
          <w:rFonts w:ascii="Arial" w:hAnsi="Arial" w:cs="Arial"/>
          <w:b/>
          <w:bCs/>
          <w:sz w:val="28"/>
          <w:szCs w:val="28"/>
          <w:lang w:val="uk-UA"/>
        </w:rPr>
      </w:pPr>
      <w:r w:rsidRPr="00631346">
        <w:rPr>
          <w:rFonts w:ascii="Arial" w:hAnsi="Arial" w:cs="Arial"/>
          <w:b/>
          <w:bCs/>
          <w:sz w:val="28"/>
          <w:szCs w:val="28"/>
          <w:lang w:val="uk-UA"/>
        </w:rPr>
        <w:t>Хід роботи:</w:t>
      </w:r>
    </w:p>
    <w:p w14:paraId="6C7876B7" w14:textId="01CA7162" w:rsidR="0078781A" w:rsidRPr="00631346" w:rsidRDefault="0078781A" w:rsidP="00384686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Користувач має можливість відвідати головну сторінку, де може побачити таку інформацію:</w:t>
      </w:r>
    </w:p>
    <w:p w14:paraId="32C9D0C2" w14:textId="5B036FF4" w:rsidR="0078781A" w:rsidRPr="00631346" w:rsidRDefault="0078781A" w:rsidP="0078781A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Назву державної установи та її логотип.</w:t>
      </w:r>
    </w:p>
    <w:p w14:paraId="262E12E9" w14:textId="54D82D0A" w:rsidR="0078781A" w:rsidRPr="00631346" w:rsidRDefault="0078781A" w:rsidP="0078781A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 xml:space="preserve">Розділ з описанням мети створення державної установи, список (перелік) декількох (не менше 3-ч нумерованих малими літерами латинського алфавіту) завдань для досягнення мети та місце у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держустрої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.</w:t>
      </w:r>
    </w:p>
    <w:p w14:paraId="680423AC" w14:textId="4175217E" w:rsidR="0078781A" w:rsidRPr="00631346" w:rsidRDefault="0078781A" w:rsidP="0078781A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Загальну інформацію про керівників установи та інформацію про них у вигляді таблиці, де є прізвище та ініціали, досвіт та освіта.</w:t>
      </w:r>
    </w:p>
    <w:p w14:paraId="2AD4F8C9" w14:textId="18AC1B86" w:rsidR="0078781A" w:rsidRPr="00631346" w:rsidRDefault="0078781A" w:rsidP="0078781A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 xml:space="preserve">Навігаційне меню з кнопками «Напрями діяльності» та «Зворотній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звʼязок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».</w:t>
      </w:r>
    </w:p>
    <w:p w14:paraId="058B476D" w14:textId="7A7C96A4" w:rsidR="0078781A" w:rsidRPr="00631346" w:rsidRDefault="0078781A" w:rsidP="0078781A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Адреса, контактні телефони.</w:t>
      </w:r>
    </w:p>
    <w:p w14:paraId="5B237642" w14:textId="5C582473" w:rsidR="0078781A" w:rsidRPr="00631346" w:rsidRDefault="0078781A" w:rsidP="0078781A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Кнопка «Перейти у власний кабінет».</w:t>
      </w:r>
    </w:p>
    <w:p w14:paraId="5F28BF57" w14:textId="25A87863" w:rsidR="0078781A" w:rsidRPr="00631346" w:rsidRDefault="0078781A" w:rsidP="0078781A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Кнопка «Зареєструватись».</w:t>
      </w:r>
    </w:p>
    <w:p w14:paraId="0497BA9F" w14:textId="246E2226" w:rsidR="0078781A" w:rsidRDefault="0078781A" w:rsidP="0078781A">
      <w:pPr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3020C906" wp14:editId="3D25BD96">
            <wp:extent cx="5731510" cy="4926330"/>
            <wp:effectExtent l="0" t="0" r="0" b="1270"/>
            <wp:docPr id="184005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55985" name="Рисунок 18400559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8473" w14:textId="77777777" w:rsidR="0078781A" w:rsidRDefault="0078781A" w:rsidP="0078781A">
      <w:pPr>
        <w:rPr>
          <w:rFonts w:ascii="Arial" w:hAnsi="Arial" w:cs="Arial"/>
          <w:sz w:val="28"/>
          <w:szCs w:val="28"/>
          <w:lang w:val="uk-UA"/>
        </w:rPr>
      </w:pPr>
    </w:p>
    <w:p w14:paraId="3A467C92" w14:textId="2DE92DEF" w:rsidR="0078781A" w:rsidRPr="00631346" w:rsidRDefault="00384686" w:rsidP="00384686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Користувач має можливість відвідати сторінку «Напрями діяльності», де надана наступна інформація:</w:t>
      </w:r>
    </w:p>
    <w:p w14:paraId="7982EC41" w14:textId="3BA36A82" w:rsidR="00384686" w:rsidRPr="00631346" w:rsidRDefault="00384686" w:rsidP="00384686">
      <w:pPr>
        <w:pStyle w:val="a7"/>
        <w:numPr>
          <w:ilvl w:val="0"/>
          <w:numId w:val="3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Назва державної установи та її логотип.</w:t>
      </w:r>
    </w:p>
    <w:p w14:paraId="520D8C90" w14:textId="7D1346E5" w:rsidR="00384686" w:rsidRPr="00631346" w:rsidRDefault="00384686" w:rsidP="00384686">
      <w:pPr>
        <w:pStyle w:val="a7"/>
        <w:numPr>
          <w:ilvl w:val="0"/>
          <w:numId w:val="3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Список напрямів (до 10 шт.).</w:t>
      </w:r>
    </w:p>
    <w:p w14:paraId="28FA44AF" w14:textId="10DF115D" w:rsidR="00384686" w:rsidRPr="00631346" w:rsidRDefault="00384686" w:rsidP="00384686">
      <w:pPr>
        <w:pStyle w:val="a7"/>
        <w:numPr>
          <w:ilvl w:val="0"/>
          <w:numId w:val="3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 xml:space="preserve">Інформація про кожен напрям: ілюстративне фото, коротке повідомлення,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звʼязок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 xml:space="preserve"> з державними органами влади.</w:t>
      </w:r>
    </w:p>
    <w:p w14:paraId="0798B5A4" w14:textId="187FDBC5" w:rsidR="00384686" w:rsidRPr="00631346" w:rsidRDefault="00384686" w:rsidP="00384686">
      <w:pPr>
        <w:pStyle w:val="a7"/>
        <w:numPr>
          <w:ilvl w:val="0"/>
          <w:numId w:val="3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Кнопка для переходу на «Головну сторінку».</w:t>
      </w:r>
    </w:p>
    <w:p w14:paraId="4631C58B" w14:textId="65BCA1F8" w:rsidR="00384686" w:rsidRDefault="00384686" w:rsidP="00384686">
      <w:pPr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109E8189" wp14:editId="2A0275C6">
            <wp:extent cx="5731510" cy="7182485"/>
            <wp:effectExtent l="0" t="0" r="0" b="5715"/>
            <wp:docPr id="720492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9234" name="Рисунок 720492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D0D2" w14:textId="77777777" w:rsidR="00384686" w:rsidRDefault="00384686" w:rsidP="00384686">
      <w:pPr>
        <w:rPr>
          <w:rFonts w:ascii="Arial" w:hAnsi="Arial" w:cs="Arial"/>
          <w:sz w:val="28"/>
          <w:szCs w:val="28"/>
          <w:lang w:val="uk-UA"/>
        </w:rPr>
      </w:pPr>
    </w:p>
    <w:p w14:paraId="2581B11E" w14:textId="737E5210" w:rsidR="00384686" w:rsidRPr="00631346" w:rsidRDefault="00384686" w:rsidP="00384686">
      <w:pPr>
        <w:pStyle w:val="a7"/>
        <w:numPr>
          <w:ilvl w:val="0"/>
          <w:numId w:val="2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 xml:space="preserve">Користувач має можливість відвідати сторінку «Зворотній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звʼязок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», де надана можливість ввести наступну інформацію:</w:t>
      </w:r>
    </w:p>
    <w:p w14:paraId="576DBC07" w14:textId="60AEDE06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 xml:space="preserve">Прізвище та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імʼя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.</w:t>
      </w:r>
    </w:p>
    <w:p w14:paraId="1EABFEAE" w14:textId="43822AA8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en-US"/>
        </w:rPr>
        <w:t>E-mail</w:t>
      </w:r>
      <w:r w:rsidRPr="00631346">
        <w:rPr>
          <w:rFonts w:ascii="Arial" w:hAnsi="Arial" w:cs="Arial"/>
          <w:sz w:val="28"/>
          <w:szCs w:val="28"/>
          <w:lang w:val="uk-UA"/>
        </w:rPr>
        <w:t>.</w:t>
      </w:r>
    </w:p>
    <w:p w14:paraId="0E819464" w14:textId="4AB11502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Вік.</w:t>
      </w:r>
    </w:p>
    <w:p w14:paraId="7208F576" w14:textId="6F788D78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lastRenderedPageBreak/>
        <w:t>Освіту (вибрати одну з переліку: повна, неповна, вища, професійна).</w:t>
      </w:r>
    </w:p>
    <w:p w14:paraId="4671533D" w14:textId="3B21E92B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 xml:space="preserve">Користувач має можливість вибрати з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випадаючого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 xml:space="preserve"> списку «мета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зворотнього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 xml:space="preserve">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звʼязку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» - співпраця, скарга на порушення права власності, пропозиція, наявність помилки.</w:t>
      </w:r>
    </w:p>
    <w:p w14:paraId="1A16057E" w14:textId="73D43974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Користувач має можливість ввести текст у поле «Детально» яке має обмеження на висоту, ширину і кількість символів.</w:t>
      </w:r>
    </w:p>
    <w:p w14:paraId="1F1D5471" w14:textId="507F1AB6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Кнопки з відправленням користувачем наданої у п. 1-6 інформації.</w:t>
      </w:r>
    </w:p>
    <w:p w14:paraId="5EEEA392" w14:textId="1F7EE396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Поле зі згодою на обробку інформації.</w:t>
      </w:r>
    </w:p>
    <w:p w14:paraId="78A4644F" w14:textId="133E6238" w:rsidR="00384686" w:rsidRPr="00631346" w:rsidRDefault="00384686" w:rsidP="00384686">
      <w:pPr>
        <w:pStyle w:val="a7"/>
        <w:numPr>
          <w:ilvl w:val="0"/>
          <w:numId w:val="4"/>
        </w:numPr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Поля 1, 2, 3 та 4 згруповані, обведені рамкою «персональна інформація».</w:t>
      </w:r>
    </w:p>
    <w:p w14:paraId="5AC5A045" w14:textId="06CD3DDD" w:rsidR="00384686" w:rsidRDefault="00CB12A5" w:rsidP="00384686">
      <w:pPr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0ACAF3DF" wp14:editId="02D6C77B">
            <wp:extent cx="5731510" cy="5418455"/>
            <wp:effectExtent l="0" t="0" r="0" b="4445"/>
            <wp:docPr id="5261397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39765" name="Рисунок 5261397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E715" w14:textId="44AF719B" w:rsidR="00CB12A5" w:rsidRDefault="00631346" w:rsidP="0038468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uk-UA"/>
        </w:rPr>
        <w:t xml:space="preserve">Посилання на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Github</w:t>
      </w:r>
      <w:proofErr w:type="spellEnd"/>
      <w:r>
        <w:rPr>
          <w:rFonts w:ascii="Arial" w:hAnsi="Arial" w:cs="Arial"/>
          <w:sz w:val="28"/>
          <w:szCs w:val="28"/>
          <w:lang w:val="en-US"/>
        </w:rPr>
        <w:t>:</w:t>
      </w:r>
    </w:p>
    <w:p w14:paraId="14278DEE" w14:textId="75F65258" w:rsidR="00631346" w:rsidRDefault="00631346" w:rsidP="00384686">
      <w:pPr>
        <w:rPr>
          <w:rFonts w:ascii="Arial" w:hAnsi="Arial" w:cs="Arial"/>
          <w:sz w:val="28"/>
          <w:szCs w:val="28"/>
          <w:lang w:val="uk-UA"/>
        </w:rPr>
      </w:pPr>
      <w:hyperlink r:id="rId8" w:history="1">
        <w:r w:rsidRPr="00631346">
          <w:rPr>
            <w:rStyle w:val="ae"/>
            <w:rFonts w:ascii="Arial" w:hAnsi="Arial" w:cs="Arial"/>
            <w:sz w:val="28"/>
            <w:szCs w:val="28"/>
            <w:lang w:val="uk-UA"/>
          </w:rPr>
          <w:t>https://github.com/mariianesterova-cmd/front-Lab1</w:t>
        </w:r>
      </w:hyperlink>
    </w:p>
    <w:p w14:paraId="7EF1CCC8" w14:textId="73DBA6A9" w:rsidR="00631346" w:rsidRDefault="00631346" w:rsidP="00631346">
      <w:pPr>
        <w:jc w:val="center"/>
        <w:rPr>
          <w:rFonts w:ascii="Arial" w:hAnsi="Arial" w:cs="Arial"/>
          <w:b/>
          <w:bCs/>
          <w:sz w:val="28"/>
          <w:szCs w:val="28"/>
          <w:lang w:val="uk-UA"/>
        </w:rPr>
      </w:pPr>
      <w:r w:rsidRPr="00631346">
        <w:rPr>
          <w:rFonts w:ascii="Arial" w:hAnsi="Arial" w:cs="Arial"/>
          <w:b/>
          <w:bCs/>
          <w:sz w:val="28"/>
          <w:szCs w:val="28"/>
          <w:lang w:val="uk-UA"/>
        </w:rPr>
        <w:lastRenderedPageBreak/>
        <w:t>Висновки:</w:t>
      </w:r>
    </w:p>
    <w:p w14:paraId="1AE14A64" w14:textId="68374180" w:rsidR="00631346" w:rsidRPr="00631346" w:rsidRDefault="00631346" w:rsidP="00631346">
      <w:pPr>
        <w:spacing w:after="160" w:line="259" w:lineRule="auto"/>
        <w:jc w:val="both"/>
        <w:rPr>
          <w:rFonts w:ascii="Arial" w:hAnsi="Arial" w:cs="Arial"/>
          <w:sz w:val="28"/>
          <w:szCs w:val="28"/>
          <w:lang w:val="uk-UA"/>
        </w:rPr>
      </w:pPr>
      <w:r w:rsidRPr="00631346">
        <w:rPr>
          <w:rFonts w:ascii="Arial" w:hAnsi="Arial" w:cs="Arial"/>
          <w:sz w:val="28"/>
          <w:szCs w:val="28"/>
          <w:lang w:val="uk-UA"/>
        </w:rPr>
        <w:t>Під час виконання лабораторної роботи я ознайоми</w:t>
      </w:r>
      <w:r w:rsidRPr="00631346">
        <w:rPr>
          <w:rFonts w:ascii="Arial" w:hAnsi="Arial" w:cs="Arial"/>
          <w:sz w:val="28"/>
          <w:szCs w:val="28"/>
          <w:lang w:val="uk-UA"/>
        </w:rPr>
        <w:t>лась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з синтаксисом та основними тегами мови гіпертекстової розмітки HTML.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Вивчила </w:t>
      </w:r>
      <w:r w:rsidRPr="00631346">
        <w:rPr>
          <w:rFonts w:ascii="Arial" w:hAnsi="Arial" w:cs="Arial"/>
          <w:sz w:val="28"/>
          <w:szCs w:val="28"/>
          <w:lang w:val="uk-UA"/>
        </w:rPr>
        <w:t>призначення та атрибути тегів для роботи з текстом, списками, зображеннями та гіперпосиланнями.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На практиці використала теги </w:t>
      </w:r>
      <w:r w:rsidRPr="00631346">
        <w:rPr>
          <w:rFonts w:ascii="Arial" w:hAnsi="Arial" w:cs="Arial"/>
          <w:sz w:val="28"/>
          <w:szCs w:val="28"/>
          <w:lang w:val="uk-UA"/>
        </w:rPr>
        <w:t>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header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nav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main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та </w:t>
      </w:r>
      <w:r w:rsidRPr="00631346">
        <w:rPr>
          <w:rFonts w:ascii="Arial" w:hAnsi="Arial" w:cs="Arial"/>
          <w:sz w:val="28"/>
          <w:szCs w:val="28"/>
          <w:lang w:val="uk-UA"/>
        </w:rPr>
        <w:t>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footer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 для створення правильної структури документу.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Також навчилась створювати складні таблиці з використанням таких тегів, </w:t>
      </w:r>
      <w:r w:rsidRPr="00631346">
        <w:rPr>
          <w:rFonts w:ascii="Arial" w:hAnsi="Arial" w:cs="Arial"/>
          <w:sz w:val="28"/>
          <w:szCs w:val="28"/>
          <w:lang w:val="uk-UA"/>
        </w:rPr>
        <w:t>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thead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&gt;, &lt;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tfoot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&gt;</w:t>
      </w:r>
      <w:r w:rsidRPr="00631346">
        <w:rPr>
          <w:rFonts w:ascii="Arial" w:hAnsi="Arial" w:cs="Arial"/>
          <w:sz w:val="28"/>
          <w:szCs w:val="28"/>
          <w:lang w:val="uk-UA"/>
        </w:rPr>
        <w:t>,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та атрибутів</w:t>
      </w:r>
      <w:r w:rsidRPr="00631346">
        <w:rPr>
          <w:rFonts w:ascii="Arial" w:hAnsi="Arial" w:cs="Arial"/>
          <w:sz w:val="28"/>
          <w:szCs w:val="28"/>
          <w:lang w:val="uk-UA"/>
        </w:rPr>
        <w:t>,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rowspan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/</w:t>
      </w:r>
      <w:proofErr w:type="spellStart"/>
      <w:r w:rsidRPr="00631346">
        <w:rPr>
          <w:rFonts w:ascii="Arial" w:hAnsi="Arial" w:cs="Arial"/>
          <w:sz w:val="28"/>
          <w:szCs w:val="28"/>
          <w:lang w:val="uk-UA"/>
        </w:rPr>
        <w:t>colspan</w:t>
      </w:r>
      <w:proofErr w:type="spellEnd"/>
      <w:r w:rsidRPr="00631346">
        <w:rPr>
          <w:rFonts w:ascii="Arial" w:hAnsi="Arial" w:cs="Arial"/>
          <w:sz w:val="28"/>
          <w:szCs w:val="28"/>
          <w:lang w:val="uk-UA"/>
        </w:rPr>
        <w:t>,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для об’єднання комірок.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Навчилась розробляти форму, що має текстові поля, випадаючи списки, </w:t>
      </w:r>
      <w:r w:rsidRPr="00631346">
        <w:rPr>
          <w:rFonts w:ascii="Arial" w:hAnsi="Arial" w:cs="Arial"/>
          <w:sz w:val="28"/>
          <w:szCs w:val="28"/>
          <w:lang w:val="en-US"/>
        </w:rPr>
        <w:t>radio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 та </w:t>
      </w:r>
      <w:r w:rsidRPr="00631346">
        <w:rPr>
          <w:rFonts w:ascii="Arial" w:hAnsi="Arial" w:cs="Arial"/>
          <w:sz w:val="28"/>
          <w:szCs w:val="28"/>
          <w:lang w:val="en-US"/>
        </w:rPr>
        <w:t>checkbox</w:t>
      </w:r>
      <w:r w:rsidRPr="00631346">
        <w:rPr>
          <w:rFonts w:ascii="Arial" w:hAnsi="Arial" w:cs="Arial"/>
          <w:sz w:val="28"/>
          <w:szCs w:val="28"/>
          <w:lang w:val="uk-UA"/>
        </w:rPr>
        <w:t xml:space="preserve">. Розібралась з навігаціями, налаштувала переходи між сторінками на сайті та додала посилання на зовнішні ресурси. </w:t>
      </w:r>
    </w:p>
    <w:p w14:paraId="34CAD49F" w14:textId="291558D6" w:rsidR="00631346" w:rsidRPr="00631346" w:rsidRDefault="00631346" w:rsidP="00631346">
      <w:pPr>
        <w:spacing w:after="160" w:line="259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631346">
        <w:rPr>
          <w:rFonts w:ascii="Arial" w:hAnsi="Arial" w:cs="Arial"/>
          <w:sz w:val="28"/>
          <w:szCs w:val="28"/>
          <w:lang w:val="uk-UA"/>
        </w:rPr>
        <w:t xml:space="preserve">У результаті роботи я створила багатосторінковий веб-ресурс на тему «Шевченківська районна адміністрація в місті Києві», що відповідає вимогам завдання. </w:t>
      </w:r>
    </w:p>
    <w:sectPr w:rsidR="00631346" w:rsidRPr="0063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244132"/>
    <w:multiLevelType w:val="hybridMultilevel"/>
    <w:tmpl w:val="C12671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8C6953"/>
    <w:multiLevelType w:val="hybridMultilevel"/>
    <w:tmpl w:val="1E34F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A6245"/>
    <w:multiLevelType w:val="hybridMultilevel"/>
    <w:tmpl w:val="589495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986A1E"/>
    <w:multiLevelType w:val="hybridMultilevel"/>
    <w:tmpl w:val="A5C60C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3035A6"/>
    <w:multiLevelType w:val="hybridMultilevel"/>
    <w:tmpl w:val="B180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604708">
    <w:abstractNumId w:val="4"/>
  </w:num>
  <w:num w:numId="2" w16cid:durableId="115179208">
    <w:abstractNumId w:val="1"/>
  </w:num>
  <w:num w:numId="3" w16cid:durableId="850798895">
    <w:abstractNumId w:val="0"/>
  </w:num>
  <w:num w:numId="4" w16cid:durableId="621039107">
    <w:abstractNumId w:val="2"/>
  </w:num>
  <w:num w:numId="5" w16cid:durableId="2857421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DC"/>
    <w:rsid w:val="00384686"/>
    <w:rsid w:val="00631346"/>
    <w:rsid w:val="0078781A"/>
    <w:rsid w:val="00B068DC"/>
    <w:rsid w:val="00CB12A5"/>
    <w:rsid w:val="00DB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7FDF02"/>
  <w15:chartTrackingRefBased/>
  <w15:docId w15:val="{D8BE19BF-DE59-B340-A15F-31FF1D58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8DC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8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8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8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8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8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8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8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8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8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68DC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rsid w:val="00B068DC"/>
    <w:pPr>
      <w:spacing w:after="120"/>
    </w:pPr>
  </w:style>
  <w:style w:type="character" w:customStyle="1" w:styleId="ad">
    <w:name w:val="Основной текст Знак"/>
    <w:basedOn w:val="a0"/>
    <w:link w:val="ac"/>
    <w:rsid w:val="00B068D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e">
    <w:name w:val="Hyperlink"/>
    <w:basedOn w:val="a0"/>
    <w:uiPriority w:val="99"/>
    <w:unhideWhenUsed/>
    <w:rsid w:val="0063134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31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ianesterova-cmd/front-Lab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 Nesterova</dc:creator>
  <cp:keywords/>
  <dc:description/>
  <cp:lastModifiedBy>Masha Nesterova</cp:lastModifiedBy>
  <cp:revision>1</cp:revision>
  <dcterms:created xsi:type="dcterms:W3CDTF">2026-09-11T07:09:00Z</dcterms:created>
  <dcterms:modified xsi:type="dcterms:W3CDTF">2026-09-11T08:02:00Z</dcterms:modified>
</cp:coreProperties>
</file>