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Ahonen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Pihla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Széchenyi István tér 60, 509 47 Békéscsaba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1991-11-05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OR8973994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2019-03-10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2029-03-09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94 970 2388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pihla.ahonen@icloud.com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Helsinki (2014), University of Oulu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Futureal Group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Developer (60000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3504000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