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Lukášek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Ivana Laura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Enzersdorfer Straße 11, 1734 Gmunden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1975-10-02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CP4591568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+43 641 956 8695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ivana.lukasek@upc.at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Masaryk University (2000), University of West Bohemia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Constantia Industries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Angel Investor (10089000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14690000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10089000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Austria,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14690000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7785700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