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Bianchi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Francesca Elisabetta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Via del Corso 85, 16207 Perugia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Italy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1992-10-23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Italian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YL3663597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2018-10-06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2028-10-05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+39 312 4391108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francesca.bianchi@outlook.com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John Cabot University (2017)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2017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Prada S.p.A.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Assistant Designer (30000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grandfather,2020,Stock Trader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3370000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30000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Italy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Austria, Italy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3770000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1998100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